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75377C" w14:textId="77777777" w:rsidR="00F2036C" w:rsidRDefault="00F2036C" w:rsidP="00F2036C">
      <w:pPr>
        <w:spacing w:after="0" w:line="240" w:lineRule="exact"/>
        <w:jc w:val="right"/>
      </w:pPr>
      <w:r>
        <w:rPr>
          <w:rFonts w:ascii="Calibri" w:eastAsia="Times New Roman" w:hAnsi="Calibri" w:cs="Calibri"/>
          <w:noProof/>
          <w:color w:val="FF0000"/>
          <w:kern w:val="0"/>
          <w:lang w:eastAsia="el-GR"/>
        </w:rPr>
        <w:drawing>
          <wp:anchor distT="0" distB="0" distL="114300" distR="114300" simplePos="0" relativeHeight="251659264" behindDoc="0" locked="0" layoutInCell="1" allowOverlap="1" wp14:anchorId="3DF302F6" wp14:editId="2EC56BE4">
            <wp:simplePos x="0" y="0"/>
            <wp:positionH relativeFrom="margin">
              <wp:posOffset>-971550</wp:posOffset>
            </wp:positionH>
            <wp:positionV relativeFrom="margin">
              <wp:posOffset>-342900</wp:posOffset>
            </wp:positionV>
            <wp:extent cx="3648712" cy="1139827"/>
            <wp:effectExtent l="0" t="0" r="8888" b="3173"/>
            <wp:wrapSquare wrapText="bothSides"/>
            <wp:docPr id="1226035514" name="Εικόνα 4" descr="Εικόνα που περιέχει κείμενο, γραμματοσειρά, λογότυπο, γραφικά&#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l="9691" t="12717" r="17990" b="21941"/>
                    <a:stretch>
                      <a:fillRect/>
                    </a:stretch>
                  </pic:blipFill>
                  <pic:spPr>
                    <a:xfrm>
                      <a:off x="0" y="0"/>
                      <a:ext cx="3648712" cy="1139827"/>
                    </a:xfrm>
                    <a:prstGeom prst="rect">
                      <a:avLst/>
                    </a:prstGeom>
                    <a:noFill/>
                    <a:ln>
                      <a:noFill/>
                      <a:prstDash/>
                    </a:ln>
                  </pic:spPr>
                </pic:pic>
              </a:graphicData>
            </a:graphic>
          </wp:anchor>
        </w:drawing>
      </w:r>
      <w:r>
        <w:rPr>
          <w:rFonts w:ascii="Calibri" w:eastAsia="Times New Roman" w:hAnsi="Calibri" w:cs="Calibri"/>
          <w:b/>
          <w:bCs/>
          <w:kern w:val="0"/>
          <w:sz w:val="40"/>
          <w:szCs w:val="40"/>
          <w:lang w:eastAsia="el-GR"/>
        </w:rPr>
        <w:t xml:space="preserve">        </w:t>
      </w:r>
      <w:r>
        <w:rPr>
          <w:rFonts w:ascii="Calibri" w:eastAsia="Times New Roman" w:hAnsi="Calibri" w:cs="Calibri"/>
          <w:color w:val="244061"/>
          <w:kern w:val="0"/>
          <w:sz w:val="22"/>
          <w:szCs w:val="22"/>
          <w:lang w:eastAsia="el-GR"/>
        </w:rPr>
        <w:t xml:space="preserve">         </w:t>
      </w:r>
      <w:r>
        <w:rPr>
          <w:rFonts w:ascii="Calibri" w:eastAsia="Times New Roman" w:hAnsi="Calibri" w:cs="Calibri"/>
          <w:i/>
          <w:iCs/>
          <w:color w:val="244061"/>
          <w:kern w:val="0"/>
          <w:sz w:val="20"/>
          <w:szCs w:val="20"/>
          <w:lang w:eastAsia="el-GR"/>
        </w:rPr>
        <w:t>Μητροπόλεως 26-28, (8</w:t>
      </w:r>
      <w:r>
        <w:rPr>
          <w:rFonts w:ascii="Calibri" w:eastAsia="Times New Roman" w:hAnsi="Calibri" w:cs="Calibri"/>
          <w:i/>
          <w:iCs/>
          <w:color w:val="244061"/>
          <w:kern w:val="0"/>
          <w:sz w:val="20"/>
          <w:szCs w:val="20"/>
          <w:vertAlign w:val="superscript"/>
          <w:lang w:eastAsia="el-GR"/>
        </w:rPr>
        <w:t>ος</w:t>
      </w:r>
      <w:r>
        <w:rPr>
          <w:rFonts w:ascii="Calibri" w:eastAsia="Times New Roman" w:hAnsi="Calibri" w:cs="Calibri"/>
          <w:i/>
          <w:iCs/>
          <w:color w:val="244061"/>
          <w:kern w:val="0"/>
          <w:sz w:val="20"/>
          <w:szCs w:val="20"/>
          <w:lang w:eastAsia="el-GR"/>
        </w:rPr>
        <w:t xml:space="preserve"> </w:t>
      </w:r>
      <w:proofErr w:type="spellStart"/>
      <w:r>
        <w:rPr>
          <w:rFonts w:ascii="Calibri" w:eastAsia="Times New Roman" w:hAnsi="Calibri" w:cs="Calibri"/>
          <w:i/>
          <w:iCs/>
          <w:color w:val="244061"/>
          <w:kern w:val="0"/>
          <w:sz w:val="20"/>
          <w:szCs w:val="20"/>
          <w:lang w:eastAsia="el-GR"/>
        </w:rPr>
        <w:t>όρ</w:t>
      </w:r>
      <w:proofErr w:type="spellEnd"/>
      <w:r>
        <w:rPr>
          <w:rFonts w:ascii="Calibri" w:eastAsia="Times New Roman" w:hAnsi="Calibri" w:cs="Calibri"/>
          <w:i/>
          <w:iCs/>
          <w:color w:val="244061"/>
          <w:kern w:val="0"/>
          <w:sz w:val="20"/>
          <w:szCs w:val="20"/>
          <w:lang w:eastAsia="el-GR"/>
        </w:rPr>
        <w:t>. )</w:t>
      </w:r>
    </w:p>
    <w:p w14:paraId="31DE653E" w14:textId="77777777" w:rsidR="00F2036C" w:rsidRDefault="00F2036C" w:rsidP="00F2036C">
      <w:pPr>
        <w:spacing w:after="0" w:line="240" w:lineRule="exact"/>
        <w:jc w:val="right"/>
        <w:rPr>
          <w:rFonts w:ascii="Calibri" w:eastAsia="Times New Roman" w:hAnsi="Calibri" w:cs="Calibri"/>
          <w:i/>
          <w:iCs/>
          <w:color w:val="244061"/>
          <w:kern w:val="0"/>
          <w:sz w:val="20"/>
          <w:szCs w:val="20"/>
          <w:lang w:eastAsia="el-GR"/>
        </w:rPr>
      </w:pPr>
      <w:r>
        <w:rPr>
          <w:rFonts w:ascii="Calibri" w:eastAsia="Times New Roman" w:hAnsi="Calibri" w:cs="Calibri"/>
          <w:i/>
          <w:iCs/>
          <w:color w:val="244061"/>
          <w:kern w:val="0"/>
          <w:sz w:val="20"/>
          <w:szCs w:val="20"/>
          <w:lang w:eastAsia="el-GR"/>
        </w:rPr>
        <w:t xml:space="preserve">                Αθήνα 105 63</w:t>
      </w:r>
    </w:p>
    <w:p w14:paraId="3BDEC328" w14:textId="77777777" w:rsidR="00F2036C" w:rsidRDefault="00F2036C" w:rsidP="00F2036C">
      <w:pPr>
        <w:spacing w:after="0" w:line="240" w:lineRule="exact"/>
        <w:jc w:val="right"/>
        <w:rPr>
          <w:rFonts w:ascii="Calibri" w:eastAsia="Times New Roman" w:hAnsi="Calibri" w:cs="Calibri"/>
          <w:i/>
          <w:iCs/>
          <w:color w:val="244061"/>
          <w:kern w:val="0"/>
          <w:sz w:val="20"/>
          <w:szCs w:val="20"/>
          <w:lang w:eastAsia="el-GR"/>
        </w:rPr>
      </w:pPr>
      <w:r>
        <w:rPr>
          <w:rFonts w:ascii="Calibri" w:eastAsia="Times New Roman" w:hAnsi="Calibri" w:cs="Calibri"/>
          <w:i/>
          <w:iCs/>
          <w:color w:val="244061"/>
          <w:kern w:val="0"/>
          <w:sz w:val="20"/>
          <w:szCs w:val="20"/>
          <w:lang w:eastAsia="el-GR"/>
        </w:rPr>
        <w:t xml:space="preserve">                Τηλέφωνο: 210 3315621</w:t>
      </w:r>
    </w:p>
    <w:p w14:paraId="6BF1A1E1" w14:textId="77777777" w:rsidR="00F2036C" w:rsidRDefault="00F2036C" w:rsidP="00F2036C">
      <w:pPr>
        <w:spacing w:after="0" w:line="240" w:lineRule="exact"/>
        <w:jc w:val="right"/>
        <w:rPr>
          <w:rFonts w:ascii="Calibri" w:eastAsia="Times New Roman" w:hAnsi="Calibri" w:cs="Calibri"/>
          <w:i/>
          <w:iCs/>
          <w:color w:val="244061"/>
          <w:kern w:val="0"/>
          <w:sz w:val="20"/>
          <w:szCs w:val="20"/>
          <w:lang w:eastAsia="el-GR"/>
        </w:rPr>
      </w:pPr>
      <w:r>
        <w:rPr>
          <w:rFonts w:ascii="Calibri" w:eastAsia="Times New Roman" w:hAnsi="Calibri" w:cs="Calibri"/>
          <w:i/>
          <w:iCs/>
          <w:color w:val="244061"/>
          <w:kern w:val="0"/>
          <w:sz w:val="20"/>
          <w:szCs w:val="20"/>
          <w:lang w:eastAsia="el-GR"/>
        </w:rPr>
        <w:t xml:space="preserve">                Φαξ: 210 3315623 – 4</w:t>
      </w:r>
    </w:p>
    <w:p w14:paraId="2FDC3877" w14:textId="77777777" w:rsidR="00F2036C" w:rsidRDefault="00F2036C" w:rsidP="00F2036C">
      <w:pPr>
        <w:spacing w:after="0" w:line="240" w:lineRule="exact"/>
        <w:jc w:val="right"/>
      </w:pPr>
      <w:r>
        <w:rPr>
          <w:rFonts w:ascii="Calibri" w:eastAsia="Times New Roman" w:hAnsi="Calibri" w:cs="Calibri"/>
          <w:i/>
          <w:iCs/>
          <w:color w:val="244061"/>
          <w:kern w:val="0"/>
          <w:sz w:val="20"/>
          <w:szCs w:val="20"/>
          <w:lang w:eastAsia="el-GR"/>
        </w:rPr>
        <w:t xml:space="preserve">                 </w:t>
      </w:r>
      <w:r>
        <w:rPr>
          <w:rFonts w:ascii="Calibri" w:eastAsia="Times New Roman" w:hAnsi="Calibri" w:cs="Calibri"/>
          <w:i/>
          <w:iCs/>
          <w:color w:val="244061"/>
          <w:kern w:val="0"/>
          <w:sz w:val="20"/>
          <w:szCs w:val="20"/>
          <w:lang w:val="en-US" w:eastAsia="el-GR"/>
        </w:rPr>
        <w:t>Email</w:t>
      </w:r>
      <w:r>
        <w:rPr>
          <w:rFonts w:ascii="Calibri" w:eastAsia="Times New Roman" w:hAnsi="Calibri" w:cs="Calibri"/>
          <w:i/>
          <w:iCs/>
          <w:color w:val="244061"/>
          <w:kern w:val="0"/>
          <w:sz w:val="20"/>
          <w:szCs w:val="20"/>
          <w:lang w:eastAsia="el-GR"/>
        </w:rPr>
        <w:t xml:space="preserve">: </w:t>
      </w:r>
      <w:hyperlink r:id="rId6" w:history="1">
        <w:r>
          <w:rPr>
            <w:rFonts w:ascii="Calibri" w:eastAsia="Times New Roman" w:hAnsi="Calibri" w:cs="Calibri"/>
            <w:i/>
            <w:iCs/>
            <w:color w:val="244061"/>
            <w:kern w:val="0"/>
            <w:sz w:val="20"/>
            <w:szCs w:val="20"/>
            <w:u w:val="single"/>
            <w:lang w:val="en-US" w:eastAsia="el-GR"/>
          </w:rPr>
          <w:t>info</w:t>
        </w:r>
        <w:r>
          <w:rPr>
            <w:rFonts w:ascii="Calibri" w:eastAsia="Times New Roman" w:hAnsi="Calibri" w:cs="Calibri"/>
            <w:i/>
            <w:iCs/>
            <w:color w:val="244061"/>
            <w:kern w:val="0"/>
            <w:sz w:val="20"/>
            <w:szCs w:val="20"/>
            <w:u w:val="single"/>
            <w:lang w:eastAsia="el-GR"/>
          </w:rPr>
          <w:t>@</w:t>
        </w:r>
        <w:proofErr w:type="spellStart"/>
        <w:r>
          <w:rPr>
            <w:rFonts w:ascii="Calibri" w:eastAsia="Times New Roman" w:hAnsi="Calibri" w:cs="Calibri"/>
            <w:i/>
            <w:iCs/>
            <w:color w:val="244061"/>
            <w:kern w:val="0"/>
            <w:sz w:val="20"/>
            <w:szCs w:val="20"/>
            <w:u w:val="single"/>
            <w:lang w:val="en-US" w:eastAsia="el-GR"/>
          </w:rPr>
          <w:t>grefis</w:t>
        </w:r>
        <w:proofErr w:type="spellEnd"/>
        <w:r>
          <w:rPr>
            <w:rFonts w:ascii="Calibri" w:eastAsia="Times New Roman" w:hAnsi="Calibri" w:cs="Calibri"/>
            <w:i/>
            <w:iCs/>
            <w:color w:val="244061"/>
            <w:kern w:val="0"/>
            <w:sz w:val="20"/>
            <w:szCs w:val="20"/>
            <w:u w:val="single"/>
            <w:lang w:eastAsia="el-GR"/>
          </w:rPr>
          <w:t>.</w:t>
        </w:r>
        <w:r>
          <w:rPr>
            <w:rFonts w:ascii="Calibri" w:eastAsia="Times New Roman" w:hAnsi="Calibri" w:cs="Calibri"/>
            <w:i/>
            <w:iCs/>
            <w:color w:val="244061"/>
            <w:kern w:val="0"/>
            <w:sz w:val="20"/>
            <w:szCs w:val="20"/>
            <w:u w:val="single"/>
            <w:lang w:val="en-US" w:eastAsia="el-GR"/>
          </w:rPr>
          <w:t>gr</w:t>
        </w:r>
      </w:hyperlink>
      <w:r>
        <w:rPr>
          <w:rFonts w:ascii="Calibri" w:eastAsia="Times New Roman" w:hAnsi="Calibri" w:cs="Calibri"/>
          <w:i/>
          <w:iCs/>
          <w:color w:val="244061"/>
          <w:kern w:val="0"/>
          <w:sz w:val="20"/>
          <w:szCs w:val="20"/>
          <w:lang w:eastAsia="el-GR"/>
        </w:rPr>
        <w:t xml:space="preserve"> </w:t>
      </w:r>
    </w:p>
    <w:p w14:paraId="2E6EED4C" w14:textId="77777777" w:rsidR="00F2036C" w:rsidRDefault="00F2036C" w:rsidP="00F2036C">
      <w:pPr>
        <w:spacing w:after="0" w:line="240" w:lineRule="auto"/>
        <w:jc w:val="right"/>
        <w:rPr>
          <w:rFonts w:ascii="Calibri" w:eastAsia="Times New Roman" w:hAnsi="Calibri" w:cs="Calibri"/>
          <w:b/>
          <w:bCs/>
          <w:kern w:val="0"/>
          <w:sz w:val="26"/>
          <w:szCs w:val="26"/>
          <w:u w:val="single"/>
          <w:lang w:eastAsia="el-GR"/>
        </w:rPr>
      </w:pPr>
    </w:p>
    <w:p w14:paraId="70923BB2" w14:textId="77777777" w:rsidR="00F2036C" w:rsidRDefault="00F2036C" w:rsidP="00F2036C">
      <w:pPr>
        <w:spacing w:after="0" w:line="240" w:lineRule="auto"/>
        <w:jc w:val="right"/>
        <w:rPr>
          <w:rFonts w:ascii="Calibri" w:eastAsia="Times New Roman" w:hAnsi="Calibri" w:cs="Calibri"/>
          <w:b/>
          <w:bCs/>
          <w:kern w:val="0"/>
          <w:sz w:val="26"/>
          <w:szCs w:val="26"/>
          <w:u w:val="single"/>
          <w:lang w:eastAsia="el-GR"/>
        </w:rPr>
      </w:pPr>
    </w:p>
    <w:p w14:paraId="3509199F" w14:textId="07ABF6D3" w:rsidR="00F2036C" w:rsidRDefault="00F2036C" w:rsidP="00F2036C">
      <w:pPr>
        <w:spacing w:after="0" w:line="240" w:lineRule="auto"/>
        <w:jc w:val="center"/>
        <w:rPr>
          <w:rFonts w:ascii="Calibri" w:eastAsia="Times New Roman" w:hAnsi="Calibri" w:cs="Calibri"/>
          <w:b/>
          <w:color w:val="156082"/>
          <w:kern w:val="0"/>
          <w:sz w:val="38"/>
          <w:szCs w:val="38"/>
          <w:lang w:eastAsia="el-GR"/>
        </w:rPr>
      </w:pPr>
      <w:r w:rsidRPr="00F2036C">
        <w:rPr>
          <w:rFonts w:ascii="Calibri" w:eastAsia="Times New Roman" w:hAnsi="Calibri" w:cs="Calibri"/>
          <w:b/>
          <w:color w:val="156082"/>
          <w:kern w:val="0"/>
          <w:sz w:val="38"/>
          <w:szCs w:val="38"/>
          <w:lang w:eastAsia="el-GR"/>
        </w:rPr>
        <w:t xml:space="preserve">Λίμνες Β. ΙΤΑΛΙΑΣ </w:t>
      </w:r>
      <w:r w:rsidRPr="00F2036C">
        <w:rPr>
          <w:rFonts w:ascii="Calibri" w:eastAsia="Times New Roman" w:hAnsi="Calibri" w:cs="Calibri"/>
          <w:b/>
          <w:color w:val="156082"/>
          <w:kern w:val="0"/>
          <w:sz w:val="38"/>
          <w:szCs w:val="38"/>
          <w:lang w:eastAsia="el-GR"/>
        </w:rPr>
        <w:t xml:space="preserve">– ΒΕΝΕΤΙΑ </w:t>
      </w:r>
      <w:r>
        <w:rPr>
          <w:rFonts w:ascii="Calibri" w:eastAsia="Times New Roman" w:hAnsi="Calibri" w:cs="Calibri"/>
          <w:b/>
          <w:color w:val="156082"/>
          <w:kern w:val="0"/>
          <w:sz w:val="38"/>
          <w:szCs w:val="38"/>
          <w:lang w:eastAsia="el-GR"/>
        </w:rPr>
        <w:t>&amp;</w:t>
      </w:r>
      <w:r w:rsidRPr="00F2036C">
        <w:rPr>
          <w:rFonts w:ascii="Calibri" w:eastAsia="Times New Roman" w:hAnsi="Calibri" w:cs="Calibri"/>
          <w:b/>
          <w:color w:val="156082"/>
          <w:kern w:val="0"/>
          <w:sz w:val="38"/>
          <w:szCs w:val="38"/>
          <w:lang w:eastAsia="el-GR"/>
        </w:rPr>
        <w:t xml:space="preserve"> ΠΟΡΤΟ ΦΙΝΟ </w:t>
      </w:r>
      <w:r w:rsidRPr="00F2036C">
        <w:rPr>
          <w:rFonts w:ascii="Calibri" w:eastAsia="Times New Roman" w:hAnsi="Calibri" w:cs="Calibri"/>
          <w:b/>
          <w:color w:val="156082"/>
          <w:kern w:val="0"/>
          <w:sz w:val="38"/>
          <w:szCs w:val="38"/>
          <w:lang w:eastAsia="el-GR"/>
        </w:rPr>
        <w:t>– 6ημ.</w:t>
      </w:r>
    </w:p>
    <w:p w14:paraId="6CEFE22A" w14:textId="60C682C5" w:rsidR="00F2036C" w:rsidRPr="00F2036C" w:rsidRDefault="00F2036C" w:rsidP="00F2036C">
      <w:pPr>
        <w:spacing w:after="0" w:line="240" w:lineRule="auto"/>
        <w:jc w:val="center"/>
        <w:rPr>
          <w:rFonts w:ascii="Calibri" w:eastAsia="Times New Roman" w:hAnsi="Calibri" w:cs="Calibri"/>
          <w:bCs/>
          <w:i/>
          <w:iCs/>
          <w:color w:val="C45911" w:themeColor="accent2" w:themeShade="BF"/>
          <w:kern w:val="0"/>
          <w:lang w:eastAsia="el-GR"/>
        </w:rPr>
      </w:pPr>
      <w:r w:rsidRPr="00F2036C">
        <w:rPr>
          <w:rFonts w:ascii="Calibri" w:eastAsia="Times New Roman" w:hAnsi="Calibri" w:cs="Calibri"/>
          <w:bCs/>
          <w:i/>
          <w:iCs/>
          <w:color w:val="C45911" w:themeColor="accent2" w:themeShade="BF"/>
          <w:kern w:val="0"/>
          <w:lang w:eastAsia="el-GR"/>
        </w:rPr>
        <w:t xml:space="preserve">Μιλάνο, Βερόνα, </w:t>
      </w:r>
      <w:proofErr w:type="spellStart"/>
      <w:r w:rsidRPr="00F2036C">
        <w:rPr>
          <w:rFonts w:ascii="Calibri" w:eastAsia="Times New Roman" w:hAnsi="Calibri" w:cs="Calibri"/>
          <w:bCs/>
          <w:i/>
          <w:iCs/>
          <w:color w:val="C45911" w:themeColor="accent2" w:themeShade="BF"/>
          <w:kern w:val="0"/>
          <w:lang w:eastAsia="el-GR"/>
        </w:rPr>
        <w:t>Σιρμιόνε</w:t>
      </w:r>
      <w:proofErr w:type="spellEnd"/>
      <w:r w:rsidRPr="00F2036C">
        <w:rPr>
          <w:rFonts w:ascii="Calibri" w:eastAsia="Times New Roman" w:hAnsi="Calibri" w:cs="Calibri"/>
          <w:bCs/>
          <w:i/>
          <w:iCs/>
          <w:color w:val="C45911" w:themeColor="accent2" w:themeShade="BF"/>
          <w:kern w:val="0"/>
          <w:lang w:eastAsia="el-GR"/>
        </w:rPr>
        <w:t xml:space="preserve">, </w:t>
      </w:r>
      <w:proofErr w:type="spellStart"/>
      <w:r w:rsidRPr="00F2036C">
        <w:rPr>
          <w:rFonts w:ascii="Calibri" w:eastAsia="Times New Roman" w:hAnsi="Calibri" w:cs="Calibri"/>
          <w:bCs/>
          <w:i/>
          <w:iCs/>
          <w:color w:val="C45911" w:themeColor="accent2" w:themeShade="BF"/>
          <w:kern w:val="0"/>
          <w:lang w:eastAsia="el-GR"/>
        </w:rPr>
        <w:t>Μέστρε</w:t>
      </w:r>
      <w:proofErr w:type="spellEnd"/>
      <w:r w:rsidRPr="00F2036C">
        <w:rPr>
          <w:rFonts w:ascii="Calibri" w:eastAsia="Times New Roman" w:hAnsi="Calibri" w:cs="Calibri"/>
          <w:bCs/>
          <w:i/>
          <w:iCs/>
          <w:color w:val="C45911" w:themeColor="accent2" w:themeShade="BF"/>
          <w:kern w:val="0"/>
          <w:lang w:eastAsia="el-GR"/>
        </w:rPr>
        <w:t xml:space="preserve">, Βενετία, Μπέργκαμο, Κόμο, </w:t>
      </w:r>
      <w:proofErr w:type="spellStart"/>
      <w:r w:rsidRPr="00F2036C">
        <w:rPr>
          <w:rFonts w:ascii="Calibri" w:eastAsia="Times New Roman" w:hAnsi="Calibri" w:cs="Calibri"/>
          <w:bCs/>
          <w:i/>
          <w:iCs/>
          <w:color w:val="C45911" w:themeColor="accent2" w:themeShade="BF"/>
          <w:kern w:val="0"/>
          <w:lang w:eastAsia="el-GR"/>
        </w:rPr>
        <w:t>Λουγκάνο</w:t>
      </w:r>
      <w:proofErr w:type="spellEnd"/>
      <w:r w:rsidRPr="00F2036C">
        <w:rPr>
          <w:rFonts w:ascii="Calibri" w:eastAsia="Times New Roman" w:hAnsi="Calibri" w:cs="Calibri"/>
          <w:bCs/>
          <w:i/>
          <w:iCs/>
          <w:color w:val="C45911" w:themeColor="accent2" w:themeShade="BF"/>
          <w:kern w:val="0"/>
          <w:lang w:eastAsia="el-GR"/>
        </w:rPr>
        <w:t xml:space="preserve">, Πόρτο Φίνο, Λάγκο </w:t>
      </w:r>
      <w:proofErr w:type="spellStart"/>
      <w:r w:rsidRPr="00F2036C">
        <w:rPr>
          <w:rFonts w:ascii="Calibri" w:eastAsia="Times New Roman" w:hAnsi="Calibri" w:cs="Calibri"/>
          <w:bCs/>
          <w:i/>
          <w:iCs/>
          <w:color w:val="C45911" w:themeColor="accent2" w:themeShade="BF"/>
          <w:kern w:val="0"/>
          <w:lang w:eastAsia="el-GR"/>
        </w:rPr>
        <w:t>Ματζιόρε</w:t>
      </w:r>
      <w:proofErr w:type="spellEnd"/>
      <w:r w:rsidRPr="00F2036C">
        <w:rPr>
          <w:rFonts w:ascii="Calibri" w:eastAsia="Times New Roman" w:hAnsi="Calibri" w:cs="Calibri"/>
          <w:bCs/>
          <w:i/>
          <w:iCs/>
          <w:color w:val="C45911" w:themeColor="accent2" w:themeShade="BF"/>
          <w:kern w:val="0"/>
          <w:lang w:eastAsia="el-GR"/>
        </w:rPr>
        <w:t>!</w:t>
      </w:r>
    </w:p>
    <w:p w14:paraId="3F6FA12C" w14:textId="37D21BF2" w:rsidR="00F2036C" w:rsidRPr="00F2036C" w:rsidRDefault="00F2036C" w:rsidP="00F2036C">
      <w:pPr>
        <w:spacing w:after="0" w:line="240" w:lineRule="auto"/>
        <w:jc w:val="center"/>
      </w:pPr>
      <w:r>
        <w:rPr>
          <w:rFonts w:ascii="Calibri" w:hAnsi="Calibri" w:cs="Calibri"/>
          <w:noProof/>
        </w:rPr>
        <w:drawing>
          <wp:inline distT="0" distB="0" distL="0" distR="0" wp14:anchorId="66C8C492" wp14:editId="25ABD0A0">
            <wp:extent cx="4325620" cy="2390775"/>
            <wp:effectExtent l="0" t="0" r="0" b="9525"/>
            <wp:docPr id="1116854943" name="Εικόνα 2" descr="8 Popular Places to Visit in Venice, Italy - Kuntala's Travel Blo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4329941" cy="2393163"/>
                    </a:xfrm>
                    <a:prstGeom prst="rect">
                      <a:avLst/>
                    </a:prstGeom>
                    <a:noFill/>
                    <a:ln>
                      <a:noFill/>
                      <a:prstDash/>
                    </a:ln>
                  </pic:spPr>
                </pic:pic>
              </a:graphicData>
            </a:graphic>
          </wp:inline>
        </w:drawing>
      </w:r>
      <w:r w:rsidRPr="009A4D55">
        <w:rPr>
          <w:rFonts w:ascii="Calibri" w:hAnsi="Calibri" w:cs="Calibri"/>
          <w:b/>
          <w:bCs/>
          <w:color w:val="0070C0"/>
          <w:sz w:val="36"/>
          <w:szCs w:val="36"/>
        </w:rPr>
        <w:t>Αναχ</w:t>
      </w:r>
      <w:r>
        <w:rPr>
          <w:rFonts w:ascii="Calibri" w:hAnsi="Calibri" w:cs="Calibri"/>
          <w:b/>
          <w:bCs/>
          <w:color w:val="0070C0"/>
          <w:sz w:val="36"/>
          <w:szCs w:val="36"/>
        </w:rPr>
        <w:t xml:space="preserve">ωρήσεις: </w:t>
      </w:r>
      <w:r>
        <w:rPr>
          <w:rFonts w:ascii="Calibri" w:hAnsi="Calibri" w:cs="Calibri"/>
          <w:b/>
          <w:bCs/>
          <w:color w:val="C00000"/>
          <w:sz w:val="32"/>
          <w:szCs w:val="32"/>
        </w:rPr>
        <w:t xml:space="preserve">   </w:t>
      </w:r>
      <w:r>
        <w:rPr>
          <w:rFonts w:ascii="Calibri" w:hAnsi="Calibri" w:cs="Calibri"/>
          <w:b/>
          <w:bCs/>
          <w:color w:val="0070C0"/>
          <w:sz w:val="32"/>
          <w:szCs w:val="32"/>
        </w:rPr>
        <w:t xml:space="preserve">14, 21, 28 Ιουλίου   ‘24 </w:t>
      </w:r>
    </w:p>
    <w:p w14:paraId="686F3ABE" w14:textId="0FE9886A" w:rsidR="00F2036C" w:rsidRPr="00F2036C" w:rsidRDefault="00F2036C" w:rsidP="00F2036C">
      <w:pPr>
        <w:jc w:val="both"/>
        <w:rPr>
          <w:rFonts w:ascii="Calibri" w:hAnsi="Calibri" w:cs="Calibri"/>
          <w:b/>
          <w:bCs/>
          <w:color w:val="0070C0"/>
          <w:sz w:val="32"/>
          <w:szCs w:val="32"/>
        </w:rPr>
      </w:pPr>
      <w:r>
        <w:rPr>
          <w:rFonts w:ascii="Calibri" w:hAnsi="Calibri" w:cs="Calibri"/>
          <w:b/>
          <w:bCs/>
          <w:color w:val="0070C0"/>
          <w:sz w:val="32"/>
          <w:szCs w:val="32"/>
        </w:rPr>
        <w:t xml:space="preserve">                                </w:t>
      </w:r>
      <w:r>
        <w:rPr>
          <w:rFonts w:ascii="Calibri" w:hAnsi="Calibri" w:cs="Calibri"/>
          <w:b/>
          <w:bCs/>
          <w:color w:val="0070C0"/>
          <w:sz w:val="32"/>
          <w:szCs w:val="32"/>
        </w:rPr>
        <w:t xml:space="preserve">                     </w:t>
      </w:r>
      <w:r>
        <w:rPr>
          <w:rFonts w:ascii="Calibri" w:hAnsi="Calibri" w:cs="Calibri"/>
          <w:b/>
          <w:bCs/>
          <w:color w:val="0070C0"/>
          <w:sz w:val="32"/>
          <w:szCs w:val="32"/>
        </w:rPr>
        <w:t>04, 11, 26 Αυγούστου ‘24</w:t>
      </w:r>
    </w:p>
    <w:p w14:paraId="4B7C5DB0" w14:textId="77777777" w:rsidR="00F2036C" w:rsidRDefault="00F2036C" w:rsidP="00F2036C">
      <w:pPr>
        <w:spacing w:after="0" w:line="240" w:lineRule="auto"/>
        <w:jc w:val="both"/>
        <w:rPr>
          <w:rFonts w:ascii="Calibri" w:eastAsia="Times New Roman" w:hAnsi="Calibri" w:cs="Calibri"/>
          <w:b/>
          <w:bCs/>
          <w:color w:val="156082"/>
          <w:kern w:val="0"/>
          <w:sz w:val="22"/>
          <w:szCs w:val="22"/>
          <w:lang w:eastAsia="el-GR"/>
        </w:rPr>
      </w:pPr>
    </w:p>
    <w:p w14:paraId="144164EC" w14:textId="3FF8EBD7" w:rsidR="00F2036C" w:rsidRDefault="00F2036C" w:rsidP="00F2036C">
      <w:pPr>
        <w:spacing w:after="0" w:line="240" w:lineRule="auto"/>
        <w:jc w:val="both"/>
        <w:rPr>
          <w:rFonts w:ascii="Calibri" w:eastAsia="Times New Roman" w:hAnsi="Calibri" w:cs="Calibri"/>
          <w:b/>
          <w:bCs/>
          <w:color w:val="156082"/>
          <w:kern w:val="0"/>
          <w:sz w:val="22"/>
          <w:szCs w:val="22"/>
          <w:lang w:eastAsia="el-GR"/>
        </w:rPr>
      </w:pPr>
      <w:r>
        <w:rPr>
          <w:rFonts w:ascii="Calibri" w:eastAsia="Times New Roman" w:hAnsi="Calibri" w:cs="Calibri"/>
          <w:b/>
          <w:bCs/>
          <w:color w:val="156082"/>
          <w:kern w:val="0"/>
          <w:sz w:val="22"/>
          <w:szCs w:val="22"/>
          <w:lang w:eastAsia="el-GR"/>
        </w:rPr>
        <w:t>1</w:t>
      </w:r>
      <w:r w:rsidRPr="00F2036C">
        <w:rPr>
          <w:rFonts w:ascii="Calibri" w:eastAsia="Times New Roman" w:hAnsi="Calibri" w:cs="Calibri"/>
          <w:b/>
          <w:bCs/>
          <w:color w:val="156082"/>
          <w:kern w:val="0"/>
          <w:sz w:val="22"/>
          <w:szCs w:val="22"/>
          <w:vertAlign w:val="superscript"/>
          <w:lang w:eastAsia="el-GR"/>
        </w:rPr>
        <w:t>η</w:t>
      </w:r>
      <w:r>
        <w:rPr>
          <w:rFonts w:ascii="Calibri" w:eastAsia="Times New Roman" w:hAnsi="Calibri" w:cs="Calibri"/>
          <w:b/>
          <w:bCs/>
          <w:color w:val="156082"/>
          <w:kern w:val="0"/>
          <w:sz w:val="22"/>
          <w:szCs w:val="22"/>
          <w:lang w:eastAsia="el-GR"/>
        </w:rPr>
        <w:t xml:space="preserve"> μέρα: ΑΘΗΝΑ – ΜΙΛΑΝΟ – ΒΕΡΟΝΑ –</w:t>
      </w:r>
      <w:r>
        <w:rPr>
          <w:rFonts w:ascii="Calibri" w:eastAsia="Times New Roman" w:hAnsi="Calibri" w:cs="Calibri"/>
          <w:b/>
          <w:bCs/>
          <w:color w:val="156082"/>
          <w:kern w:val="0"/>
          <w:sz w:val="22"/>
          <w:szCs w:val="22"/>
          <w:lang w:eastAsia="el-GR"/>
        </w:rPr>
        <w:t xml:space="preserve"> ΣΙΡΜΙΟΝΕ(ΛΙΜΝΗ </w:t>
      </w:r>
      <w:r>
        <w:rPr>
          <w:rFonts w:ascii="Calibri" w:eastAsia="Times New Roman" w:hAnsi="Calibri" w:cs="Calibri"/>
          <w:b/>
          <w:bCs/>
          <w:color w:val="156082"/>
          <w:kern w:val="0"/>
          <w:sz w:val="22"/>
          <w:szCs w:val="22"/>
          <w:lang w:val="en-US" w:eastAsia="el-GR"/>
        </w:rPr>
        <w:t>GARDA)</w:t>
      </w:r>
      <w:r>
        <w:rPr>
          <w:rFonts w:ascii="Calibri" w:eastAsia="Times New Roman" w:hAnsi="Calibri" w:cs="Calibri"/>
          <w:b/>
          <w:bCs/>
          <w:color w:val="156082"/>
          <w:kern w:val="0"/>
          <w:sz w:val="22"/>
          <w:szCs w:val="22"/>
          <w:lang w:eastAsia="el-GR"/>
        </w:rPr>
        <w:t xml:space="preserve"> – </w:t>
      </w:r>
      <w:r>
        <w:rPr>
          <w:rFonts w:ascii="Calibri" w:eastAsia="Times New Roman" w:hAnsi="Calibri" w:cs="Calibri"/>
          <w:b/>
          <w:bCs/>
          <w:color w:val="156082"/>
          <w:kern w:val="0"/>
          <w:sz w:val="22"/>
          <w:szCs w:val="22"/>
          <w:lang w:eastAsia="el-GR"/>
        </w:rPr>
        <w:t xml:space="preserve"> ΜΕΣΤΡΕ</w:t>
      </w:r>
    </w:p>
    <w:p w14:paraId="5515D78C" w14:textId="7C88CEA5" w:rsidR="00F2036C" w:rsidRDefault="00F2036C" w:rsidP="00F2036C">
      <w:pPr>
        <w:spacing w:after="0" w:line="240" w:lineRule="auto"/>
        <w:jc w:val="both"/>
        <w:rPr>
          <w:rFonts w:ascii="Calibri" w:eastAsia="Times New Roman" w:hAnsi="Calibri" w:cs="Calibri"/>
          <w:kern w:val="0"/>
          <w:sz w:val="22"/>
          <w:szCs w:val="22"/>
          <w:lang w:eastAsia="el-GR"/>
        </w:rPr>
      </w:pPr>
      <w:r>
        <w:rPr>
          <w:noProof/>
        </w:rPr>
        <w:drawing>
          <wp:anchor distT="0" distB="0" distL="114300" distR="114300" simplePos="0" relativeHeight="251667456" behindDoc="0" locked="0" layoutInCell="1" allowOverlap="1" wp14:anchorId="2072CB06" wp14:editId="5FED5CF9">
            <wp:simplePos x="0" y="0"/>
            <wp:positionH relativeFrom="column">
              <wp:posOffset>2505710</wp:posOffset>
            </wp:positionH>
            <wp:positionV relativeFrom="paragraph">
              <wp:posOffset>2056130</wp:posOffset>
            </wp:positionV>
            <wp:extent cx="2571750" cy="1409700"/>
            <wp:effectExtent l="0" t="0" r="0" b="0"/>
            <wp:wrapThrough wrapText="bothSides">
              <wp:wrapPolygon edited="0">
                <wp:start x="640" y="0"/>
                <wp:lineTo x="0" y="584"/>
                <wp:lineTo x="0" y="21016"/>
                <wp:lineTo x="640" y="21308"/>
                <wp:lineTo x="20800" y="21308"/>
                <wp:lineTo x="21440" y="21016"/>
                <wp:lineTo x="21440" y="584"/>
                <wp:lineTo x="20800" y="0"/>
                <wp:lineTo x="640" y="0"/>
              </wp:wrapPolygon>
            </wp:wrapThrough>
            <wp:docPr id="1043419539" name="Εικόνα 2" descr="The best things to do in Lake Garda - Wonderfulital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est things to do in Lake Garda - Wonderfulitaly.e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409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kern w:val="0"/>
          <w:sz w:val="22"/>
          <w:szCs w:val="22"/>
          <w:lang w:eastAsia="el-GR"/>
        </w:rPr>
        <w:t>Συγκέντρωση στο αεροδρόμιο και πτήση για την οικονομική πρωτεύουσα της Ιταλίας, το Μιλάνο.</w:t>
      </w:r>
      <w:r>
        <w:rPr>
          <w:rFonts w:ascii="Calibri" w:eastAsia="Times New Roman" w:hAnsi="Calibri" w:cs="Calibri"/>
          <w:kern w:val="0"/>
          <w:sz w:val="22"/>
          <w:szCs w:val="22"/>
          <w:lang w:eastAsia="el-GR"/>
        </w:rPr>
        <w:t xml:space="preserve"> </w:t>
      </w:r>
      <w:r>
        <w:rPr>
          <w:rFonts w:ascii="Calibri" w:eastAsia="Times New Roman" w:hAnsi="Calibri" w:cs="Calibri"/>
          <w:kern w:val="0"/>
          <w:sz w:val="22"/>
          <w:szCs w:val="22"/>
          <w:lang w:eastAsia="el-GR"/>
        </w:rPr>
        <w:t>Αναχώρηση για τη ρομαντική Βερόνα</w:t>
      </w:r>
      <w:r>
        <w:rPr>
          <w:rFonts w:ascii="Calibri" w:eastAsia="Times New Roman" w:hAnsi="Calibri" w:cs="Calibri"/>
          <w:kern w:val="0"/>
          <w:sz w:val="22"/>
          <w:szCs w:val="22"/>
          <w:lang w:eastAsia="el-GR"/>
        </w:rPr>
        <w:t xml:space="preserve"> με τελικό μας προορισμό το </w:t>
      </w:r>
      <w:proofErr w:type="spellStart"/>
      <w:r>
        <w:rPr>
          <w:rFonts w:ascii="Calibri" w:eastAsia="Times New Roman" w:hAnsi="Calibri" w:cs="Calibri"/>
          <w:kern w:val="0"/>
          <w:sz w:val="22"/>
          <w:szCs w:val="22"/>
          <w:lang w:eastAsia="el-GR"/>
        </w:rPr>
        <w:t>Μέστρε</w:t>
      </w:r>
      <w:proofErr w:type="spellEnd"/>
      <w:r>
        <w:rPr>
          <w:rFonts w:ascii="Calibri" w:eastAsia="Times New Roman" w:hAnsi="Calibri" w:cs="Calibri"/>
          <w:kern w:val="0"/>
          <w:sz w:val="22"/>
          <w:szCs w:val="22"/>
          <w:lang w:eastAsia="el-GR"/>
        </w:rPr>
        <w:t>, ηπειρωτική Βενετία.</w:t>
      </w:r>
      <w:r>
        <w:rPr>
          <w:rFonts w:ascii="Calibri" w:eastAsia="Times New Roman" w:hAnsi="Calibri" w:cs="Calibri"/>
          <w:kern w:val="0"/>
          <w:sz w:val="22"/>
          <w:szCs w:val="22"/>
          <w:lang w:eastAsia="el-GR"/>
        </w:rPr>
        <w:t xml:space="preserve"> </w:t>
      </w:r>
      <w:r>
        <w:rPr>
          <w:rFonts w:ascii="Calibri" w:eastAsia="Times New Roman" w:hAnsi="Calibri" w:cs="Calibri"/>
          <w:kern w:val="0"/>
          <w:sz w:val="22"/>
          <w:szCs w:val="22"/>
          <w:lang w:eastAsia="el-GR"/>
        </w:rPr>
        <w:t>Άφιξη σ</w:t>
      </w:r>
      <w:r>
        <w:rPr>
          <w:rFonts w:ascii="Calibri" w:eastAsia="Times New Roman" w:hAnsi="Calibri" w:cs="Calibri"/>
          <w:kern w:val="0"/>
          <w:sz w:val="22"/>
          <w:szCs w:val="22"/>
          <w:lang w:eastAsia="el-GR"/>
        </w:rPr>
        <w:t xml:space="preserve">την πόλη των αιώνιων εραστών του Σαίξπηρ, στις όχθες του ποταμού </w:t>
      </w:r>
      <w:proofErr w:type="spellStart"/>
      <w:r>
        <w:rPr>
          <w:rFonts w:ascii="Calibri" w:eastAsia="Times New Roman" w:hAnsi="Calibri" w:cs="Calibri"/>
          <w:kern w:val="0"/>
          <w:sz w:val="22"/>
          <w:szCs w:val="22"/>
          <w:lang w:eastAsia="el-GR"/>
        </w:rPr>
        <w:t>Αδίγη</w:t>
      </w:r>
      <w:proofErr w:type="spellEnd"/>
      <w:r>
        <w:rPr>
          <w:rFonts w:ascii="Calibri" w:eastAsia="Times New Roman" w:hAnsi="Calibri" w:cs="Calibri"/>
          <w:kern w:val="0"/>
          <w:sz w:val="22"/>
          <w:szCs w:val="22"/>
          <w:lang w:eastAsia="el-GR"/>
        </w:rPr>
        <w:t xml:space="preserve">. Στην κεντρική Πλατεία </w:t>
      </w:r>
      <w:proofErr w:type="spellStart"/>
      <w:r>
        <w:rPr>
          <w:rFonts w:ascii="Calibri" w:eastAsia="Times New Roman" w:hAnsi="Calibri" w:cs="Calibri"/>
          <w:kern w:val="0"/>
          <w:sz w:val="22"/>
          <w:szCs w:val="22"/>
          <w:lang w:eastAsia="el-GR"/>
        </w:rPr>
        <w:t>Μπρα</w:t>
      </w:r>
      <w:proofErr w:type="spellEnd"/>
      <w:r>
        <w:rPr>
          <w:rFonts w:ascii="Calibri" w:eastAsia="Times New Roman" w:hAnsi="Calibri" w:cs="Calibri"/>
          <w:kern w:val="0"/>
          <w:sz w:val="22"/>
          <w:szCs w:val="22"/>
          <w:lang w:eastAsia="el-GR"/>
        </w:rPr>
        <w:t xml:space="preserve"> θα δούμε την περίφημη ρωμαϊκή Αρένα και θα συνεχίσουμε για τις όμορφες πλατείες Ντελ </w:t>
      </w:r>
      <w:proofErr w:type="spellStart"/>
      <w:r>
        <w:rPr>
          <w:rFonts w:ascii="Calibri" w:eastAsia="Times New Roman" w:hAnsi="Calibri" w:cs="Calibri"/>
          <w:kern w:val="0"/>
          <w:sz w:val="22"/>
          <w:szCs w:val="22"/>
          <w:lang w:eastAsia="el-GR"/>
        </w:rPr>
        <w:t>Έρμπε</w:t>
      </w:r>
      <w:proofErr w:type="spellEnd"/>
      <w:r>
        <w:rPr>
          <w:rFonts w:ascii="Calibri" w:eastAsia="Times New Roman" w:hAnsi="Calibri" w:cs="Calibri"/>
          <w:kern w:val="0"/>
          <w:sz w:val="22"/>
          <w:szCs w:val="22"/>
          <w:lang w:eastAsia="el-GR"/>
        </w:rPr>
        <w:t xml:space="preserve"> και Ντέι </w:t>
      </w:r>
      <w:proofErr w:type="spellStart"/>
      <w:r>
        <w:rPr>
          <w:rFonts w:ascii="Calibri" w:eastAsia="Times New Roman" w:hAnsi="Calibri" w:cs="Calibri"/>
          <w:kern w:val="0"/>
          <w:sz w:val="22"/>
          <w:szCs w:val="22"/>
          <w:lang w:eastAsia="el-GR"/>
        </w:rPr>
        <w:t>Σινιόρι</w:t>
      </w:r>
      <w:proofErr w:type="spellEnd"/>
      <w:r>
        <w:rPr>
          <w:rFonts w:ascii="Calibri" w:eastAsia="Times New Roman" w:hAnsi="Calibri" w:cs="Calibri"/>
          <w:kern w:val="0"/>
          <w:sz w:val="22"/>
          <w:szCs w:val="22"/>
          <w:lang w:eastAsia="el-GR"/>
        </w:rPr>
        <w:t xml:space="preserve">, που περιβάλλονται από άριστα διατηρημένα μεσαιωνικά κτήρια και φυσικά για το «αρχοντικό των </w:t>
      </w:r>
      <w:proofErr w:type="spellStart"/>
      <w:r>
        <w:rPr>
          <w:rFonts w:ascii="Calibri" w:eastAsia="Times New Roman" w:hAnsi="Calibri" w:cs="Calibri"/>
          <w:kern w:val="0"/>
          <w:sz w:val="22"/>
          <w:szCs w:val="22"/>
          <w:lang w:eastAsia="el-GR"/>
        </w:rPr>
        <w:t>Καπουλέτων</w:t>
      </w:r>
      <w:proofErr w:type="spellEnd"/>
      <w:r>
        <w:rPr>
          <w:rFonts w:ascii="Calibri" w:eastAsia="Times New Roman" w:hAnsi="Calibri" w:cs="Calibri"/>
          <w:kern w:val="0"/>
          <w:sz w:val="22"/>
          <w:szCs w:val="22"/>
          <w:lang w:eastAsia="el-GR"/>
        </w:rPr>
        <w:t xml:space="preserve">» με το θρυλικό μπαλκόνι της </w:t>
      </w:r>
      <w:proofErr w:type="spellStart"/>
      <w:r>
        <w:rPr>
          <w:rFonts w:ascii="Calibri" w:eastAsia="Times New Roman" w:hAnsi="Calibri" w:cs="Calibri"/>
          <w:kern w:val="0"/>
          <w:sz w:val="22"/>
          <w:szCs w:val="22"/>
          <w:lang w:eastAsia="el-GR"/>
        </w:rPr>
        <w:t>Ιουλιέτας</w:t>
      </w:r>
      <w:proofErr w:type="spellEnd"/>
      <w:r>
        <w:rPr>
          <w:rFonts w:ascii="Calibri" w:eastAsia="Times New Roman" w:hAnsi="Calibri" w:cs="Calibri"/>
          <w:kern w:val="0"/>
          <w:sz w:val="22"/>
          <w:szCs w:val="22"/>
          <w:lang w:eastAsia="el-GR"/>
        </w:rPr>
        <w:t xml:space="preserve">. </w:t>
      </w:r>
      <w:r>
        <w:rPr>
          <w:rFonts w:asciiTheme="minorHAnsi" w:hAnsiTheme="minorHAnsi" w:cstheme="minorHAnsi"/>
          <w:color w:val="000000"/>
          <w:shd w:val="clear" w:color="auto" w:fill="FFFFFF"/>
        </w:rPr>
        <w:t xml:space="preserve">Επόμενος μας σταθμός η μαγευτική λίμνη </w:t>
      </w:r>
      <w:proofErr w:type="spellStart"/>
      <w:r>
        <w:rPr>
          <w:rFonts w:asciiTheme="minorHAnsi" w:hAnsiTheme="minorHAnsi" w:cstheme="minorHAnsi"/>
          <w:color w:val="000000"/>
          <w:shd w:val="clear" w:color="auto" w:fill="FFFFFF"/>
        </w:rPr>
        <w:t>Garda</w:t>
      </w:r>
      <w:proofErr w:type="spellEnd"/>
      <w:r>
        <w:rPr>
          <w:rFonts w:asciiTheme="minorHAnsi" w:hAnsiTheme="minorHAnsi" w:cstheme="minorHAnsi"/>
          <w:color w:val="000000"/>
          <w:shd w:val="clear" w:color="auto" w:fill="FFFFFF"/>
        </w:rPr>
        <w:t xml:space="preserve">, που στα γαλήνια νερά της καθρεπτίζονται οι πλαγιές των παρακείμενων Αλπικών βουνών. Επίσκεψη στη γραφική αλλά και ιστορική χερσόνησο του </w:t>
      </w:r>
      <w:proofErr w:type="spellStart"/>
      <w:r>
        <w:rPr>
          <w:rFonts w:asciiTheme="minorHAnsi" w:hAnsiTheme="minorHAnsi" w:cstheme="minorHAnsi"/>
          <w:color w:val="000000"/>
          <w:shd w:val="clear" w:color="auto" w:fill="FFFFFF"/>
        </w:rPr>
        <w:t>Σιρμιόνε</w:t>
      </w:r>
      <w:proofErr w:type="spellEnd"/>
      <w:r>
        <w:rPr>
          <w:rFonts w:asciiTheme="minorHAnsi" w:hAnsiTheme="minorHAnsi" w:cstheme="minorHAnsi"/>
          <w:color w:val="000000"/>
          <w:shd w:val="clear" w:color="auto" w:fill="FFFFFF"/>
        </w:rPr>
        <w:t xml:space="preserve"> </w:t>
      </w:r>
      <w:r>
        <w:rPr>
          <w:rFonts w:asciiTheme="minorHAnsi" w:hAnsiTheme="minorHAnsi" w:cstheme="minorHAnsi"/>
          <w:color w:val="000000"/>
          <w:shd w:val="clear" w:color="auto" w:fill="FFFFFF"/>
        </w:rPr>
        <w:t xml:space="preserve">με τα στενά σοκάκια, χτισμένη μέσα σε μεσαιωνικό ιστορικό κέντρο με μεγαλοπρεπή κτίρια. Ελεύθερος χρόνος για καφέ και φαγητό. Άφιξη στο </w:t>
      </w:r>
      <w:proofErr w:type="spellStart"/>
      <w:r>
        <w:rPr>
          <w:rFonts w:asciiTheme="minorHAnsi" w:hAnsiTheme="minorHAnsi" w:cstheme="minorHAnsi"/>
          <w:color w:val="000000"/>
          <w:shd w:val="clear" w:color="auto" w:fill="FFFFFF"/>
        </w:rPr>
        <w:t>Μέστρε</w:t>
      </w:r>
      <w:proofErr w:type="spellEnd"/>
      <w:r>
        <w:rPr>
          <w:rFonts w:asciiTheme="minorHAnsi" w:hAnsiTheme="minorHAnsi" w:cstheme="minorHAnsi"/>
          <w:color w:val="000000"/>
          <w:shd w:val="clear" w:color="auto" w:fill="FFFFFF"/>
        </w:rPr>
        <w:t>. Τακτοποίηση στα δωμάτια</w:t>
      </w:r>
      <w:r>
        <w:rPr>
          <w:rFonts w:asciiTheme="minorHAnsi" w:hAnsiTheme="minorHAnsi" w:cstheme="minorHAnsi"/>
          <w:color w:val="000000"/>
          <w:shd w:val="clear" w:color="auto" w:fill="FFFFFF"/>
        </w:rPr>
        <w:t xml:space="preserve">. </w:t>
      </w:r>
      <w:r>
        <w:rPr>
          <w:rFonts w:ascii="Calibri" w:eastAsia="Times New Roman" w:hAnsi="Calibri" w:cs="Calibri"/>
          <w:kern w:val="0"/>
          <w:sz w:val="22"/>
          <w:szCs w:val="22"/>
          <w:lang w:eastAsia="el-GR"/>
        </w:rPr>
        <w:t>Διανυκτέρευση.</w:t>
      </w:r>
    </w:p>
    <w:p w14:paraId="1FBA7588" w14:textId="5B2383EC" w:rsidR="00F2036C" w:rsidRDefault="00F2036C" w:rsidP="00F2036C">
      <w:pPr>
        <w:spacing w:after="0" w:line="240" w:lineRule="auto"/>
        <w:jc w:val="both"/>
        <w:rPr>
          <w:rFonts w:ascii="Calibri" w:eastAsia="Times New Roman" w:hAnsi="Calibri" w:cs="Calibri"/>
          <w:b/>
          <w:bCs/>
          <w:color w:val="156082"/>
          <w:kern w:val="0"/>
          <w:sz w:val="22"/>
          <w:szCs w:val="22"/>
          <w:lang w:eastAsia="el-GR"/>
        </w:rPr>
      </w:pPr>
    </w:p>
    <w:p w14:paraId="658A6BB6" w14:textId="425AF329" w:rsidR="00F2036C" w:rsidRPr="00F2036C" w:rsidRDefault="00F2036C" w:rsidP="00F2036C">
      <w:pPr>
        <w:spacing w:after="0" w:line="240" w:lineRule="auto"/>
        <w:jc w:val="both"/>
        <w:rPr>
          <w:rFonts w:ascii="Calibri" w:eastAsia="Times New Roman" w:hAnsi="Calibri" w:cs="Calibri"/>
          <w:b/>
          <w:bCs/>
          <w:color w:val="156082"/>
          <w:kern w:val="0"/>
          <w:sz w:val="22"/>
          <w:szCs w:val="22"/>
          <w:lang w:val="en-US" w:eastAsia="el-GR"/>
        </w:rPr>
      </w:pPr>
    </w:p>
    <w:p w14:paraId="695DF2D9" w14:textId="6CFEF556" w:rsidR="00F2036C" w:rsidRDefault="00F2036C" w:rsidP="00F2036C">
      <w:pPr>
        <w:spacing w:after="0" w:line="240" w:lineRule="auto"/>
        <w:jc w:val="both"/>
        <w:rPr>
          <w:rFonts w:ascii="Calibri" w:eastAsia="Times New Roman" w:hAnsi="Calibri" w:cs="Calibri"/>
          <w:b/>
          <w:bCs/>
          <w:color w:val="156082"/>
          <w:kern w:val="0"/>
          <w:sz w:val="22"/>
          <w:szCs w:val="22"/>
          <w:lang w:val="en-US" w:eastAsia="el-GR"/>
        </w:rPr>
      </w:pPr>
    </w:p>
    <w:p w14:paraId="5D2207B6" w14:textId="391FDFA7" w:rsidR="00F2036C" w:rsidRDefault="00F2036C" w:rsidP="00F2036C">
      <w:pPr>
        <w:spacing w:after="0" w:line="240" w:lineRule="auto"/>
        <w:jc w:val="both"/>
        <w:rPr>
          <w:rFonts w:ascii="Calibri" w:eastAsia="Times New Roman" w:hAnsi="Calibri" w:cs="Calibri"/>
          <w:b/>
          <w:bCs/>
          <w:color w:val="156082"/>
          <w:kern w:val="0"/>
          <w:sz w:val="22"/>
          <w:szCs w:val="22"/>
          <w:lang w:val="en-US" w:eastAsia="el-GR"/>
        </w:rPr>
      </w:pPr>
    </w:p>
    <w:p w14:paraId="69323D48" w14:textId="1F2E0601" w:rsidR="00F2036C" w:rsidRDefault="00F2036C" w:rsidP="00F2036C">
      <w:pPr>
        <w:spacing w:after="0" w:line="240" w:lineRule="auto"/>
        <w:jc w:val="both"/>
        <w:rPr>
          <w:rFonts w:ascii="Calibri" w:eastAsia="Times New Roman" w:hAnsi="Calibri" w:cs="Calibri"/>
          <w:b/>
          <w:bCs/>
          <w:color w:val="156082"/>
          <w:kern w:val="0"/>
          <w:sz w:val="22"/>
          <w:szCs w:val="22"/>
          <w:lang w:val="en-US" w:eastAsia="el-GR"/>
        </w:rPr>
      </w:pPr>
    </w:p>
    <w:p w14:paraId="08229FF3" w14:textId="77777777" w:rsidR="00F2036C" w:rsidRDefault="00F2036C" w:rsidP="00F2036C">
      <w:pPr>
        <w:spacing w:after="0" w:line="240" w:lineRule="auto"/>
        <w:jc w:val="both"/>
        <w:rPr>
          <w:rFonts w:ascii="Calibri" w:eastAsia="Times New Roman" w:hAnsi="Calibri" w:cs="Calibri"/>
          <w:b/>
          <w:bCs/>
          <w:color w:val="156082"/>
          <w:kern w:val="0"/>
          <w:sz w:val="22"/>
          <w:szCs w:val="22"/>
          <w:lang w:val="en-US" w:eastAsia="el-GR"/>
        </w:rPr>
      </w:pPr>
    </w:p>
    <w:p w14:paraId="43C996FB" w14:textId="77777777" w:rsidR="00F2036C" w:rsidRDefault="00F2036C" w:rsidP="00F2036C">
      <w:pPr>
        <w:spacing w:after="0" w:line="240" w:lineRule="auto"/>
        <w:jc w:val="both"/>
        <w:rPr>
          <w:rFonts w:ascii="Calibri" w:eastAsia="Times New Roman" w:hAnsi="Calibri" w:cs="Calibri"/>
          <w:b/>
          <w:bCs/>
          <w:color w:val="156082"/>
          <w:kern w:val="0"/>
          <w:sz w:val="22"/>
          <w:szCs w:val="22"/>
          <w:lang w:eastAsia="el-GR"/>
        </w:rPr>
      </w:pPr>
    </w:p>
    <w:p w14:paraId="7225AC6F" w14:textId="77777777" w:rsidR="00F2036C" w:rsidRDefault="00F2036C" w:rsidP="00F2036C">
      <w:pPr>
        <w:spacing w:after="0" w:line="240" w:lineRule="auto"/>
        <w:jc w:val="both"/>
        <w:rPr>
          <w:rFonts w:ascii="Calibri" w:eastAsia="Times New Roman" w:hAnsi="Calibri" w:cs="Calibri"/>
          <w:b/>
          <w:bCs/>
          <w:color w:val="156082"/>
          <w:kern w:val="0"/>
          <w:sz w:val="22"/>
          <w:szCs w:val="22"/>
          <w:lang w:eastAsia="el-GR"/>
        </w:rPr>
      </w:pPr>
    </w:p>
    <w:p w14:paraId="4C934891" w14:textId="27B1FC38" w:rsidR="00F2036C" w:rsidRDefault="00F2036C" w:rsidP="00F2036C">
      <w:pPr>
        <w:spacing w:after="0" w:line="240" w:lineRule="auto"/>
        <w:jc w:val="both"/>
      </w:pPr>
      <w:r>
        <w:rPr>
          <w:rFonts w:ascii="Calibri" w:eastAsia="Times New Roman" w:hAnsi="Calibri" w:cs="Calibri"/>
          <w:b/>
          <w:bCs/>
          <w:color w:val="156082"/>
          <w:kern w:val="0"/>
          <w:sz w:val="22"/>
          <w:szCs w:val="22"/>
          <w:lang w:eastAsia="el-GR"/>
        </w:rPr>
        <w:lastRenderedPageBreak/>
        <w:t>2</w:t>
      </w:r>
      <w:r>
        <w:rPr>
          <w:rFonts w:ascii="Calibri" w:eastAsia="Times New Roman" w:hAnsi="Calibri" w:cs="Calibri"/>
          <w:b/>
          <w:bCs/>
          <w:color w:val="156082"/>
          <w:kern w:val="0"/>
          <w:sz w:val="22"/>
          <w:szCs w:val="22"/>
          <w:vertAlign w:val="superscript"/>
          <w:lang w:eastAsia="el-GR"/>
        </w:rPr>
        <w:t>η</w:t>
      </w:r>
      <w:r>
        <w:rPr>
          <w:rFonts w:ascii="Calibri" w:eastAsia="Times New Roman" w:hAnsi="Calibri" w:cs="Calibri"/>
          <w:b/>
          <w:bCs/>
          <w:color w:val="156082"/>
          <w:kern w:val="0"/>
          <w:sz w:val="22"/>
          <w:szCs w:val="22"/>
          <w:lang w:eastAsia="el-GR"/>
        </w:rPr>
        <w:t xml:space="preserve"> μέρα: ΜΕΣΤΡΕ – ΒΕΝΕΤΙΑ</w:t>
      </w:r>
    </w:p>
    <w:p w14:paraId="6EEE408C" w14:textId="37B7A684" w:rsidR="00F2036C" w:rsidRDefault="00F2036C" w:rsidP="00F2036C">
      <w:pPr>
        <w:spacing w:after="0" w:line="240" w:lineRule="auto"/>
        <w:jc w:val="both"/>
      </w:pPr>
      <w:r>
        <w:rPr>
          <w:rFonts w:ascii="Calibri" w:eastAsia="Calibri" w:hAnsi="Calibri" w:cs="Calibri"/>
          <w:color w:val="000000"/>
          <w:kern w:val="0"/>
          <w:sz w:val="22"/>
          <w:szCs w:val="22"/>
          <w:lang w:eastAsia="en-US"/>
        </w:rPr>
        <w:t xml:space="preserve">Πρωινό στο ξενοδοχείο και ξενάγηση στην πιο ρομαντική πόλη του κόσμου τη Βενετία. Χτισμένη πάνω σε 118 μικρά νησιά, που ενώνονται με 410 περίπου γέφυρες, και έχει ανακηρυχτεί Μνημείο Παγκόσμιας Πολιτιστικής Κληρονομιάς από την </w:t>
      </w:r>
      <w:r>
        <w:rPr>
          <w:rFonts w:ascii="Calibri" w:eastAsia="Calibri" w:hAnsi="Calibri" w:cs="Calibri"/>
          <w:color w:val="000000"/>
          <w:kern w:val="0"/>
          <w:sz w:val="22"/>
          <w:szCs w:val="22"/>
          <w:lang w:val="en-US" w:eastAsia="en-US"/>
        </w:rPr>
        <w:t>UNESCO</w:t>
      </w:r>
      <w:r>
        <w:rPr>
          <w:rFonts w:ascii="Calibri" w:eastAsia="Calibri" w:hAnsi="Calibri" w:cs="Calibri"/>
          <w:color w:val="000000"/>
          <w:kern w:val="0"/>
          <w:sz w:val="22"/>
          <w:szCs w:val="22"/>
          <w:lang w:eastAsia="en-US"/>
        </w:rPr>
        <w:t xml:space="preserve">. Από το </w:t>
      </w:r>
      <w:proofErr w:type="spellStart"/>
      <w:r>
        <w:rPr>
          <w:rFonts w:ascii="Calibri" w:eastAsia="Calibri" w:hAnsi="Calibri" w:cs="Calibri"/>
          <w:color w:val="000000"/>
          <w:kern w:val="0"/>
          <w:sz w:val="22"/>
          <w:szCs w:val="22"/>
          <w:lang w:eastAsia="en-US"/>
        </w:rPr>
        <w:t>Τρονκέτο</w:t>
      </w:r>
      <w:proofErr w:type="spellEnd"/>
      <w:r>
        <w:rPr>
          <w:rFonts w:ascii="Calibri" w:eastAsia="Calibri" w:hAnsi="Calibri" w:cs="Calibri"/>
          <w:color w:val="000000"/>
          <w:kern w:val="0"/>
          <w:sz w:val="22"/>
          <w:szCs w:val="22"/>
          <w:lang w:eastAsia="en-US"/>
        </w:rPr>
        <w:t xml:space="preserve">, μεταφορά εξ ιδίων με </w:t>
      </w:r>
      <w:proofErr w:type="spellStart"/>
      <w:r>
        <w:rPr>
          <w:rFonts w:ascii="Calibri" w:eastAsia="Calibri" w:hAnsi="Calibri" w:cs="Calibri"/>
          <w:color w:val="000000"/>
          <w:kern w:val="0"/>
          <w:sz w:val="22"/>
          <w:szCs w:val="22"/>
          <w:lang w:eastAsia="en-US"/>
        </w:rPr>
        <w:t>βαπορέτο</w:t>
      </w:r>
      <w:proofErr w:type="spellEnd"/>
      <w:r>
        <w:rPr>
          <w:rFonts w:ascii="Calibri" w:eastAsia="Calibri" w:hAnsi="Calibri" w:cs="Calibri"/>
          <w:color w:val="000000"/>
          <w:kern w:val="0"/>
          <w:sz w:val="22"/>
          <w:szCs w:val="22"/>
          <w:lang w:eastAsia="en-US"/>
        </w:rPr>
        <w:t xml:space="preserve"> στην περιοχή </w:t>
      </w:r>
      <w:proofErr w:type="spellStart"/>
      <w:r>
        <w:rPr>
          <w:rFonts w:ascii="Calibri" w:eastAsia="Calibri" w:hAnsi="Calibri" w:cs="Calibri"/>
          <w:color w:val="000000"/>
          <w:kern w:val="0"/>
          <w:sz w:val="22"/>
          <w:szCs w:val="22"/>
          <w:lang w:eastAsia="en-US"/>
        </w:rPr>
        <w:t>Καστέλλο</w:t>
      </w:r>
      <w:proofErr w:type="spellEnd"/>
      <w:r>
        <w:rPr>
          <w:rFonts w:ascii="Calibri" w:eastAsia="Calibri" w:hAnsi="Calibri" w:cs="Calibri"/>
          <w:color w:val="000000"/>
          <w:kern w:val="0"/>
          <w:sz w:val="22"/>
          <w:szCs w:val="22"/>
          <w:lang w:eastAsia="en-US"/>
        </w:rPr>
        <w:t xml:space="preserve">, όπου βρίσκεται η ορθόδοξη εκκλησία του Αγίου Γεωργίου των Ελλήνων και το Βυζαντινό Ινστιτούτο. Περνώντας από γραφικές γέφυρες και στενά σοκάκια, θα δούμε το επιβλητικό </w:t>
      </w:r>
      <w:proofErr w:type="spellStart"/>
      <w:r>
        <w:rPr>
          <w:rFonts w:ascii="Calibri" w:eastAsia="Calibri" w:hAnsi="Calibri" w:cs="Calibri"/>
          <w:color w:val="000000"/>
          <w:kern w:val="0"/>
          <w:sz w:val="22"/>
          <w:szCs w:val="22"/>
          <w:lang w:eastAsia="en-US"/>
        </w:rPr>
        <w:t>Παλάτσο</w:t>
      </w:r>
      <w:proofErr w:type="spellEnd"/>
      <w:r>
        <w:rPr>
          <w:rFonts w:ascii="Calibri" w:eastAsia="Calibri" w:hAnsi="Calibri" w:cs="Calibri"/>
          <w:color w:val="000000"/>
          <w:kern w:val="0"/>
          <w:sz w:val="22"/>
          <w:szCs w:val="22"/>
          <w:lang w:eastAsia="en-US"/>
        </w:rPr>
        <w:t xml:space="preserve"> των Δόγηδων, μια φαντασμαγορία από ροζ και λευκό μάρμαρο σε </w:t>
      </w:r>
      <w:r>
        <w:rPr>
          <w:rFonts w:ascii="Calibri" w:hAnsi="Calibri" w:cs="Calibri"/>
          <w:noProof/>
        </w:rPr>
        <w:drawing>
          <wp:anchor distT="0" distB="0" distL="114300" distR="114300" simplePos="0" relativeHeight="251671552" behindDoc="0" locked="0" layoutInCell="1" allowOverlap="1" wp14:anchorId="02F3937F" wp14:editId="2A78C299">
            <wp:simplePos x="0" y="0"/>
            <wp:positionH relativeFrom="column">
              <wp:posOffset>-47625</wp:posOffset>
            </wp:positionH>
            <wp:positionV relativeFrom="paragraph">
              <wp:posOffset>1026795</wp:posOffset>
            </wp:positionV>
            <wp:extent cx="2768600" cy="1692910"/>
            <wp:effectExtent l="0" t="0" r="0" b="2540"/>
            <wp:wrapThrough wrapText="bothSides">
              <wp:wrapPolygon edited="0">
                <wp:start x="594" y="0"/>
                <wp:lineTo x="0" y="486"/>
                <wp:lineTo x="0" y="21146"/>
                <wp:lineTo x="594" y="21389"/>
                <wp:lineTo x="20807" y="21389"/>
                <wp:lineTo x="21402" y="21146"/>
                <wp:lineTo x="21402" y="486"/>
                <wp:lineTo x="20807" y="0"/>
                <wp:lineTo x="594" y="0"/>
              </wp:wrapPolygon>
            </wp:wrapThrough>
            <wp:docPr id="927542823" name="Εικόνα 1" descr="Weekend στη Βενετία | Η ΚΑΘΗΜΕΡΙΝΗ"/>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768600" cy="1692910"/>
                    </a:xfrm>
                    <a:prstGeom prst="rect">
                      <a:avLst/>
                    </a:prstGeom>
                    <a:ln>
                      <a:noFill/>
                    </a:ln>
                    <a:effectLst>
                      <a:softEdge rad="112500"/>
                    </a:effectLst>
                  </pic:spPr>
                </pic:pic>
              </a:graphicData>
            </a:graphic>
          </wp:anchor>
        </w:drawing>
      </w:r>
      <w:r>
        <w:rPr>
          <w:rFonts w:ascii="Calibri" w:eastAsia="Calibri" w:hAnsi="Calibri" w:cs="Calibri"/>
          <w:color w:val="000000"/>
          <w:kern w:val="0"/>
          <w:sz w:val="22"/>
          <w:szCs w:val="22"/>
          <w:lang w:eastAsia="en-US"/>
        </w:rPr>
        <w:t>βενετσιάνικο-γοτθικό στιλ, και θα καταλήξουμε στην Πλατεία του Αγίου Μάρκου, «το ωραιότερο σαλόνι της Ευρώπης», όπως το χαρακτήρισε ο Ναπολέοντας. Εδώ βρίσκεται ο περίφημος Καθεδρικός του Αγίου Μάρκου, αριστούργημα βυζαντινής αρχιτεκτονικής, με εντυπωσιακά ψηφιδωτά, το καμπαναριό του (</w:t>
      </w:r>
      <w:proofErr w:type="spellStart"/>
      <w:r>
        <w:rPr>
          <w:rFonts w:ascii="Calibri" w:eastAsia="Calibri" w:hAnsi="Calibri" w:cs="Calibri"/>
          <w:color w:val="000000"/>
          <w:kern w:val="0"/>
          <w:sz w:val="22"/>
          <w:szCs w:val="22"/>
          <w:lang w:eastAsia="en-US"/>
        </w:rPr>
        <w:t>Καμπανίλε</w:t>
      </w:r>
      <w:proofErr w:type="spellEnd"/>
      <w:r>
        <w:rPr>
          <w:rFonts w:ascii="Calibri" w:eastAsia="Calibri" w:hAnsi="Calibri" w:cs="Calibri"/>
          <w:color w:val="000000"/>
          <w:kern w:val="0"/>
          <w:sz w:val="22"/>
          <w:szCs w:val="22"/>
          <w:lang w:eastAsia="en-US"/>
        </w:rPr>
        <w:t xml:space="preserve">), ο Πύργος του Ρολογιού, η Μαρκιανή Βιβλιοθήκη και το περίφημο Μουσείο Καρέρ. Χρόνος ελεύθερος και αργά το απόγευμα επιστροφή στο ξενοδοχείο μας. </w:t>
      </w:r>
      <w:r>
        <w:rPr>
          <w:rFonts w:ascii="Calibri" w:eastAsia="Calibri" w:hAnsi="Calibri" w:cs="Calibri"/>
          <w:color w:val="000000"/>
          <w:kern w:val="0"/>
          <w:sz w:val="22"/>
          <w:szCs w:val="22"/>
          <w:shd w:val="clear" w:color="auto" w:fill="FFFFFF"/>
          <w:lang w:val="en-US" w:eastAsia="en-US"/>
        </w:rPr>
        <w:t>E</w:t>
      </w:r>
      <w:proofErr w:type="spellStart"/>
      <w:r>
        <w:rPr>
          <w:rFonts w:ascii="Calibri" w:eastAsia="Calibri" w:hAnsi="Calibri" w:cs="Calibri"/>
          <w:color w:val="000000"/>
          <w:kern w:val="0"/>
          <w:sz w:val="22"/>
          <w:szCs w:val="22"/>
          <w:shd w:val="clear" w:color="auto" w:fill="FFFFFF"/>
          <w:lang w:eastAsia="en-US"/>
        </w:rPr>
        <w:t>πιστροφή</w:t>
      </w:r>
      <w:proofErr w:type="spellEnd"/>
      <w:r>
        <w:rPr>
          <w:rFonts w:ascii="Calibri" w:eastAsia="Calibri" w:hAnsi="Calibri" w:cs="Calibri"/>
          <w:color w:val="000000"/>
          <w:kern w:val="0"/>
          <w:sz w:val="22"/>
          <w:szCs w:val="22"/>
          <w:shd w:val="clear" w:color="auto" w:fill="FFFFFF"/>
          <w:lang w:eastAsia="en-US"/>
        </w:rPr>
        <w:t xml:space="preserve"> στο ξενοδοχείο μας και διανυκτέρευση. </w:t>
      </w:r>
    </w:p>
    <w:p w14:paraId="7EA8DF32" w14:textId="77777777" w:rsidR="00F2036C" w:rsidRDefault="00F2036C" w:rsidP="00F2036C">
      <w:pPr>
        <w:spacing w:after="0" w:line="240" w:lineRule="auto"/>
        <w:jc w:val="both"/>
        <w:rPr>
          <w:rFonts w:ascii="Calibri" w:eastAsia="Times New Roman" w:hAnsi="Calibri" w:cs="Calibri"/>
          <w:b/>
          <w:bCs/>
          <w:color w:val="156082"/>
          <w:kern w:val="0"/>
          <w:sz w:val="22"/>
          <w:szCs w:val="22"/>
          <w:lang w:val="en-US" w:eastAsia="el-GR"/>
        </w:rPr>
      </w:pPr>
    </w:p>
    <w:p w14:paraId="61981C7B" w14:textId="67C05BE6" w:rsidR="00F2036C" w:rsidRPr="0028426C" w:rsidRDefault="00F2036C" w:rsidP="00F2036C">
      <w:pPr>
        <w:spacing w:after="0" w:line="240" w:lineRule="auto"/>
        <w:jc w:val="both"/>
        <w:rPr>
          <w:lang w:val="en-US"/>
        </w:rPr>
      </w:pPr>
      <w:r>
        <w:rPr>
          <w:rFonts w:ascii="Calibri" w:eastAsia="Times New Roman" w:hAnsi="Calibri" w:cs="Calibri"/>
          <w:b/>
          <w:bCs/>
          <w:color w:val="156082"/>
          <w:kern w:val="0"/>
          <w:sz w:val="22"/>
          <w:szCs w:val="22"/>
          <w:lang w:val="en-US" w:eastAsia="el-GR"/>
        </w:rPr>
        <w:t>3</w:t>
      </w:r>
      <w:r w:rsidRPr="00F2036C">
        <w:rPr>
          <w:rFonts w:ascii="Calibri" w:eastAsia="Times New Roman" w:hAnsi="Calibri" w:cs="Calibri"/>
          <w:b/>
          <w:bCs/>
          <w:color w:val="156082"/>
          <w:kern w:val="0"/>
          <w:sz w:val="22"/>
          <w:szCs w:val="22"/>
          <w:vertAlign w:val="superscript"/>
          <w:lang w:eastAsia="el-GR"/>
        </w:rPr>
        <w:t>η</w:t>
      </w:r>
      <w:r>
        <w:rPr>
          <w:rFonts w:ascii="Calibri" w:eastAsia="Times New Roman" w:hAnsi="Calibri" w:cs="Calibri"/>
          <w:b/>
          <w:bCs/>
          <w:color w:val="156082"/>
          <w:kern w:val="0"/>
          <w:sz w:val="22"/>
          <w:szCs w:val="22"/>
          <w:lang w:eastAsia="el-GR"/>
        </w:rPr>
        <w:t xml:space="preserve"> μέρα: </w:t>
      </w:r>
      <w:r>
        <w:rPr>
          <w:rFonts w:ascii="Calibri" w:eastAsia="Times New Roman" w:hAnsi="Calibri" w:cs="Calibri"/>
          <w:b/>
          <w:bCs/>
          <w:color w:val="156082"/>
          <w:kern w:val="0"/>
          <w:sz w:val="22"/>
          <w:szCs w:val="22"/>
          <w:lang w:eastAsia="el-GR"/>
        </w:rPr>
        <w:t xml:space="preserve">ΜΕΣΤΡΕ – ΜΠΕΡΓΚΑΜΟ – ΜΙΛΑΝΟ </w:t>
      </w:r>
    </w:p>
    <w:p w14:paraId="238994D2" w14:textId="77777777" w:rsidR="00F2036C" w:rsidRDefault="00F2036C" w:rsidP="00F2036C">
      <w:pPr>
        <w:jc w:val="both"/>
        <w:rPr>
          <w:rFonts w:ascii="Calibri" w:hAnsi="Calibri" w:cs="Calibri"/>
          <w:sz w:val="22"/>
          <w:szCs w:val="22"/>
        </w:rPr>
      </w:pPr>
      <w:r>
        <w:rPr>
          <w:rFonts w:ascii="Calibri" w:hAnsi="Calibri" w:cs="Calibri"/>
          <w:sz w:val="22"/>
          <w:szCs w:val="22"/>
        </w:rPr>
        <w:t xml:space="preserve">Πρωινό στο ξενοδοχείο. Σήμερα θα γνωρίσουμε το ξακουστό Μπέργκαμο, μία πόλη με δύο όψεις. Η κάτω πόλη μοντέρνα, με εντυπωσιακές πλατείες και  </w:t>
      </w:r>
      <w:proofErr w:type="spellStart"/>
      <w:r>
        <w:rPr>
          <w:rFonts w:ascii="Calibri" w:hAnsi="Calibri" w:cs="Calibri"/>
          <w:sz w:val="22"/>
          <w:szCs w:val="22"/>
        </w:rPr>
        <w:t>ενδι</w:t>
      </w:r>
      <w:proofErr w:type="spellEnd"/>
      <w:r>
        <w:t xml:space="preserve"> </w:t>
      </w:r>
      <w:proofErr w:type="spellStart"/>
      <w:r>
        <w:rPr>
          <w:rFonts w:ascii="Calibri" w:hAnsi="Calibri" w:cs="Calibri"/>
          <w:sz w:val="22"/>
          <w:szCs w:val="22"/>
        </w:rPr>
        <w:t>αφέροντα</w:t>
      </w:r>
      <w:proofErr w:type="spellEnd"/>
      <w:r>
        <w:rPr>
          <w:rFonts w:ascii="Calibri" w:hAnsi="Calibri" w:cs="Calibri"/>
          <w:sz w:val="22"/>
          <w:szCs w:val="22"/>
        </w:rPr>
        <w:t xml:space="preserve"> ιστορικά κτίρια, ενώ η Άνω πόλη μεσαιωνική, αλλά και αριστοκρατική που περικλείεται από  καλοδιατηρημένα ενετικά τείχη με λιθόστρωτα σοκάκια. Την Άνω πόλη θα την επισκεφτούμε με το γραφικό οδοντωτό τρενάκι (έξοδα εξ ιδίων) και θα έχουμε μαγευτική θέα όλης της πόλης από το Κάστρο Σαν </w:t>
      </w:r>
      <w:proofErr w:type="spellStart"/>
      <w:r>
        <w:rPr>
          <w:rFonts w:ascii="Calibri" w:hAnsi="Calibri" w:cs="Calibri"/>
          <w:sz w:val="22"/>
          <w:szCs w:val="22"/>
        </w:rPr>
        <w:t>Βιτζίλιο</w:t>
      </w:r>
      <w:proofErr w:type="spellEnd"/>
      <w:r>
        <w:rPr>
          <w:rFonts w:ascii="Calibri" w:hAnsi="Calibri" w:cs="Calibri"/>
          <w:sz w:val="22"/>
          <w:szCs w:val="22"/>
        </w:rPr>
        <w:t xml:space="preserve">. </w:t>
      </w:r>
      <w:r w:rsidRPr="0028426C">
        <w:rPr>
          <w:rFonts w:ascii="Calibri" w:hAnsi="Calibri" w:cs="Calibri"/>
          <w:sz w:val="22"/>
          <w:szCs w:val="22"/>
        </w:rPr>
        <w:t>Τακτοποίηση στο ξενοδοχείο μας στο Μιλάνο. Διανυκτέρευση.</w:t>
      </w:r>
    </w:p>
    <w:p w14:paraId="447F0F69" w14:textId="6BA09FE9" w:rsidR="00F2036C" w:rsidRPr="0028426C" w:rsidRDefault="00F2036C" w:rsidP="00F2036C">
      <w:pPr>
        <w:spacing w:after="0" w:line="240" w:lineRule="auto"/>
        <w:jc w:val="both"/>
        <w:rPr>
          <w:rFonts w:ascii="Calibri" w:eastAsia="Times New Roman" w:hAnsi="Calibri" w:cs="Calibri"/>
          <w:b/>
          <w:bCs/>
          <w:color w:val="156082"/>
          <w:kern w:val="0"/>
          <w:sz w:val="22"/>
          <w:szCs w:val="22"/>
          <w:lang w:eastAsia="el-GR"/>
        </w:rPr>
      </w:pPr>
      <w:r w:rsidRPr="00F2036C">
        <w:rPr>
          <w:rFonts w:ascii="Calibri" w:eastAsia="Times New Roman" w:hAnsi="Calibri" w:cs="Calibri"/>
          <w:b/>
          <w:bCs/>
          <w:color w:val="156082"/>
          <w:kern w:val="0"/>
          <w:sz w:val="22"/>
          <w:szCs w:val="22"/>
          <w:lang w:eastAsia="el-GR"/>
        </w:rPr>
        <w:t>4</w:t>
      </w:r>
      <w:r w:rsidRPr="0028426C">
        <w:rPr>
          <w:rFonts w:ascii="Calibri" w:eastAsia="Times New Roman" w:hAnsi="Calibri" w:cs="Calibri"/>
          <w:b/>
          <w:bCs/>
          <w:color w:val="156082"/>
          <w:kern w:val="0"/>
          <w:sz w:val="22"/>
          <w:szCs w:val="22"/>
          <w:vertAlign w:val="superscript"/>
          <w:lang w:eastAsia="el-GR"/>
        </w:rPr>
        <w:t>η</w:t>
      </w:r>
      <w:r w:rsidRPr="0028426C">
        <w:rPr>
          <w:rFonts w:ascii="Calibri" w:eastAsia="Times New Roman" w:hAnsi="Calibri" w:cs="Calibri"/>
          <w:b/>
          <w:bCs/>
          <w:color w:val="156082"/>
          <w:kern w:val="0"/>
          <w:sz w:val="22"/>
          <w:szCs w:val="22"/>
          <w:lang w:eastAsia="el-GR"/>
        </w:rPr>
        <w:t xml:space="preserve"> μέρα: MIΛΑΝΟ – ΚΟΜΟ</w:t>
      </w:r>
      <w:r>
        <w:rPr>
          <w:rFonts w:ascii="Calibri" w:eastAsia="Times New Roman" w:hAnsi="Calibri" w:cs="Calibri"/>
          <w:b/>
          <w:bCs/>
          <w:color w:val="156082"/>
          <w:kern w:val="0"/>
          <w:sz w:val="22"/>
          <w:szCs w:val="22"/>
          <w:lang w:eastAsia="el-GR"/>
        </w:rPr>
        <w:t xml:space="preserve"> – </w:t>
      </w:r>
      <w:r w:rsidRPr="0028426C">
        <w:rPr>
          <w:rFonts w:ascii="Calibri" w:eastAsia="Times New Roman" w:hAnsi="Calibri" w:cs="Calibri"/>
          <w:b/>
          <w:bCs/>
          <w:color w:val="156082"/>
          <w:kern w:val="0"/>
          <w:sz w:val="22"/>
          <w:szCs w:val="22"/>
          <w:lang w:eastAsia="el-GR"/>
        </w:rPr>
        <w:t>ΛΟΥΓΚΑΝΟ</w:t>
      </w:r>
      <w:r>
        <w:rPr>
          <w:rFonts w:ascii="Calibri" w:eastAsia="Times New Roman" w:hAnsi="Calibri" w:cs="Calibri"/>
          <w:b/>
          <w:bCs/>
          <w:color w:val="156082"/>
          <w:kern w:val="0"/>
          <w:sz w:val="22"/>
          <w:szCs w:val="22"/>
          <w:lang w:eastAsia="el-GR"/>
        </w:rPr>
        <w:t xml:space="preserve"> </w:t>
      </w:r>
    </w:p>
    <w:p w14:paraId="6E68C5F4" w14:textId="597F0D07" w:rsidR="00F2036C" w:rsidRDefault="00F2036C" w:rsidP="00F2036C">
      <w:pPr>
        <w:jc w:val="both"/>
        <w:rPr>
          <w:rFonts w:ascii="Calibri" w:hAnsi="Calibri" w:cs="Calibri"/>
          <w:sz w:val="22"/>
          <w:szCs w:val="22"/>
        </w:rPr>
      </w:pPr>
      <w:r w:rsidRPr="00F2036C">
        <w:rPr>
          <w:rFonts w:ascii="Calibri" w:hAnsi="Calibri" w:cs="Calibri"/>
          <w:sz w:val="22"/>
          <w:szCs w:val="22"/>
        </w:rPr>
        <w:drawing>
          <wp:anchor distT="0" distB="0" distL="114300" distR="114300" simplePos="0" relativeHeight="251669504" behindDoc="0" locked="0" layoutInCell="1" allowOverlap="1" wp14:anchorId="7A23B63B" wp14:editId="76F3A2E9">
            <wp:simplePos x="0" y="0"/>
            <wp:positionH relativeFrom="column">
              <wp:posOffset>3395980</wp:posOffset>
            </wp:positionH>
            <wp:positionV relativeFrom="paragraph">
              <wp:posOffset>874395</wp:posOffset>
            </wp:positionV>
            <wp:extent cx="2004060" cy="1335405"/>
            <wp:effectExtent l="0" t="0" r="0" b="0"/>
            <wp:wrapThrough wrapText="bothSides">
              <wp:wrapPolygon edited="0">
                <wp:start x="821" y="0"/>
                <wp:lineTo x="0" y="616"/>
                <wp:lineTo x="0" y="20337"/>
                <wp:lineTo x="411" y="21261"/>
                <wp:lineTo x="821" y="21261"/>
                <wp:lineTo x="20532" y="21261"/>
                <wp:lineTo x="20943" y="21261"/>
                <wp:lineTo x="21354" y="20337"/>
                <wp:lineTo x="21354" y="616"/>
                <wp:lineTo x="20532" y="0"/>
                <wp:lineTo x="821" y="0"/>
              </wp:wrapPolygon>
            </wp:wrapThrough>
            <wp:docPr id="1372643136" name="Εικόνα 2" descr="10 μυστικά και κορυφαίες εμπειρίες στην κοσμοπολίτικη Λίμνη Κόμο | travel.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μυστικά και κορυφαίες εμπειρίες στην κοσμοπολίτικη Λίμνη Κόμο | travel.g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4060" cy="13354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2036C">
        <w:rPr>
          <w:rFonts w:ascii="Calibri" w:hAnsi="Calibri" w:cs="Calibri"/>
          <w:sz w:val="22"/>
          <w:szCs w:val="22"/>
        </w:rPr>
        <w:t xml:space="preserve">Πρωινό  στο  ξενοδοχείο. Αναχώρηση για το μαγευτικό Κόμο, το οποίο είναι αναμφισβήτητα μία από τις πιο ξεχωριστές πόλεις της Βόρειας Ιταλίας και αποτελεί ένα πολυτελές προάστιο του Μιλάνου, που προσφέρει χαλάρωση και αναψυχή. Θα περπατήσουμε στο ιστορικό του κέντρο και θα θαυμάσουμε το καταπράσινο τοπίο που καθρεφτίζεται στα νερά της λίμνης Κόμο. Στη συνέχεια θα  αναχωρήσουμε  για την Ελβετία. Υπέροχα τοπία μας οδηγούν στο </w:t>
      </w:r>
      <w:proofErr w:type="spellStart"/>
      <w:r w:rsidRPr="00F2036C">
        <w:rPr>
          <w:rFonts w:ascii="Calibri" w:hAnsi="Calibri" w:cs="Calibri"/>
          <w:sz w:val="22"/>
          <w:szCs w:val="22"/>
        </w:rPr>
        <w:t>Λουγκάνο</w:t>
      </w:r>
      <w:proofErr w:type="spellEnd"/>
      <w:r w:rsidRPr="00F2036C">
        <w:rPr>
          <w:rFonts w:ascii="Calibri" w:hAnsi="Calibri" w:cs="Calibri"/>
          <w:sz w:val="22"/>
          <w:szCs w:val="22"/>
        </w:rPr>
        <w:t>, στην πόλη που χτυπά με την ακρίβεια ελβετικού ρολογιού και είναι χτισμένη επάνω στην ομώνυμη λίμνη. Η ομορφιά της δεν οφείλεται μόνο στη φύση, αλλά κυρίως στους κατοίκους της, που έχουν φροντίσει να τη διατηρούν τόσο παραδοσιακή όσο και σύγχρονη. Σύντομη περιήγηση και βόλτα στην παραλία της λίμνης.</w:t>
      </w:r>
    </w:p>
    <w:p w14:paraId="1E4EF5B1" w14:textId="77777777" w:rsidR="00F2036C" w:rsidRDefault="00F2036C" w:rsidP="00F2036C">
      <w:pPr>
        <w:jc w:val="both"/>
        <w:rPr>
          <w:rFonts w:ascii="Calibri" w:hAnsi="Calibri" w:cs="Calibri"/>
          <w:sz w:val="22"/>
          <w:szCs w:val="22"/>
        </w:rPr>
      </w:pPr>
    </w:p>
    <w:p w14:paraId="09DE1FA2" w14:textId="4741B952" w:rsidR="00F2036C" w:rsidRDefault="00F2036C" w:rsidP="00F2036C">
      <w:pPr>
        <w:spacing w:after="0" w:line="240" w:lineRule="auto"/>
        <w:jc w:val="both"/>
        <w:rPr>
          <w:rFonts w:ascii="Calibri" w:eastAsia="Times New Roman" w:hAnsi="Calibri" w:cs="Calibri"/>
          <w:b/>
          <w:bCs/>
          <w:color w:val="156082"/>
          <w:kern w:val="0"/>
          <w:sz w:val="22"/>
          <w:szCs w:val="22"/>
          <w:lang w:eastAsia="el-GR"/>
        </w:rPr>
      </w:pPr>
      <w:r>
        <w:rPr>
          <w:rFonts w:ascii="Calibri" w:eastAsia="Times New Roman" w:hAnsi="Calibri" w:cs="Calibri"/>
          <w:b/>
          <w:bCs/>
          <w:color w:val="156082"/>
          <w:kern w:val="0"/>
          <w:sz w:val="22"/>
          <w:szCs w:val="22"/>
          <w:lang w:eastAsia="el-GR"/>
        </w:rPr>
        <w:t>5</w:t>
      </w:r>
      <w:r w:rsidRPr="0028426C">
        <w:rPr>
          <w:rFonts w:ascii="Calibri" w:eastAsia="Times New Roman" w:hAnsi="Calibri" w:cs="Calibri"/>
          <w:b/>
          <w:bCs/>
          <w:color w:val="156082"/>
          <w:kern w:val="0"/>
          <w:sz w:val="22"/>
          <w:szCs w:val="22"/>
          <w:vertAlign w:val="superscript"/>
          <w:lang w:eastAsia="el-GR"/>
        </w:rPr>
        <w:t>η</w:t>
      </w:r>
      <w:r w:rsidRPr="0028426C">
        <w:rPr>
          <w:rFonts w:ascii="Calibri" w:eastAsia="Times New Roman" w:hAnsi="Calibri" w:cs="Calibri"/>
          <w:b/>
          <w:bCs/>
          <w:color w:val="156082"/>
          <w:kern w:val="0"/>
          <w:sz w:val="22"/>
          <w:szCs w:val="22"/>
          <w:lang w:eastAsia="el-GR"/>
        </w:rPr>
        <w:t xml:space="preserve"> μέρα: MIΛΑΝΟ –</w:t>
      </w:r>
      <w:r>
        <w:rPr>
          <w:rFonts w:ascii="Calibri" w:eastAsia="Times New Roman" w:hAnsi="Calibri" w:cs="Calibri"/>
          <w:b/>
          <w:bCs/>
          <w:color w:val="156082"/>
          <w:kern w:val="0"/>
          <w:sz w:val="22"/>
          <w:szCs w:val="22"/>
          <w:lang w:eastAsia="el-GR"/>
        </w:rPr>
        <w:t xml:space="preserve"> ΣΑΝΤΑ ΜΑΡΓΚΑΡΙΤΑ –</w:t>
      </w:r>
      <w:r w:rsidRPr="0028426C">
        <w:rPr>
          <w:rFonts w:ascii="Calibri" w:eastAsia="Times New Roman" w:hAnsi="Calibri" w:cs="Calibri"/>
          <w:b/>
          <w:bCs/>
          <w:color w:val="156082"/>
          <w:kern w:val="0"/>
          <w:sz w:val="22"/>
          <w:szCs w:val="22"/>
          <w:lang w:eastAsia="el-GR"/>
        </w:rPr>
        <w:t xml:space="preserve"> </w:t>
      </w:r>
      <w:r>
        <w:rPr>
          <w:rFonts w:ascii="Calibri" w:eastAsia="Times New Roman" w:hAnsi="Calibri" w:cs="Calibri"/>
          <w:b/>
          <w:bCs/>
          <w:color w:val="156082"/>
          <w:kern w:val="0"/>
          <w:sz w:val="22"/>
          <w:szCs w:val="22"/>
          <w:lang w:eastAsia="el-GR"/>
        </w:rPr>
        <w:t>ΠΟΡΤΟ ΦΙΝΟ(κρουαζιέρα)</w:t>
      </w:r>
    </w:p>
    <w:p w14:paraId="3A36E55F" w14:textId="07038636" w:rsidR="00F2036C" w:rsidRPr="0028426C" w:rsidRDefault="00F2036C" w:rsidP="00F2036C">
      <w:pPr>
        <w:pStyle w:val="aa"/>
        <w:jc w:val="both"/>
        <w:rPr>
          <w:rFonts w:eastAsia="Times New Roman" w:cs="Calibri"/>
          <w:b/>
          <w:bCs/>
          <w:color w:val="156082"/>
          <w:lang w:eastAsia="el-GR"/>
        </w:rPr>
      </w:pPr>
      <w:r>
        <w:rPr>
          <w:rFonts w:cs="Calibri"/>
          <w:lang w:val="el-GR"/>
        </w:rPr>
        <w:t>Αναχώρηση για την Ιταλική Ριβιέρα για να επισκεφτούμε το μαγευτικό και κοσμοπολίτικο Πόρτο Φίνο, εκπληκτικής ομορφιάς. Για την πρόσβαση μας εκεί, θα μεταφερθούμε με καραβάκι από το λιμάνι</w:t>
      </w:r>
      <w:r>
        <w:rPr>
          <w:rFonts w:cs="Calibri"/>
          <w:lang w:val="el-GR"/>
        </w:rPr>
        <w:t xml:space="preserve"> της Σάντα </w:t>
      </w:r>
      <w:proofErr w:type="spellStart"/>
      <w:r>
        <w:rPr>
          <w:rFonts w:cs="Calibri"/>
          <w:lang w:val="el-GR"/>
        </w:rPr>
        <w:t>Μαργκαρίτα</w:t>
      </w:r>
      <w:proofErr w:type="spellEnd"/>
      <w:r>
        <w:rPr>
          <w:rFonts w:cs="Calibri"/>
          <w:lang w:val="el-GR"/>
        </w:rPr>
        <w:t>, η</w:t>
      </w:r>
      <w:r w:rsidRPr="00F2036C">
        <w:rPr>
          <w:rFonts w:cs="Calibri"/>
          <w:lang w:val="el-GR"/>
        </w:rPr>
        <w:t xml:space="preserve"> πόλη είναι </w:t>
      </w:r>
      <w:proofErr w:type="spellStart"/>
      <w:r w:rsidRPr="00F2036C">
        <w:rPr>
          <w:rFonts w:cs="Calibri"/>
          <w:lang w:val="el-GR"/>
        </w:rPr>
        <w:t>χτισµένη</w:t>
      </w:r>
      <w:proofErr w:type="spellEnd"/>
      <w:r w:rsidRPr="00F2036C">
        <w:rPr>
          <w:rFonts w:cs="Calibri"/>
          <w:lang w:val="el-GR"/>
        </w:rPr>
        <w:t xml:space="preserve"> </w:t>
      </w:r>
      <w:proofErr w:type="spellStart"/>
      <w:r w:rsidRPr="00F2036C">
        <w:rPr>
          <w:rFonts w:cs="Calibri"/>
          <w:lang w:val="el-GR"/>
        </w:rPr>
        <w:t>στον</w:t>
      </w:r>
      <w:proofErr w:type="spellEnd"/>
      <w:r w:rsidRPr="00F2036C">
        <w:rPr>
          <w:rFonts w:cs="Calibri"/>
          <w:lang w:val="el-GR"/>
        </w:rPr>
        <w:t xml:space="preserve"> µ</w:t>
      </w:r>
      <w:proofErr w:type="spellStart"/>
      <w:r w:rsidRPr="00F2036C">
        <w:rPr>
          <w:rFonts w:cs="Calibri"/>
          <w:lang w:val="el-GR"/>
        </w:rPr>
        <w:t>υχό</w:t>
      </w:r>
      <w:proofErr w:type="spellEnd"/>
      <w:r w:rsidRPr="00F2036C">
        <w:rPr>
          <w:rFonts w:cs="Calibri"/>
          <w:lang w:val="el-GR"/>
        </w:rPr>
        <w:t xml:space="preserve"> </w:t>
      </w:r>
      <w:proofErr w:type="spellStart"/>
      <w:r w:rsidRPr="00F2036C">
        <w:rPr>
          <w:rFonts w:cs="Calibri"/>
          <w:lang w:val="el-GR"/>
        </w:rPr>
        <w:t>του</w:t>
      </w:r>
      <w:proofErr w:type="spellEnd"/>
      <w:r w:rsidRPr="00F2036C">
        <w:rPr>
          <w:rFonts w:cs="Calibri"/>
          <w:lang w:val="el-GR"/>
        </w:rPr>
        <w:t xml:space="preserve"> </w:t>
      </w:r>
      <w:proofErr w:type="spellStart"/>
      <w:r w:rsidRPr="00F2036C">
        <w:rPr>
          <w:rFonts w:cs="Calibri"/>
          <w:lang w:val="el-GR"/>
        </w:rPr>
        <w:t>κόλ</w:t>
      </w:r>
      <w:proofErr w:type="spellEnd"/>
      <w:r w:rsidRPr="00F2036C">
        <w:rPr>
          <w:rFonts w:cs="Calibri"/>
          <w:lang w:val="el-GR"/>
        </w:rPr>
        <w:t xml:space="preserve">που </w:t>
      </w:r>
      <w:proofErr w:type="spellStart"/>
      <w:r w:rsidRPr="00F2036C">
        <w:rPr>
          <w:rFonts w:cs="Calibri"/>
          <w:lang w:val="el-GR"/>
        </w:rPr>
        <w:t>Τιγκούλιο</w:t>
      </w:r>
      <w:proofErr w:type="spellEnd"/>
      <w:r w:rsidRPr="00F2036C">
        <w:rPr>
          <w:rFonts w:cs="Calibri"/>
          <w:lang w:val="el-GR"/>
        </w:rPr>
        <w:t xml:space="preserve"> (31 </w:t>
      </w:r>
      <w:proofErr w:type="spellStart"/>
      <w:r w:rsidRPr="00F2036C">
        <w:rPr>
          <w:rFonts w:cs="Calibri"/>
          <w:lang w:val="el-GR"/>
        </w:rPr>
        <w:t>χλ</w:t>
      </w:r>
      <w:proofErr w:type="spellEnd"/>
      <w:r w:rsidRPr="00F2036C">
        <w:rPr>
          <w:rFonts w:cs="Calibri"/>
          <w:lang w:val="el-GR"/>
        </w:rPr>
        <w:t xml:space="preserve">µ. από </w:t>
      </w:r>
      <w:proofErr w:type="spellStart"/>
      <w:r w:rsidRPr="00F2036C">
        <w:rPr>
          <w:rFonts w:cs="Calibri"/>
          <w:lang w:val="el-GR"/>
        </w:rPr>
        <w:t>τη</w:t>
      </w:r>
      <w:proofErr w:type="spellEnd"/>
      <w:r w:rsidRPr="00F2036C">
        <w:rPr>
          <w:rFonts w:cs="Calibri"/>
          <w:lang w:val="el-GR"/>
        </w:rPr>
        <w:t xml:space="preserve"> </w:t>
      </w:r>
      <w:proofErr w:type="spellStart"/>
      <w:r w:rsidRPr="00F2036C">
        <w:rPr>
          <w:rFonts w:cs="Calibri"/>
          <w:lang w:val="el-GR"/>
        </w:rPr>
        <w:t>Γένο</w:t>
      </w:r>
      <w:proofErr w:type="spellEnd"/>
      <w:r w:rsidRPr="00F2036C">
        <w:rPr>
          <w:rFonts w:cs="Calibri"/>
          <w:lang w:val="el-GR"/>
        </w:rPr>
        <w:t>βα) και µ</w:t>
      </w:r>
      <w:proofErr w:type="spellStart"/>
      <w:r w:rsidRPr="00F2036C">
        <w:rPr>
          <w:rFonts w:cs="Calibri"/>
          <w:lang w:val="el-GR"/>
        </w:rPr>
        <w:t>οιάζει</w:t>
      </w:r>
      <w:proofErr w:type="spellEnd"/>
      <w:r w:rsidRPr="00F2036C">
        <w:rPr>
          <w:rFonts w:cs="Calibri"/>
          <w:lang w:val="el-GR"/>
        </w:rPr>
        <w:t xml:space="preserve"> σαν π</w:t>
      </w:r>
      <w:proofErr w:type="spellStart"/>
      <w:r w:rsidRPr="00F2036C">
        <w:rPr>
          <w:rFonts w:cs="Calibri"/>
          <w:lang w:val="el-GR"/>
        </w:rPr>
        <w:t>ίν</w:t>
      </w:r>
      <w:proofErr w:type="spellEnd"/>
      <w:r w:rsidRPr="00F2036C">
        <w:rPr>
          <w:rFonts w:cs="Calibri"/>
          <w:lang w:val="el-GR"/>
        </w:rPr>
        <w:t xml:space="preserve">ακας </w:t>
      </w:r>
      <w:proofErr w:type="spellStart"/>
      <w:r w:rsidRPr="00F2036C">
        <w:rPr>
          <w:rFonts w:cs="Calibri"/>
          <w:lang w:val="el-GR"/>
        </w:rPr>
        <w:t>κά</w:t>
      </w:r>
      <w:proofErr w:type="spellEnd"/>
      <w:r w:rsidRPr="00F2036C">
        <w:rPr>
          <w:rFonts w:cs="Calibri"/>
          <w:lang w:val="el-GR"/>
        </w:rPr>
        <w:t>ποιου ιµπ</w:t>
      </w:r>
      <w:proofErr w:type="spellStart"/>
      <w:r w:rsidRPr="00F2036C">
        <w:rPr>
          <w:rFonts w:cs="Calibri"/>
          <w:lang w:val="el-GR"/>
        </w:rPr>
        <w:t>ρεσιονιστή</w:t>
      </w:r>
      <w:proofErr w:type="spellEnd"/>
      <w:r w:rsidRPr="00F2036C">
        <w:rPr>
          <w:rFonts w:cs="Calibri"/>
          <w:lang w:val="el-GR"/>
        </w:rPr>
        <w:t xml:space="preserve"> </w:t>
      </w:r>
      <w:proofErr w:type="spellStart"/>
      <w:proofErr w:type="gramStart"/>
      <w:r w:rsidRPr="00F2036C">
        <w:rPr>
          <w:rFonts w:cs="Calibri"/>
          <w:lang w:val="el-GR"/>
        </w:rPr>
        <w:t>ζωγράφου</w:t>
      </w:r>
      <w:proofErr w:type="spellEnd"/>
      <w:r w:rsidRPr="00F2036C">
        <w:rPr>
          <w:rFonts w:cs="Calibri"/>
          <w:lang w:val="el-GR"/>
        </w:rPr>
        <w:t>!</w:t>
      </w:r>
      <w:r>
        <w:rPr>
          <w:rFonts w:cs="Calibri"/>
          <w:lang w:val="el-GR"/>
        </w:rPr>
        <w:t>.</w:t>
      </w:r>
      <w:proofErr w:type="gramEnd"/>
      <w:r>
        <w:rPr>
          <w:rFonts w:cs="Calibri"/>
          <w:lang w:val="el-GR"/>
        </w:rPr>
        <w:t xml:space="preserve"> Οι απότομοι γκρεμοί της Σάντα </w:t>
      </w:r>
      <w:proofErr w:type="spellStart"/>
      <w:r>
        <w:rPr>
          <w:rFonts w:cs="Calibri"/>
          <w:lang w:val="el-GR"/>
        </w:rPr>
        <w:t>Μαργκερίτα</w:t>
      </w:r>
      <w:proofErr w:type="spellEnd"/>
      <w:r>
        <w:rPr>
          <w:rFonts w:cs="Calibri"/>
          <w:lang w:val="el-GR"/>
        </w:rPr>
        <w:t xml:space="preserve">, το γραφικό λιμάνι και το εμβληματικό του κάστρο θα μας συναρπάσουν. Χρόνος ελεύθερος να περπατήσετε στο λιμάνι, να ανεβείτε στο λόφο με το εκκλησάκι του Αγίου Γεωργίου, να περπατήσετε στους κήπους του κάστρου Μπράουν και να απολαύσετε την θέα από ψηλά. </w:t>
      </w:r>
      <w:proofErr w:type="spellStart"/>
      <w:r>
        <w:rPr>
          <w:rFonts w:cs="Calibri"/>
        </w:rPr>
        <w:t>Οι</w:t>
      </w:r>
      <w:proofErr w:type="spellEnd"/>
      <w:r>
        <w:rPr>
          <w:rFonts w:cs="Calibri"/>
        </w:rPr>
        <w:t xml:space="preserve"> απ</w:t>
      </w:r>
      <w:proofErr w:type="spellStart"/>
      <w:r>
        <w:rPr>
          <w:rFonts w:cs="Calibri"/>
        </w:rPr>
        <w:t>ότομοι</w:t>
      </w:r>
      <w:proofErr w:type="spellEnd"/>
      <w:r>
        <w:rPr>
          <w:rFonts w:cs="Calibri"/>
        </w:rPr>
        <w:t xml:space="preserve"> </w:t>
      </w:r>
      <w:proofErr w:type="spellStart"/>
      <w:r>
        <w:rPr>
          <w:rFonts w:cs="Calibri"/>
        </w:rPr>
        <w:t>γκρεμοί</w:t>
      </w:r>
      <w:proofErr w:type="spellEnd"/>
      <w:r>
        <w:rPr>
          <w:rFonts w:cs="Calibri"/>
        </w:rPr>
        <w:t xml:space="preserve"> </w:t>
      </w:r>
      <w:proofErr w:type="spellStart"/>
      <w:r>
        <w:rPr>
          <w:rFonts w:cs="Calibri"/>
        </w:rPr>
        <w:t>της</w:t>
      </w:r>
      <w:proofErr w:type="spellEnd"/>
      <w:r>
        <w:rPr>
          <w:rFonts w:cs="Calibri"/>
        </w:rPr>
        <w:t xml:space="preserve"> </w:t>
      </w:r>
      <w:proofErr w:type="spellStart"/>
      <w:r>
        <w:rPr>
          <w:rFonts w:cs="Calibri"/>
        </w:rPr>
        <w:t>Σάντ</w:t>
      </w:r>
      <w:proofErr w:type="spellEnd"/>
      <w:r>
        <w:rPr>
          <w:rFonts w:cs="Calibri"/>
        </w:rPr>
        <w:t>α Μα</w:t>
      </w:r>
      <w:proofErr w:type="spellStart"/>
      <w:r>
        <w:rPr>
          <w:rFonts w:cs="Calibri"/>
        </w:rPr>
        <w:t>ργκερίτ</w:t>
      </w:r>
      <w:proofErr w:type="spellEnd"/>
      <w:r>
        <w:rPr>
          <w:rFonts w:cs="Calibri"/>
        </w:rPr>
        <w:t xml:space="preserve">α, </w:t>
      </w:r>
      <w:proofErr w:type="spellStart"/>
      <w:r>
        <w:rPr>
          <w:rFonts w:cs="Calibri"/>
        </w:rPr>
        <w:t>το</w:t>
      </w:r>
      <w:proofErr w:type="spellEnd"/>
      <w:r>
        <w:rPr>
          <w:rFonts w:cs="Calibri"/>
        </w:rPr>
        <w:t xml:space="preserve"> </w:t>
      </w:r>
      <w:proofErr w:type="spellStart"/>
      <w:r>
        <w:rPr>
          <w:rFonts w:cs="Calibri"/>
        </w:rPr>
        <w:t>γρ</w:t>
      </w:r>
      <w:proofErr w:type="spellEnd"/>
      <w:r>
        <w:rPr>
          <w:rFonts w:cs="Calibri"/>
        </w:rPr>
        <w:t xml:space="preserve">αφικό </w:t>
      </w:r>
      <w:proofErr w:type="spellStart"/>
      <w:r>
        <w:rPr>
          <w:rFonts w:cs="Calibri"/>
        </w:rPr>
        <w:t>λιμάνι</w:t>
      </w:r>
      <w:proofErr w:type="spellEnd"/>
      <w:r>
        <w:rPr>
          <w:rFonts w:cs="Calibri"/>
        </w:rPr>
        <w:t xml:space="preserve"> και </w:t>
      </w:r>
      <w:proofErr w:type="spellStart"/>
      <w:r>
        <w:rPr>
          <w:rFonts w:cs="Calibri"/>
        </w:rPr>
        <w:t>το</w:t>
      </w:r>
      <w:proofErr w:type="spellEnd"/>
      <w:r>
        <w:rPr>
          <w:rFonts w:cs="Calibri"/>
        </w:rPr>
        <w:t xml:space="preserve"> </w:t>
      </w:r>
      <w:proofErr w:type="spellStart"/>
      <w:r>
        <w:rPr>
          <w:rFonts w:cs="Calibri"/>
        </w:rPr>
        <w:t>εμ</w:t>
      </w:r>
      <w:proofErr w:type="spellEnd"/>
      <w:r>
        <w:rPr>
          <w:rFonts w:cs="Calibri"/>
        </w:rPr>
        <w:t xml:space="preserve">βληματικό </w:t>
      </w:r>
      <w:proofErr w:type="spellStart"/>
      <w:r>
        <w:rPr>
          <w:rFonts w:cs="Calibri"/>
        </w:rPr>
        <w:t>του</w:t>
      </w:r>
      <w:proofErr w:type="spellEnd"/>
      <w:r>
        <w:rPr>
          <w:rFonts w:cs="Calibri"/>
        </w:rPr>
        <w:t xml:space="preserve"> </w:t>
      </w:r>
      <w:proofErr w:type="spellStart"/>
      <w:r>
        <w:rPr>
          <w:rFonts w:cs="Calibri"/>
        </w:rPr>
        <w:t>κάστρο</w:t>
      </w:r>
      <w:proofErr w:type="spellEnd"/>
      <w:r>
        <w:rPr>
          <w:rFonts w:cs="Calibri"/>
        </w:rPr>
        <w:t xml:space="preserve"> θα μας </w:t>
      </w:r>
      <w:proofErr w:type="spellStart"/>
      <w:r>
        <w:rPr>
          <w:rFonts w:cs="Calibri"/>
        </w:rPr>
        <w:t>συν</w:t>
      </w:r>
      <w:proofErr w:type="spellEnd"/>
      <w:r>
        <w:rPr>
          <w:rFonts w:cs="Calibri"/>
        </w:rPr>
        <w:t xml:space="preserve">αρπάσουν. </w:t>
      </w:r>
      <w:proofErr w:type="spellStart"/>
      <w:r>
        <w:rPr>
          <w:rFonts w:cs="Calibri"/>
        </w:rPr>
        <w:t>Χρόνος</w:t>
      </w:r>
      <w:proofErr w:type="spellEnd"/>
      <w:r>
        <w:rPr>
          <w:rFonts w:cs="Calibri"/>
        </w:rPr>
        <w:t xml:space="preserve"> </w:t>
      </w:r>
      <w:proofErr w:type="spellStart"/>
      <w:r>
        <w:rPr>
          <w:rFonts w:cs="Calibri"/>
        </w:rPr>
        <w:t>ελεύθερος</w:t>
      </w:r>
      <w:proofErr w:type="spellEnd"/>
      <w:r>
        <w:rPr>
          <w:rFonts w:cs="Calibri"/>
        </w:rPr>
        <w:t xml:space="preserve"> να π</w:t>
      </w:r>
      <w:proofErr w:type="spellStart"/>
      <w:r>
        <w:rPr>
          <w:rFonts w:cs="Calibri"/>
        </w:rPr>
        <w:t>ερ</w:t>
      </w:r>
      <w:proofErr w:type="spellEnd"/>
      <w:r>
        <w:rPr>
          <w:rFonts w:cs="Calibri"/>
        </w:rPr>
        <w:t xml:space="preserve">πατήσετε </w:t>
      </w:r>
      <w:proofErr w:type="spellStart"/>
      <w:r>
        <w:rPr>
          <w:rFonts w:cs="Calibri"/>
        </w:rPr>
        <w:t>στο</w:t>
      </w:r>
      <w:proofErr w:type="spellEnd"/>
      <w:r>
        <w:rPr>
          <w:rFonts w:cs="Calibri"/>
        </w:rPr>
        <w:t xml:space="preserve"> </w:t>
      </w:r>
      <w:proofErr w:type="spellStart"/>
      <w:r>
        <w:rPr>
          <w:rFonts w:cs="Calibri"/>
        </w:rPr>
        <w:t>λιμάνι</w:t>
      </w:r>
      <w:proofErr w:type="spellEnd"/>
      <w:r>
        <w:rPr>
          <w:rFonts w:cs="Calibri"/>
        </w:rPr>
        <w:t>, να α</w:t>
      </w:r>
      <w:proofErr w:type="spellStart"/>
      <w:r>
        <w:rPr>
          <w:rFonts w:cs="Calibri"/>
        </w:rPr>
        <w:t>νε</w:t>
      </w:r>
      <w:proofErr w:type="spellEnd"/>
      <w:r>
        <w:rPr>
          <w:rFonts w:cs="Calibri"/>
        </w:rPr>
        <w:t xml:space="preserve">βείτε </w:t>
      </w:r>
      <w:proofErr w:type="spellStart"/>
      <w:r>
        <w:rPr>
          <w:rFonts w:cs="Calibri"/>
        </w:rPr>
        <w:t>στο</w:t>
      </w:r>
      <w:proofErr w:type="spellEnd"/>
      <w:r>
        <w:rPr>
          <w:rFonts w:cs="Calibri"/>
        </w:rPr>
        <w:t xml:space="preserve"> </w:t>
      </w:r>
      <w:proofErr w:type="spellStart"/>
      <w:r>
        <w:rPr>
          <w:rFonts w:cs="Calibri"/>
        </w:rPr>
        <w:t>λόφο</w:t>
      </w:r>
      <w:proofErr w:type="spellEnd"/>
      <w:r>
        <w:rPr>
          <w:rFonts w:cs="Calibri"/>
        </w:rPr>
        <w:t xml:space="preserve"> </w:t>
      </w:r>
      <w:proofErr w:type="spellStart"/>
      <w:r>
        <w:rPr>
          <w:rFonts w:cs="Calibri"/>
        </w:rPr>
        <w:t>με</w:t>
      </w:r>
      <w:proofErr w:type="spellEnd"/>
      <w:r>
        <w:rPr>
          <w:rFonts w:cs="Calibri"/>
        </w:rPr>
        <w:t xml:space="preserve"> </w:t>
      </w:r>
      <w:proofErr w:type="spellStart"/>
      <w:r>
        <w:rPr>
          <w:rFonts w:cs="Calibri"/>
        </w:rPr>
        <w:t>το</w:t>
      </w:r>
      <w:proofErr w:type="spellEnd"/>
      <w:r>
        <w:rPr>
          <w:rFonts w:cs="Calibri"/>
        </w:rPr>
        <w:t xml:space="preserve"> </w:t>
      </w:r>
      <w:proofErr w:type="spellStart"/>
      <w:r>
        <w:rPr>
          <w:rFonts w:cs="Calibri"/>
        </w:rPr>
        <w:t>εκκλησάκι</w:t>
      </w:r>
      <w:proofErr w:type="spellEnd"/>
      <w:r>
        <w:rPr>
          <w:rFonts w:cs="Calibri"/>
        </w:rPr>
        <w:t xml:space="preserve"> </w:t>
      </w:r>
      <w:proofErr w:type="spellStart"/>
      <w:r>
        <w:rPr>
          <w:rFonts w:cs="Calibri"/>
        </w:rPr>
        <w:t>του</w:t>
      </w:r>
      <w:proofErr w:type="spellEnd"/>
      <w:r>
        <w:rPr>
          <w:rFonts w:cs="Calibri"/>
        </w:rPr>
        <w:t xml:space="preserve"> </w:t>
      </w:r>
      <w:proofErr w:type="spellStart"/>
      <w:r>
        <w:rPr>
          <w:rFonts w:cs="Calibri"/>
        </w:rPr>
        <w:t>Αγίου</w:t>
      </w:r>
      <w:proofErr w:type="spellEnd"/>
      <w:r>
        <w:rPr>
          <w:rFonts w:cs="Calibri"/>
        </w:rPr>
        <w:t xml:space="preserve"> Γεωργίου, να π</w:t>
      </w:r>
      <w:proofErr w:type="spellStart"/>
      <w:r>
        <w:rPr>
          <w:rFonts w:cs="Calibri"/>
        </w:rPr>
        <w:t>ερ</w:t>
      </w:r>
      <w:proofErr w:type="spellEnd"/>
      <w:r>
        <w:rPr>
          <w:rFonts w:cs="Calibri"/>
        </w:rPr>
        <w:t xml:space="preserve">πατήσετε </w:t>
      </w:r>
      <w:proofErr w:type="spellStart"/>
      <w:r>
        <w:rPr>
          <w:rFonts w:cs="Calibri"/>
        </w:rPr>
        <w:t>στους</w:t>
      </w:r>
      <w:proofErr w:type="spellEnd"/>
      <w:r>
        <w:rPr>
          <w:rFonts w:cs="Calibri"/>
        </w:rPr>
        <w:t xml:space="preserve"> </w:t>
      </w:r>
      <w:proofErr w:type="spellStart"/>
      <w:r>
        <w:rPr>
          <w:rFonts w:cs="Calibri"/>
        </w:rPr>
        <w:t>κή</w:t>
      </w:r>
      <w:proofErr w:type="spellEnd"/>
      <w:r>
        <w:rPr>
          <w:rFonts w:cs="Calibri"/>
        </w:rPr>
        <w:t xml:space="preserve">πους </w:t>
      </w:r>
      <w:proofErr w:type="spellStart"/>
      <w:r>
        <w:rPr>
          <w:rFonts w:cs="Calibri"/>
        </w:rPr>
        <w:t>του</w:t>
      </w:r>
      <w:proofErr w:type="spellEnd"/>
      <w:r>
        <w:rPr>
          <w:rFonts w:cs="Calibri"/>
        </w:rPr>
        <w:t xml:space="preserve"> </w:t>
      </w:r>
      <w:proofErr w:type="spellStart"/>
      <w:r>
        <w:rPr>
          <w:rFonts w:cs="Calibri"/>
        </w:rPr>
        <w:t>κάστρου</w:t>
      </w:r>
      <w:proofErr w:type="spellEnd"/>
      <w:r>
        <w:rPr>
          <w:rFonts w:cs="Calibri"/>
        </w:rPr>
        <w:t xml:space="preserve"> Μπ</w:t>
      </w:r>
      <w:proofErr w:type="spellStart"/>
      <w:r>
        <w:rPr>
          <w:rFonts w:cs="Calibri"/>
        </w:rPr>
        <w:t>ράουν</w:t>
      </w:r>
      <w:proofErr w:type="spellEnd"/>
      <w:r>
        <w:rPr>
          <w:rFonts w:cs="Calibri"/>
        </w:rPr>
        <w:t xml:space="preserve"> και να απ</w:t>
      </w:r>
      <w:proofErr w:type="spellStart"/>
      <w:r>
        <w:rPr>
          <w:rFonts w:cs="Calibri"/>
        </w:rPr>
        <w:t>ολ</w:t>
      </w:r>
      <w:proofErr w:type="spellEnd"/>
      <w:r>
        <w:rPr>
          <w:rFonts w:cs="Calibri"/>
        </w:rPr>
        <w:t xml:space="preserve">αύσετε την </w:t>
      </w:r>
      <w:proofErr w:type="spellStart"/>
      <w:r>
        <w:rPr>
          <w:rFonts w:cs="Calibri"/>
        </w:rPr>
        <w:t>θέ</w:t>
      </w:r>
      <w:proofErr w:type="spellEnd"/>
      <w:r>
        <w:rPr>
          <w:rFonts w:cs="Calibri"/>
        </w:rPr>
        <w:t xml:space="preserve">α από </w:t>
      </w:r>
      <w:proofErr w:type="spellStart"/>
      <w:r>
        <w:rPr>
          <w:rFonts w:cs="Calibri"/>
        </w:rPr>
        <w:t>ψηλά</w:t>
      </w:r>
      <w:proofErr w:type="spellEnd"/>
      <w:r>
        <w:rPr>
          <w:rFonts w:cs="Calibri"/>
        </w:rPr>
        <w:t xml:space="preserve">. </w:t>
      </w:r>
      <w:r>
        <w:rPr>
          <w:rFonts w:cs="Calibri"/>
          <w:lang w:val="el-GR"/>
        </w:rPr>
        <w:t>Επιστροφή στο ξενοδοχείο. Διανυκτέρευση.</w:t>
      </w:r>
      <w:r>
        <w:rPr>
          <w:rFonts w:eastAsia="Times New Roman" w:cs="Calibri"/>
          <w:b/>
          <w:bCs/>
          <w:color w:val="156082"/>
          <w:lang w:eastAsia="el-GR"/>
        </w:rPr>
        <w:t xml:space="preserve"> </w:t>
      </w:r>
    </w:p>
    <w:p w14:paraId="266A930D" w14:textId="77777777" w:rsidR="00F2036C" w:rsidRPr="00F2036C" w:rsidRDefault="00F2036C" w:rsidP="00F2036C">
      <w:pPr>
        <w:spacing w:after="0" w:line="240" w:lineRule="auto"/>
        <w:jc w:val="both"/>
        <w:rPr>
          <w:rFonts w:ascii="Calibri" w:eastAsia="Times New Roman" w:hAnsi="Calibri" w:cs="Calibri"/>
          <w:b/>
          <w:bCs/>
          <w:color w:val="156082"/>
          <w:kern w:val="0"/>
          <w:sz w:val="22"/>
          <w:szCs w:val="22"/>
          <w:lang w:val="en-US" w:eastAsia="el-GR"/>
        </w:rPr>
      </w:pPr>
    </w:p>
    <w:p w14:paraId="5A12ECC7" w14:textId="7BACE92E" w:rsidR="00F2036C" w:rsidRPr="0028426C" w:rsidRDefault="00F2036C" w:rsidP="00F2036C">
      <w:pPr>
        <w:spacing w:after="0" w:line="240" w:lineRule="auto"/>
        <w:jc w:val="both"/>
        <w:rPr>
          <w:rFonts w:ascii="Calibri" w:eastAsia="Times New Roman" w:hAnsi="Calibri" w:cs="Calibri"/>
          <w:b/>
          <w:bCs/>
          <w:color w:val="156082"/>
          <w:kern w:val="0"/>
          <w:sz w:val="22"/>
          <w:szCs w:val="22"/>
          <w:lang w:eastAsia="el-GR"/>
        </w:rPr>
      </w:pPr>
      <w:r>
        <w:rPr>
          <w:rFonts w:ascii="Calibri" w:eastAsia="Times New Roman" w:hAnsi="Calibri" w:cs="Calibri"/>
          <w:b/>
          <w:bCs/>
          <w:color w:val="156082"/>
          <w:kern w:val="0"/>
          <w:sz w:val="22"/>
          <w:szCs w:val="22"/>
          <w:lang w:eastAsia="el-GR"/>
        </w:rPr>
        <w:t>6</w:t>
      </w:r>
      <w:r w:rsidRPr="0028426C">
        <w:rPr>
          <w:rFonts w:ascii="Calibri" w:eastAsia="Times New Roman" w:hAnsi="Calibri" w:cs="Calibri"/>
          <w:b/>
          <w:bCs/>
          <w:color w:val="156082"/>
          <w:kern w:val="0"/>
          <w:sz w:val="22"/>
          <w:szCs w:val="22"/>
          <w:vertAlign w:val="superscript"/>
          <w:lang w:eastAsia="el-GR"/>
        </w:rPr>
        <w:t>η</w:t>
      </w:r>
      <w:r w:rsidRPr="0028426C">
        <w:rPr>
          <w:rFonts w:ascii="Calibri" w:eastAsia="Times New Roman" w:hAnsi="Calibri" w:cs="Calibri"/>
          <w:b/>
          <w:bCs/>
          <w:color w:val="156082"/>
          <w:kern w:val="0"/>
          <w:sz w:val="22"/>
          <w:szCs w:val="22"/>
          <w:lang w:eastAsia="el-GR"/>
        </w:rPr>
        <w:t xml:space="preserve"> μέρα :  MIΛΑΝΟ  - ΛΑΚΟ ΜΑΤΖΙΟΡΕ</w:t>
      </w:r>
      <w:r w:rsidR="00AD0E57">
        <w:rPr>
          <w:rFonts w:ascii="Calibri" w:eastAsia="Times New Roman" w:hAnsi="Calibri" w:cs="Calibri"/>
          <w:b/>
          <w:bCs/>
          <w:color w:val="156082"/>
          <w:kern w:val="0"/>
          <w:sz w:val="22"/>
          <w:szCs w:val="22"/>
          <w:lang w:eastAsia="el-GR"/>
        </w:rPr>
        <w:t xml:space="preserve"> - ΑΘΗΝΑ</w:t>
      </w:r>
    </w:p>
    <w:p w14:paraId="4302519E" w14:textId="2DEBF23C" w:rsidR="00F2036C" w:rsidRDefault="00F2036C" w:rsidP="00F2036C">
      <w:pPr>
        <w:pStyle w:val="aa"/>
        <w:jc w:val="both"/>
        <w:rPr>
          <w:rFonts w:cs="Calibri"/>
          <w:lang w:val="el-GR"/>
        </w:rPr>
      </w:pPr>
      <w:r>
        <w:rPr>
          <w:noProof/>
        </w:rPr>
        <w:drawing>
          <wp:anchor distT="0" distB="0" distL="114300" distR="114300" simplePos="0" relativeHeight="251663360" behindDoc="0" locked="0" layoutInCell="1" allowOverlap="1" wp14:anchorId="739FB3EB" wp14:editId="5FECB642">
            <wp:simplePos x="0" y="0"/>
            <wp:positionH relativeFrom="margin">
              <wp:posOffset>-95250</wp:posOffset>
            </wp:positionH>
            <wp:positionV relativeFrom="margin">
              <wp:posOffset>2295525</wp:posOffset>
            </wp:positionV>
            <wp:extent cx="2011680" cy="1228725"/>
            <wp:effectExtent l="0" t="0" r="7620" b="9525"/>
            <wp:wrapSquare wrapText="bothSides"/>
            <wp:docPr id="712094418" name="Εικόνα 1" descr="Ιταλία: Όνειρο στις λίμνες 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Ιταλία: Όνειρο στις λίμνες τη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1680" cy="1228725"/>
                    </a:xfrm>
                    <a:prstGeom prst="rect">
                      <a:avLst/>
                    </a:prstGeom>
                    <a:ln>
                      <a:noFill/>
                    </a:ln>
                    <a:effectLst>
                      <a:softEdge rad="112500"/>
                    </a:effectLst>
                  </pic:spPr>
                </pic:pic>
              </a:graphicData>
            </a:graphic>
            <wp14:sizeRelV relativeFrom="margin">
              <wp14:pctHeight>0</wp14:pctHeight>
            </wp14:sizeRelV>
          </wp:anchor>
        </w:drawing>
      </w:r>
      <w:r w:rsidRPr="0028426C">
        <w:rPr>
          <w:rFonts w:eastAsia="DengXian" w:cs="Calibri"/>
          <w:kern w:val="3"/>
          <w:lang w:val="el-GR" w:eastAsia="zh-CN"/>
        </w:rPr>
        <w:t xml:space="preserve">Πρωινό  στο  ξενοδοχείο.  Σήμερα  θα  γνωρίσουμε  από κοντά  την μαγεία της  λίμνης Ματζόρε. Είναι η δεύτερη μεγαλύτερη λίμνη μετά  την λίμνη </w:t>
      </w:r>
      <w:proofErr w:type="spellStart"/>
      <w:r w:rsidRPr="0028426C">
        <w:rPr>
          <w:rFonts w:eastAsia="DengXian" w:cs="Calibri"/>
          <w:kern w:val="3"/>
          <w:lang w:val="el-GR" w:eastAsia="zh-CN"/>
        </w:rPr>
        <w:t>Γκάρντα</w:t>
      </w:r>
      <w:proofErr w:type="spellEnd"/>
      <w:r w:rsidRPr="0028426C">
        <w:rPr>
          <w:rFonts w:eastAsia="DengXian" w:cs="Calibri"/>
          <w:kern w:val="3"/>
          <w:lang w:val="el-GR" w:eastAsia="zh-CN"/>
        </w:rPr>
        <w:t>  και  διαθέτει  τα  δικά της  τρία νησιά «</w:t>
      </w:r>
      <w:proofErr w:type="spellStart"/>
      <w:r w:rsidRPr="0028426C">
        <w:rPr>
          <w:rFonts w:eastAsia="DengXian" w:cs="Calibri"/>
          <w:kern w:val="3"/>
          <w:lang w:val="el-GR" w:eastAsia="zh-CN"/>
        </w:rPr>
        <w:t>Μπορομέο</w:t>
      </w:r>
      <w:proofErr w:type="spellEnd"/>
      <w:r w:rsidRPr="0028426C">
        <w:rPr>
          <w:rFonts w:eastAsia="DengXian" w:cs="Calibri"/>
          <w:kern w:val="3"/>
          <w:lang w:val="el-GR" w:eastAsia="zh-CN"/>
        </w:rPr>
        <w:t xml:space="preserve">» όπως  ονομάζονται . Το ένα από αυτά είναι το </w:t>
      </w:r>
      <w:proofErr w:type="spellStart"/>
      <w:r w:rsidRPr="0028426C">
        <w:rPr>
          <w:rFonts w:eastAsia="DengXian" w:cs="Calibri"/>
          <w:kern w:val="3"/>
          <w:lang w:val="el-GR" w:eastAsia="zh-CN"/>
        </w:rPr>
        <w:t>Ιζολα</w:t>
      </w:r>
      <w:proofErr w:type="spellEnd"/>
      <w:r w:rsidRPr="0028426C">
        <w:rPr>
          <w:rFonts w:eastAsia="DengXian" w:cs="Calibri"/>
          <w:kern w:val="3"/>
          <w:lang w:val="el-GR" w:eastAsia="zh-CN"/>
        </w:rPr>
        <w:t xml:space="preserve"> </w:t>
      </w:r>
      <w:proofErr w:type="spellStart"/>
      <w:r w:rsidRPr="0028426C">
        <w:rPr>
          <w:rFonts w:eastAsia="DengXian" w:cs="Calibri"/>
          <w:kern w:val="3"/>
          <w:lang w:val="el-GR" w:eastAsia="zh-CN"/>
        </w:rPr>
        <w:t>μπέλα</w:t>
      </w:r>
      <w:proofErr w:type="spellEnd"/>
      <w:r w:rsidRPr="0028426C">
        <w:rPr>
          <w:rFonts w:eastAsia="DengXian" w:cs="Calibri"/>
          <w:kern w:val="3"/>
          <w:lang w:val="el-GR" w:eastAsia="zh-CN"/>
        </w:rPr>
        <w:t xml:space="preserve"> που αποτελεί το πιο δημοφιλές τουριστικό  αξιοθέατο  και διαθέτει το  μπαρόκ Κάστρο </w:t>
      </w:r>
      <w:proofErr w:type="spellStart"/>
      <w:r w:rsidRPr="0028426C">
        <w:rPr>
          <w:rFonts w:eastAsia="DengXian" w:cs="Calibri"/>
          <w:kern w:val="3"/>
          <w:lang w:val="el-GR" w:eastAsia="zh-CN"/>
        </w:rPr>
        <w:t>Αντζέρα</w:t>
      </w:r>
      <w:proofErr w:type="spellEnd"/>
      <w:r w:rsidRPr="0028426C">
        <w:rPr>
          <w:rFonts w:eastAsia="DengXian" w:cs="Calibri"/>
          <w:kern w:val="3"/>
          <w:lang w:val="el-GR" w:eastAsia="zh-CN"/>
        </w:rPr>
        <w:t xml:space="preserve"> με τους  υπέροχους  κήπου του. Τα άλλα 2  νησιά είναι  το </w:t>
      </w:r>
      <w:proofErr w:type="spellStart"/>
      <w:r w:rsidRPr="0028426C">
        <w:rPr>
          <w:rFonts w:eastAsia="DengXian" w:cs="Calibri"/>
          <w:kern w:val="3"/>
          <w:lang w:val="el-GR" w:eastAsia="zh-CN"/>
        </w:rPr>
        <w:t>Ιζολα</w:t>
      </w:r>
      <w:proofErr w:type="spellEnd"/>
      <w:r w:rsidRPr="0028426C">
        <w:rPr>
          <w:rFonts w:eastAsia="DengXian" w:cs="Calibri"/>
          <w:kern w:val="3"/>
          <w:lang w:val="el-GR" w:eastAsia="zh-CN"/>
        </w:rPr>
        <w:t xml:space="preserve">  </w:t>
      </w:r>
      <w:proofErr w:type="spellStart"/>
      <w:r w:rsidRPr="0028426C">
        <w:rPr>
          <w:rFonts w:eastAsia="DengXian" w:cs="Calibri"/>
          <w:kern w:val="3"/>
          <w:lang w:val="el-GR" w:eastAsia="zh-CN"/>
        </w:rPr>
        <w:t>ντει</w:t>
      </w:r>
      <w:proofErr w:type="spellEnd"/>
      <w:r w:rsidRPr="0028426C">
        <w:rPr>
          <w:rFonts w:eastAsia="DengXian" w:cs="Calibri"/>
          <w:kern w:val="3"/>
          <w:lang w:val="el-GR" w:eastAsia="zh-CN"/>
        </w:rPr>
        <w:t xml:space="preserve"> </w:t>
      </w:r>
      <w:proofErr w:type="spellStart"/>
      <w:r w:rsidRPr="0028426C">
        <w:rPr>
          <w:rFonts w:eastAsia="DengXian" w:cs="Calibri"/>
          <w:kern w:val="3"/>
          <w:lang w:val="el-GR" w:eastAsia="zh-CN"/>
        </w:rPr>
        <w:t>Πεσκατόρι</w:t>
      </w:r>
      <w:proofErr w:type="spellEnd"/>
      <w:r w:rsidRPr="0028426C">
        <w:rPr>
          <w:rFonts w:eastAsia="DengXian" w:cs="Calibri"/>
          <w:kern w:val="3"/>
          <w:lang w:val="el-GR" w:eastAsia="zh-CN"/>
        </w:rPr>
        <w:t xml:space="preserve"> και το </w:t>
      </w:r>
      <w:proofErr w:type="spellStart"/>
      <w:r w:rsidRPr="0028426C">
        <w:rPr>
          <w:rFonts w:eastAsia="DengXian" w:cs="Calibri"/>
          <w:kern w:val="3"/>
          <w:lang w:val="el-GR" w:eastAsia="zh-CN"/>
        </w:rPr>
        <w:t>Ίζολα</w:t>
      </w:r>
      <w:proofErr w:type="spellEnd"/>
      <w:r w:rsidRPr="0028426C">
        <w:rPr>
          <w:rFonts w:eastAsia="DengXian" w:cs="Calibri"/>
          <w:kern w:val="3"/>
          <w:lang w:val="el-GR" w:eastAsia="zh-CN"/>
        </w:rPr>
        <w:t xml:space="preserve">  </w:t>
      </w:r>
      <w:proofErr w:type="spellStart"/>
      <w:r w:rsidRPr="0028426C">
        <w:rPr>
          <w:rFonts w:eastAsia="DengXian" w:cs="Calibri"/>
          <w:kern w:val="3"/>
          <w:lang w:val="el-GR" w:eastAsia="zh-CN"/>
        </w:rPr>
        <w:t>Μάντρε</w:t>
      </w:r>
      <w:proofErr w:type="spellEnd"/>
      <w:r w:rsidRPr="0028426C">
        <w:rPr>
          <w:rFonts w:eastAsia="DengXian" w:cs="Calibri"/>
          <w:kern w:val="3"/>
          <w:lang w:val="el-GR" w:eastAsia="zh-CN"/>
        </w:rPr>
        <w:t xml:space="preserve">. Χρόνος ελεύθερος. Αν  επιθυμείτε μπορείτε να πραγματοποιήσετε  μια  </w:t>
      </w:r>
      <w:proofErr w:type="spellStart"/>
      <w:r w:rsidRPr="0028426C">
        <w:rPr>
          <w:rFonts w:eastAsia="DengXian" w:cs="Calibri"/>
          <w:kern w:val="3"/>
          <w:lang w:val="el-GR" w:eastAsia="zh-CN"/>
        </w:rPr>
        <w:t>μινι</w:t>
      </w:r>
      <w:proofErr w:type="spellEnd"/>
      <w:r w:rsidRPr="0028426C">
        <w:rPr>
          <w:rFonts w:eastAsia="DengXian" w:cs="Calibri"/>
          <w:kern w:val="3"/>
          <w:lang w:val="el-GR" w:eastAsia="zh-CN"/>
        </w:rPr>
        <w:t xml:space="preserve"> κρουαζιέρα στα  </w:t>
      </w:r>
      <w:proofErr w:type="spellStart"/>
      <w:r w:rsidRPr="0028426C">
        <w:rPr>
          <w:rFonts w:eastAsia="DengXian" w:cs="Calibri"/>
          <w:kern w:val="3"/>
          <w:lang w:val="el-GR" w:eastAsia="zh-CN"/>
        </w:rPr>
        <w:t>νησια</w:t>
      </w:r>
      <w:proofErr w:type="spellEnd"/>
      <w:r w:rsidRPr="0028426C">
        <w:rPr>
          <w:rFonts w:eastAsia="DengXian" w:cs="Calibri"/>
          <w:kern w:val="3"/>
          <w:lang w:val="el-GR" w:eastAsia="zh-CN"/>
        </w:rPr>
        <w:t xml:space="preserve"> </w:t>
      </w:r>
      <w:proofErr w:type="spellStart"/>
      <w:r w:rsidRPr="0028426C">
        <w:rPr>
          <w:rFonts w:eastAsia="DengXian" w:cs="Calibri"/>
          <w:kern w:val="3"/>
          <w:lang w:val="el-GR" w:eastAsia="zh-CN"/>
        </w:rPr>
        <w:t>Μπορομέο</w:t>
      </w:r>
      <w:proofErr w:type="spellEnd"/>
      <w:r w:rsidRPr="0028426C">
        <w:rPr>
          <w:rFonts w:eastAsia="DengXian" w:cs="Calibri"/>
          <w:kern w:val="3"/>
          <w:lang w:val="el-GR" w:eastAsia="zh-CN"/>
        </w:rPr>
        <w:t xml:space="preserve">. </w:t>
      </w:r>
      <w:proofErr w:type="spellStart"/>
      <w:r>
        <w:rPr>
          <w:rFonts w:cs="Calibri"/>
        </w:rPr>
        <w:t>Στη</w:t>
      </w:r>
      <w:proofErr w:type="spellEnd"/>
      <w:r>
        <w:rPr>
          <w:rFonts w:cs="Calibri"/>
        </w:rPr>
        <w:t xml:space="preserve"> </w:t>
      </w:r>
      <w:proofErr w:type="spellStart"/>
      <w:r>
        <w:rPr>
          <w:rFonts w:cs="Calibri"/>
        </w:rPr>
        <w:t>συνέχει</w:t>
      </w:r>
      <w:proofErr w:type="spellEnd"/>
      <w:r>
        <w:rPr>
          <w:rFonts w:cs="Calibri"/>
        </w:rPr>
        <w:t xml:space="preserve">α, </w:t>
      </w:r>
      <w:proofErr w:type="spellStart"/>
      <w:r>
        <w:rPr>
          <w:rFonts w:cs="Calibri"/>
        </w:rPr>
        <w:t>μετ</w:t>
      </w:r>
      <w:proofErr w:type="spellEnd"/>
      <w:r>
        <w:rPr>
          <w:rFonts w:cs="Calibri"/>
        </w:rPr>
        <w:t xml:space="preserve">αφορά </w:t>
      </w:r>
      <w:proofErr w:type="spellStart"/>
      <w:r>
        <w:rPr>
          <w:rFonts w:cs="Calibri"/>
        </w:rPr>
        <w:t>στο</w:t>
      </w:r>
      <w:proofErr w:type="spellEnd"/>
      <w:r>
        <w:rPr>
          <w:rFonts w:cs="Calibri"/>
        </w:rPr>
        <w:t xml:space="preserve"> α</w:t>
      </w:r>
      <w:proofErr w:type="spellStart"/>
      <w:r>
        <w:rPr>
          <w:rFonts w:cs="Calibri"/>
        </w:rPr>
        <w:t>εροδρόμιο</w:t>
      </w:r>
      <w:proofErr w:type="spellEnd"/>
      <w:r>
        <w:rPr>
          <w:rFonts w:cs="Calibri"/>
        </w:rPr>
        <w:t xml:space="preserve"> </w:t>
      </w:r>
      <w:proofErr w:type="spellStart"/>
      <w:r>
        <w:rPr>
          <w:rFonts w:cs="Calibri"/>
        </w:rPr>
        <w:t>του</w:t>
      </w:r>
      <w:proofErr w:type="spellEnd"/>
      <w:r>
        <w:rPr>
          <w:rFonts w:cs="Calibri"/>
        </w:rPr>
        <w:t xml:space="preserve"> </w:t>
      </w:r>
      <w:proofErr w:type="spellStart"/>
      <w:r>
        <w:rPr>
          <w:rFonts w:cs="Calibri"/>
        </w:rPr>
        <w:t>Μιλάνου</w:t>
      </w:r>
      <w:proofErr w:type="spellEnd"/>
      <w:r>
        <w:rPr>
          <w:rFonts w:cs="Calibri"/>
        </w:rPr>
        <w:t xml:space="preserve"> </w:t>
      </w:r>
      <w:proofErr w:type="spellStart"/>
      <w:r>
        <w:rPr>
          <w:rFonts w:cs="Calibri"/>
        </w:rPr>
        <w:t>γι</w:t>
      </w:r>
      <w:proofErr w:type="spellEnd"/>
      <w:r>
        <w:rPr>
          <w:rFonts w:cs="Calibri"/>
        </w:rPr>
        <w:t>α την π</w:t>
      </w:r>
      <w:proofErr w:type="spellStart"/>
      <w:r>
        <w:rPr>
          <w:rFonts w:cs="Calibri"/>
        </w:rPr>
        <w:t>τήση</w:t>
      </w:r>
      <w:proofErr w:type="spellEnd"/>
      <w:r>
        <w:rPr>
          <w:rFonts w:cs="Calibri"/>
        </w:rPr>
        <w:t xml:space="preserve"> επ</w:t>
      </w:r>
      <w:proofErr w:type="spellStart"/>
      <w:r>
        <w:rPr>
          <w:rFonts w:cs="Calibri"/>
        </w:rPr>
        <w:t>ιστροφής</w:t>
      </w:r>
      <w:proofErr w:type="spellEnd"/>
      <w:r>
        <w:rPr>
          <w:rFonts w:cs="Calibri"/>
        </w:rPr>
        <w:t xml:space="preserve"> μας </w:t>
      </w:r>
      <w:proofErr w:type="spellStart"/>
      <w:r>
        <w:rPr>
          <w:rFonts w:cs="Calibri"/>
        </w:rPr>
        <w:t>στην</w:t>
      </w:r>
      <w:proofErr w:type="spellEnd"/>
      <w:r>
        <w:rPr>
          <w:rFonts w:cs="Calibri"/>
        </w:rPr>
        <w:t xml:space="preserve"> </w:t>
      </w:r>
      <w:proofErr w:type="spellStart"/>
      <w:r>
        <w:rPr>
          <w:rFonts w:cs="Calibri"/>
        </w:rPr>
        <w:t>Αθήν</w:t>
      </w:r>
      <w:proofErr w:type="spellEnd"/>
      <w:r>
        <w:rPr>
          <w:rFonts w:cs="Calibri"/>
        </w:rPr>
        <w:t>α.</w:t>
      </w:r>
    </w:p>
    <w:p w14:paraId="23127446" w14:textId="4B01E8EC" w:rsidR="00F2036C" w:rsidRDefault="00F2036C" w:rsidP="00F2036C">
      <w:pPr>
        <w:pStyle w:val="aa"/>
        <w:jc w:val="both"/>
        <w:rPr>
          <w:rFonts w:eastAsia="DengXian" w:cs="Calibri"/>
          <w:kern w:val="3"/>
          <w:lang w:val="el-GR" w:eastAsia="zh-CN"/>
        </w:rPr>
      </w:pPr>
    </w:p>
    <w:p w14:paraId="16035D13" w14:textId="77777777" w:rsidR="00F2036C" w:rsidRDefault="00F2036C" w:rsidP="00F2036C">
      <w:pPr>
        <w:pStyle w:val="aa"/>
        <w:jc w:val="both"/>
        <w:rPr>
          <w:rFonts w:eastAsia="DengXian" w:cs="Calibri"/>
          <w:kern w:val="3"/>
          <w:lang w:val="el-GR" w:eastAsia="zh-CN"/>
        </w:rPr>
      </w:pPr>
    </w:p>
    <w:p w14:paraId="11FCC25F" w14:textId="612FF392" w:rsidR="00F2036C" w:rsidRPr="00F2036C" w:rsidRDefault="00F2036C" w:rsidP="00F2036C">
      <w:pPr>
        <w:spacing w:after="0" w:line="240" w:lineRule="auto"/>
        <w:jc w:val="both"/>
        <w:rPr>
          <w:sz w:val="28"/>
          <w:szCs w:val="28"/>
        </w:rPr>
      </w:pPr>
      <w:r w:rsidRPr="00F2036C">
        <w:rPr>
          <w:rFonts w:ascii="Calibri" w:eastAsia="Times New Roman" w:hAnsi="Calibri" w:cs="Calibri"/>
          <w:color w:val="000000"/>
          <w:kern w:val="0"/>
          <w:sz w:val="28"/>
          <w:szCs w:val="28"/>
          <w:lang w:eastAsia="en-US"/>
        </w:rPr>
        <w:t xml:space="preserve">                                                                         </w:t>
      </w:r>
      <w:r w:rsidRPr="00F2036C">
        <w:rPr>
          <w:rFonts w:ascii="Calibri" w:eastAsia="Times New Roman" w:hAnsi="Calibri" w:cs="Calibri"/>
          <w:b/>
          <w:i/>
          <w:iCs/>
          <w:color w:val="FF0000"/>
          <w:kern w:val="0"/>
          <w:sz w:val="28"/>
          <w:szCs w:val="28"/>
          <w:lang w:val="en-US" w:eastAsia="en-US"/>
        </w:rPr>
        <w:t>Early</w:t>
      </w:r>
      <w:r w:rsidRPr="00F2036C">
        <w:rPr>
          <w:rFonts w:ascii="Calibri" w:eastAsia="Times New Roman" w:hAnsi="Calibri" w:cs="Calibri"/>
          <w:b/>
          <w:i/>
          <w:iCs/>
          <w:color w:val="FF0000"/>
          <w:kern w:val="0"/>
          <w:sz w:val="28"/>
          <w:szCs w:val="28"/>
          <w:lang w:eastAsia="en-US"/>
        </w:rPr>
        <w:t xml:space="preserve"> </w:t>
      </w:r>
      <w:r w:rsidRPr="00F2036C">
        <w:rPr>
          <w:rFonts w:ascii="Calibri" w:eastAsia="Times New Roman" w:hAnsi="Calibri" w:cs="Calibri"/>
          <w:b/>
          <w:i/>
          <w:iCs/>
          <w:color w:val="FF0000"/>
          <w:kern w:val="0"/>
          <w:sz w:val="28"/>
          <w:szCs w:val="28"/>
          <w:lang w:val="en-US" w:eastAsia="en-US"/>
        </w:rPr>
        <w:t>Booking</w:t>
      </w:r>
      <w:r w:rsidRPr="00F2036C">
        <w:rPr>
          <w:rFonts w:ascii="Calibri" w:eastAsia="Times New Roman" w:hAnsi="Calibri" w:cs="Calibri"/>
          <w:b/>
          <w:i/>
          <w:iCs/>
          <w:color w:val="FF0000"/>
          <w:kern w:val="0"/>
          <w:sz w:val="28"/>
          <w:szCs w:val="28"/>
          <w:lang w:eastAsia="en-US"/>
        </w:rPr>
        <w:t xml:space="preserve">    </w:t>
      </w:r>
    </w:p>
    <w:p w14:paraId="28B979A6" w14:textId="7C13F14F" w:rsidR="00F2036C" w:rsidRDefault="00F2036C" w:rsidP="00F2036C">
      <w:pPr>
        <w:spacing w:after="0" w:line="240" w:lineRule="auto"/>
        <w:jc w:val="both"/>
      </w:pPr>
      <w:r>
        <w:rPr>
          <w:rFonts w:ascii="Calibri" w:eastAsia="Times New Roman" w:hAnsi="Calibri" w:cs="Calibri"/>
          <w:b/>
          <w:color w:val="000000"/>
          <w:kern w:val="0"/>
          <w:sz w:val="22"/>
          <w:szCs w:val="22"/>
          <w:lang w:eastAsia="el-GR"/>
        </w:rPr>
        <w:t xml:space="preserve">Τιμή κατ’ άτομο σε δίκλινο                                                     </w:t>
      </w:r>
      <w:r>
        <w:rPr>
          <w:rFonts w:ascii="Calibri" w:eastAsia="Times New Roman" w:hAnsi="Calibri" w:cs="Calibri"/>
          <w:b/>
          <w:color w:val="000000"/>
          <w:kern w:val="0"/>
          <w:lang w:eastAsia="el-GR"/>
        </w:rPr>
        <w:t>6</w:t>
      </w:r>
      <w:r>
        <w:rPr>
          <w:rFonts w:ascii="Calibri" w:eastAsia="Times New Roman" w:hAnsi="Calibri" w:cs="Calibri"/>
          <w:b/>
          <w:color w:val="000000"/>
          <w:kern w:val="0"/>
          <w:lang w:eastAsia="el-GR"/>
        </w:rPr>
        <w:t>8</w:t>
      </w:r>
      <w:r>
        <w:rPr>
          <w:rFonts w:ascii="Calibri" w:eastAsia="Times New Roman" w:hAnsi="Calibri" w:cs="Calibri"/>
          <w:b/>
          <w:color w:val="000000"/>
          <w:kern w:val="0"/>
          <w:lang w:eastAsia="el-GR"/>
        </w:rPr>
        <w:t xml:space="preserve">5€                    </w:t>
      </w:r>
      <w:r>
        <w:rPr>
          <w:rFonts w:ascii="Calibri" w:eastAsia="Times New Roman" w:hAnsi="Calibri" w:cs="Calibri"/>
          <w:b/>
          <w:color w:val="000000"/>
          <w:kern w:val="0"/>
          <w:lang w:eastAsia="el-GR"/>
        </w:rPr>
        <w:t>73</w:t>
      </w:r>
      <w:r>
        <w:rPr>
          <w:rFonts w:ascii="Calibri" w:eastAsia="Times New Roman" w:hAnsi="Calibri" w:cs="Calibri"/>
          <w:b/>
          <w:color w:val="000000"/>
          <w:kern w:val="0"/>
          <w:lang w:eastAsia="el-GR"/>
        </w:rPr>
        <w:t xml:space="preserve">5€                                                                            </w:t>
      </w:r>
    </w:p>
    <w:p w14:paraId="6E7CA58D" w14:textId="55144A3B" w:rsidR="00F2036C" w:rsidRDefault="00F2036C" w:rsidP="00F2036C">
      <w:pPr>
        <w:spacing w:after="0" w:line="240" w:lineRule="auto"/>
        <w:jc w:val="both"/>
      </w:pPr>
      <w:r>
        <w:rPr>
          <w:rFonts w:ascii="Calibri" w:eastAsia="Times New Roman" w:hAnsi="Calibri" w:cs="Calibri"/>
          <w:b/>
          <w:color w:val="000000"/>
          <w:kern w:val="0"/>
          <w:sz w:val="22"/>
          <w:szCs w:val="22"/>
          <w:lang w:eastAsia="el-GR"/>
        </w:rPr>
        <w:t xml:space="preserve">Τιμή σε μονόκλινο                                                                    </w:t>
      </w:r>
      <w:r>
        <w:rPr>
          <w:rFonts w:ascii="Calibri" w:eastAsia="Times New Roman" w:hAnsi="Calibri" w:cs="Calibri"/>
          <w:b/>
          <w:color w:val="000000"/>
          <w:kern w:val="0"/>
          <w:lang w:eastAsia="el-GR"/>
        </w:rPr>
        <w:t>9</w:t>
      </w:r>
      <w:r>
        <w:rPr>
          <w:rFonts w:ascii="Calibri" w:eastAsia="Times New Roman" w:hAnsi="Calibri" w:cs="Calibri"/>
          <w:b/>
          <w:color w:val="000000"/>
          <w:kern w:val="0"/>
          <w:lang w:eastAsia="el-GR"/>
        </w:rPr>
        <w:t>3</w:t>
      </w:r>
      <w:r>
        <w:rPr>
          <w:rFonts w:ascii="Calibri" w:eastAsia="Times New Roman" w:hAnsi="Calibri" w:cs="Calibri"/>
          <w:b/>
          <w:color w:val="000000"/>
          <w:kern w:val="0"/>
          <w:lang w:eastAsia="el-GR"/>
        </w:rPr>
        <w:t>5€                    9</w:t>
      </w:r>
      <w:r>
        <w:rPr>
          <w:rFonts w:ascii="Calibri" w:eastAsia="Times New Roman" w:hAnsi="Calibri" w:cs="Calibri"/>
          <w:b/>
          <w:color w:val="000000"/>
          <w:kern w:val="0"/>
          <w:lang w:eastAsia="el-GR"/>
        </w:rPr>
        <w:t>8</w:t>
      </w:r>
      <w:r>
        <w:rPr>
          <w:rFonts w:ascii="Calibri" w:eastAsia="Times New Roman" w:hAnsi="Calibri" w:cs="Calibri"/>
          <w:b/>
          <w:color w:val="000000"/>
          <w:kern w:val="0"/>
          <w:lang w:eastAsia="el-GR"/>
        </w:rPr>
        <w:t>5€</w:t>
      </w:r>
    </w:p>
    <w:p w14:paraId="3EE800AB" w14:textId="18872169" w:rsidR="00F2036C" w:rsidRDefault="00F2036C" w:rsidP="00F2036C">
      <w:pPr>
        <w:spacing w:after="0" w:line="240" w:lineRule="auto"/>
        <w:jc w:val="both"/>
      </w:pPr>
      <w:r>
        <w:rPr>
          <w:rFonts w:ascii="Calibri" w:eastAsia="Times New Roman" w:hAnsi="Calibri" w:cs="Calibri"/>
          <w:b/>
          <w:color w:val="000000"/>
          <w:kern w:val="0"/>
          <w:sz w:val="22"/>
          <w:szCs w:val="22"/>
          <w:lang w:eastAsia="el-GR"/>
        </w:rPr>
        <w:t xml:space="preserve">Παιδική τιμή σε τρίκλινο (έως 12 ετών)                               </w:t>
      </w:r>
      <w:r>
        <w:rPr>
          <w:rFonts w:ascii="Calibri" w:eastAsia="Times New Roman" w:hAnsi="Calibri" w:cs="Calibri"/>
          <w:b/>
          <w:color w:val="000000"/>
          <w:kern w:val="0"/>
          <w:lang w:eastAsia="el-GR"/>
        </w:rPr>
        <w:t>63</w:t>
      </w:r>
      <w:r>
        <w:rPr>
          <w:rFonts w:ascii="Calibri" w:eastAsia="Times New Roman" w:hAnsi="Calibri" w:cs="Calibri"/>
          <w:b/>
          <w:color w:val="000000"/>
          <w:kern w:val="0"/>
          <w:lang w:eastAsia="el-GR"/>
        </w:rPr>
        <w:t xml:space="preserve">5€                    </w:t>
      </w:r>
      <w:r>
        <w:rPr>
          <w:rFonts w:ascii="Calibri" w:eastAsia="Times New Roman" w:hAnsi="Calibri" w:cs="Calibri"/>
          <w:b/>
          <w:color w:val="000000"/>
          <w:kern w:val="0"/>
          <w:lang w:eastAsia="el-GR"/>
        </w:rPr>
        <w:t>68</w:t>
      </w:r>
      <w:r>
        <w:rPr>
          <w:rFonts w:ascii="Calibri" w:eastAsia="Times New Roman" w:hAnsi="Calibri" w:cs="Calibri"/>
          <w:b/>
          <w:color w:val="000000"/>
          <w:kern w:val="0"/>
          <w:lang w:eastAsia="el-GR"/>
        </w:rPr>
        <w:t>5€</w:t>
      </w:r>
      <w:r>
        <w:rPr>
          <w:rFonts w:ascii="Calibri" w:eastAsia="Times New Roman" w:hAnsi="Calibri" w:cs="Calibri"/>
          <w:b/>
          <w:color w:val="000000"/>
          <w:kern w:val="0"/>
          <w:sz w:val="22"/>
          <w:szCs w:val="22"/>
          <w:lang w:eastAsia="el-GR"/>
        </w:rPr>
        <w:t xml:space="preserve">                                         </w:t>
      </w:r>
    </w:p>
    <w:p w14:paraId="656E7011" w14:textId="77777777" w:rsidR="00F2036C" w:rsidRDefault="00F2036C" w:rsidP="00F2036C">
      <w:pPr>
        <w:spacing w:after="0" w:line="240" w:lineRule="auto"/>
        <w:jc w:val="both"/>
        <w:rPr>
          <w:rFonts w:ascii="Calibri" w:eastAsia="Times New Roman" w:hAnsi="Calibri" w:cs="Calibri"/>
          <w:b/>
          <w:color w:val="000000"/>
          <w:kern w:val="0"/>
          <w:sz w:val="22"/>
          <w:szCs w:val="22"/>
          <w:lang w:eastAsia="el-GR"/>
        </w:rPr>
      </w:pPr>
      <w:r>
        <w:rPr>
          <w:rFonts w:ascii="Calibri" w:eastAsia="Times New Roman" w:hAnsi="Calibri" w:cs="Calibri"/>
          <w:b/>
          <w:color w:val="000000"/>
          <w:kern w:val="0"/>
          <w:sz w:val="22"/>
          <w:szCs w:val="22"/>
          <w:lang w:eastAsia="el-GR"/>
        </w:rPr>
        <w:t>Φόροι αεροδρομίων, επίναυλος καυσίμων</w:t>
      </w:r>
    </w:p>
    <w:p w14:paraId="58CE351C" w14:textId="77777777" w:rsidR="00F2036C" w:rsidRDefault="00F2036C" w:rsidP="00F2036C">
      <w:pPr>
        <w:spacing w:after="0" w:line="240" w:lineRule="auto"/>
        <w:jc w:val="both"/>
      </w:pPr>
      <w:r>
        <w:rPr>
          <w:rFonts w:ascii="Calibri" w:eastAsia="Times New Roman" w:hAnsi="Calibri" w:cs="Calibri"/>
          <w:b/>
          <w:color w:val="000000"/>
          <w:kern w:val="0"/>
          <w:sz w:val="22"/>
          <w:szCs w:val="22"/>
          <w:lang w:eastAsia="el-GR"/>
        </w:rPr>
        <w:t xml:space="preserve">&amp; ξενοδοχείων                                             </w:t>
      </w:r>
      <w:r>
        <w:rPr>
          <w:rFonts w:ascii="Calibri" w:eastAsia="Times New Roman" w:hAnsi="Calibri" w:cs="Calibri"/>
          <w:b/>
          <w:color w:val="000000"/>
          <w:kern w:val="0"/>
          <w:sz w:val="22"/>
          <w:szCs w:val="22"/>
          <w:lang w:val="es-ES" w:eastAsia="el-GR"/>
        </w:rPr>
        <w:t xml:space="preserve">                              </w:t>
      </w:r>
      <w:r>
        <w:rPr>
          <w:rFonts w:ascii="Calibri" w:eastAsia="Times New Roman" w:hAnsi="Calibri" w:cs="Calibri"/>
          <w:b/>
          <w:color w:val="000000"/>
          <w:kern w:val="0"/>
          <w:lang w:eastAsia="el-GR"/>
        </w:rPr>
        <w:t xml:space="preserve">225€                   </w:t>
      </w:r>
      <w:r>
        <w:rPr>
          <w:rFonts w:ascii="Calibri" w:eastAsia="Times New Roman" w:hAnsi="Calibri" w:cs="Calibri"/>
          <w:b/>
          <w:color w:val="000000"/>
          <w:kern w:val="0"/>
          <w:lang w:val="es-ES" w:eastAsia="el-GR"/>
        </w:rPr>
        <w:t xml:space="preserve"> </w:t>
      </w:r>
      <w:r>
        <w:rPr>
          <w:rFonts w:ascii="Calibri" w:eastAsia="Times New Roman" w:hAnsi="Calibri" w:cs="Calibri"/>
          <w:b/>
          <w:color w:val="000000"/>
          <w:kern w:val="0"/>
          <w:lang w:eastAsia="el-GR"/>
        </w:rPr>
        <w:t>225€</w:t>
      </w:r>
      <w:r>
        <w:rPr>
          <w:rFonts w:ascii="Calibri" w:eastAsia="Times New Roman" w:hAnsi="Calibri" w:cs="Calibri"/>
          <w:b/>
          <w:color w:val="000000"/>
          <w:kern w:val="0"/>
          <w:sz w:val="22"/>
          <w:szCs w:val="22"/>
          <w:lang w:eastAsia="el-GR"/>
        </w:rPr>
        <w:t xml:space="preserve">          </w:t>
      </w:r>
    </w:p>
    <w:p w14:paraId="79D85374" w14:textId="77777777" w:rsidR="00F2036C" w:rsidRPr="00F2036C" w:rsidRDefault="00F2036C" w:rsidP="00F2036C">
      <w:pPr>
        <w:keepNext/>
        <w:spacing w:after="0" w:line="242" w:lineRule="auto"/>
        <w:jc w:val="both"/>
        <w:outlineLvl w:val="1"/>
        <w:rPr>
          <w:rFonts w:ascii="Calibri" w:hAnsi="Calibri" w:cs="Calibri"/>
          <w:b/>
          <w:bCs/>
          <w:color w:val="C00000"/>
          <w:sz w:val="20"/>
          <w:szCs w:val="20"/>
          <w:u w:val="single"/>
        </w:rPr>
      </w:pPr>
      <w:r w:rsidRPr="00F2036C">
        <w:rPr>
          <w:rFonts w:ascii="Calibri" w:hAnsi="Calibri" w:cs="Calibri"/>
          <w:b/>
          <w:bCs/>
          <w:color w:val="C00000"/>
          <w:sz w:val="20"/>
          <w:szCs w:val="20"/>
          <w:u w:val="single"/>
        </w:rPr>
        <w:t>Σημαντικές σημειώσεις :</w:t>
      </w:r>
    </w:p>
    <w:p w14:paraId="7B0672A3" w14:textId="6AA97EBD" w:rsidR="00F2036C" w:rsidRDefault="00F2036C" w:rsidP="00F2036C">
      <w:pPr>
        <w:keepNext/>
        <w:numPr>
          <w:ilvl w:val="0"/>
          <w:numId w:val="1"/>
        </w:numPr>
        <w:spacing w:after="0" w:line="242" w:lineRule="auto"/>
        <w:contextualSpacing/>
        <w:jc w:val="both"/>
      </w:pPr>
      <w:r>
        <w:rPr>
          <w:rFonts w:ascii="Calibri" w:hAnsi="Calibri" w:cs="Calibri"/>
          <w:b/>
          <w:bCs/>
          <w:color w:val="000000"/>
          <w:sz w:val="20"/>
          <w:szCs w:val="20"/>
        </w:rPr>
        <w:t xml:space="preserve">Το </w:t>
      </w:r>
      <w:r>
        <w:rPr>
          <w:rFonts w:ascii="Calibri" w:hAnsi="Calibri" w:cs="Calibri"/>
          <w:b/>
          <w:bCs/>
          <w:color w:val="000000"/>
          <w:sz w:val="20"/>
          <w:szCs w:val="20"/>
          <w:lang w:val="en-US"/>
        </w:rPr>
        <w:t>Early</w:t>
      </w:r>
      <w:r>
        <w:rPr>
          <w:rFonts w:ascii="Calibri" w:hAnsi="Calibri" w:cs="Calibri"/>
          <w:b/>
          <w:bCs/>
          <w:color w:val="000000"/>
          <w:sz w:val="20"/>
          <w:szCs w:val="20"/>
        </w:rPr>
        <w:t xml:space="preserve"> </w:t>
      </w:r>
      <w:r>
        <w:rPr>
          <w:rFonts w:ascii="Calibri" w:hAnsi="Calibri" w:cs="Calibri"/>
          <w:b/>
          <w:bCs/>
          <w:color w:val="000000"/>
          <w:sz w:val="20"/>
          <w:szCs w:val="20"/>
          <w:lang w:val="en-US"/>
        </w:rPr>
        <w:t>booking</w:t>
      </w:r>
      <w:r>
        <w:rPr>
          <w:rFonts w:ascii="Calibri" w:hAnsi="Calibri" w:cs="Calibri"/>
          <w:b/>
          <w:bCs/>
          <w:color w:val="000000"/>
          <w:sz w:val="20"/>
          <w:szCs w:val="20"/>
        </w:rPr>
        <w:t xml:space="preserve"> ισχύει για  περιορισμένο αριθμό  θέσεων (10 με 15 πρώτες συμμετοχές). </w:t>
      </w:r>
    </w:p>
    <w:p w14:paraId="4168CDD4" w14:textId="7D93714F" w:rsidR="00F2036C" w:rsidRDefault="00F2036C" w:rsidP="00F2036C">
      <w:pPr>
        <w:keepNext/>
        <w:numPr>
          <w:ilvl w:val="0"/>
          <w:numId w:val="1"/>
        </w:numPr>
        <w:spacing w:after="0" w:line="242" w:lineRule="auto"/>
        <w:contextualSpacing/>
        <w:jc w:val="both"/>
      </w:pPr>
      <w:r>
        <w:rPr>
          <w:rFonts w:ascii="Calibri" w:hAnsi="Calibri" w:cs="Calibri"/>
          <w:b/>
          <w:bCs/>
          <w:color w:val="000000"/>
          <w:sz w:val="20"/>
          <w:szCs w:val="20"/>
          <w:lang w:val="en-US"/>
        </w:rPr>
        <w:t>H</w:t>
      </w:r>
      <w:r>
        <w:rPr>
          <w:rFonts w:ascii="Calibri" w:hAnsi="Calibri" w:cs="Calibri"/>
          <w:b/>
          <w:bCs/>
          <w:color w:val="000000"/>
          <w:sz w:val="20"/>
          <w:szCs w:val="20"/>
        </w:rPr>
        <w:t xml:space="preserve"> παιδική τιμή αφορά παιδιά μέχρι 12 ετών με δύο ενήλικες.</w:t>
      </w:r>
    </w:p>
    <w:p w14:paraId="6CAD062B" w14:textId="77777777" w:rsidR="00F2036C" w:rsidRDefault="00F2036C" w:rsidP="00F2036C">
      <w:pPr>
        <w:spacing w:after="0" w:line="240" w:lineRule="auto"/>
        <w:rPr>
          <w:rFonts w:ascii="Calibri" w:eastAsia="Times New Roman" w:hAnsi="Calibri" w:cs="Calibri"/>
          <w:b/>
          <w:color w:val="1F497D"/>
          <w:kern w:val="0"/>
          <w:sz w:val="20"/>
          <w:szCs w:val="20"/>
          <w:lang w:eastAsia="el-GR"/>
        </w:rPr>
      </w:pPr>
    </w:p>
    <w:p w14:paraId="102C94DB" w14:textId="77777777" w:rsidR="00F2036C" w:rsidRPr="002317EE" w:rsidRDefault="00F2036C" w:rsidP="00F2036C">
      <w:pPr>
        <w:pStyle w:val="aa"/>
        <w:rPr>
          <w:rFonts w:eastAsia="Times New Roman"/>
          <w:b/>
          <w:bCs/>
          <w:lang w:val="el-GR" w:eastAsia="x-none"/>
        </w:rPr>
      </w:pPr>
      <w:r w:rsidRPr="008E6786">
        <w:rPr>
          <w:rFonts w:eastAsia="Times New Roman"/>
          <w:b/>
          <w:bCs/>
          <w:color w:val="2F5496" w:themeColor="accent1" w:themeShade="BF"/>
          <w:lang w:val="el-GR" w:eastAsia="x-none"/>
        </w:rPr>
        <w:t>Περιλαμβάνονται:</w:t>
      </w:r>
    </w:p>
    <w:p w14:paraId="19573D6D" w14:textId="77777777" w:rsidR="00F2036C" w:rsidRPr="002317EE" w:rsidRDefault="00F2036C" w:rsidP="00F2036C">
      <w:pPr>
        <w:pStyle w:val="aa"/>
        <w:numPr>
          <w:ilvl w:val="0"/>
          <w:numId w:val="7"/>
        </w:numPr>
        <w:ind w:left="142"/>
        <w:rPr>
          <w:rFonts w:eastAsia="Times New Roman"/>
          <w:lang w:val="el-GR" w:eastAsia="el-GR"/>
        </w:rPr>
      </w:pPr>
      <w:r w:rsidRPr="002317EE">
        <w:rPr>
          <w:rFonts w:eastAsia="Times New Roman"/>
          <w:lang w:val="el-GR" w:eastAsia="el-GR"/>
        </w:rPr>
        <w:t>Αεροπορικά εισιτήρια οικ</w:t>
      </w:r>
      <w:r>
        <w:rPr>
          <w:rFonts w:eastAsia="Times New Roman"/>
          <w:lang w:val="el-GR" w:eastAsia="el-GR"/>
        </w:rPr>
        <w:t xml:space="preserve">ονομικής θέσης </w:t>
      </w:r>
      <w:r>
        <w:rPr>
          <w:rFonts w:eastAsia="Times New Roman"/>
          <w:lang w:eastAsia="el-GR"/>
        </w:rPr>
        <w:t>A</w:t>
      </w:r>
      <w:proofErr w:type="spellStart"/>
      <w:r>
        <w:rPr>
          <w:rFonts w:eastAsia="Times New Roman"/>
          <w:lang w:val="el-GR" w:eastAsia="el-GR"/>
        </w:rPr>
        <w:t>θήνα</w:t>
      </w:r>
      <w:proofErr w:type="spellEnd"/>
      <w:r>
        <w:rPr>
          <w:rFonts w:eastAsia="Times New Roman"/>
          <w:lang w:val="el-GR" w:eastAsia="el-GR"/>
        </w:rPr>
        <w:t xml:space="preserve"> - Μιλάνο - Αθήνα </w:t>
      </w:r>
      <w:r w:rsidRPr="002317EE">
        <w:rPr>
          <w:rFonts w:eastAsia="Times New Roman"/>
          <w:lang w:val="el-GR" w:eastAsia="el-GR"/>
        </w:rPr>
        <w:t xml:space="preserve">με </w:t>
      </w:r>
      <w:r>
        <w:rPr>
          <w:rFonts w:eastAsia="Times New Roman"/>
          <w:lang w:val="el-GR" w:eastAsia="el-GR"/>
        </w:rPr>
        <w:t xml:space="preserve">την </w:t>
      </w:r>
      <w:r>
        <w:rPr>
          <w:rFonts w:eastAsia="Times New Roman"/>
          <w:lang w:eastAsia="el-GR"/>
        </w:rPr>
        <w:t>Aegean</w:t>
      </w:r>
      <w:r w:rsidRPr="002317EE">
        <w:rPr>
          <w:rFonts w:eastAsia="Times New Roman"/>
          <w:lang w:val="el-GR" w:eastAsia="el-GR"/>
        </w:rPr>
        <w:t>.</w:t>
      </w:r>
    </w:p>
    <w:p w14:paraId="42DC2F7D" w14:textId="77777777" w:rsidR="00F2036C" w:rsidRPr="002317EE" w:rsidRDefault="00F2036C" w:rsidP="00F2036C">
      <w:pPr>
        <w:pStyle w:val="aa"/>
        <w:numPr>
          <w:ilvl w:val="0"/>
          <w:numId w:val="7"/>
        </w:numPr>
        <w:ind w:left="142"/>
        <w:rPr>
          <w:rFonts w:eastAsia="Times New Roman"/>
          <w:lang w:val="el-GR" w:eastAsia="el-GR"/>
        </w:rPr>
      </w:pPr>
      <w:r w:rsidRPr="002317EE">
        <w:rPr>
          <w:rFonts w:eastAsia="Times New Roman"/>
          <w:lang w:val="el-GR" w:eastAsia="el-GR"/>
        </w:rPr>
        <w:t>Πολυτελές κλιματιζόμενο πούλμαν του γραφείου μας για τις μεταφορές και μετακινήσεις σύμφωνα με το πρόγραμμα.</w:t>
      </w:r>
    </w:p>
    <w:p w14:paraId="1416A90A" w14:textId="77777777" w:rsidR="00F2036C" w:rsidRDefault="00F2036C" w:rsidP="00F2036C">
      <w:pPr>
        <w:numPr>
          <w:ilvl w:val="0"/>
          <w:numId w:val="7"/>
        </w:numPr>
        <w:suppressAutoHyphens w:val="0"/>
        <w:autoSpaceDN/>
        <w:spacing w:after="0" w:line="240" w:lineRule="auto"/>
        <w:ind w:left="142"/>
        <w:jc w:val="both"/>
        <w:rPr>
          <w:rFonts w:ascii="Calibri" w:hAnsi="Calibri" w:cs="Tahoma"/>
          <w:sz w:val="22"/>
          <w:szCs w:val="22"/>
        </w:rPr>
      </w:pPr>
      <w:r w:rsidRPr="002317EE">
        <w:rPr>
          <w:rFonts w:ascii="Calibri" w:hAnsi="Calibri" w:cs="Tahoma"/>
          <w:sz w:val="22"/>
          <w:szCs w:val="22"/>
        </w:rPr>
        <w:t xml:space="preserve">Πρωινό </w:t>
      </w:r>
      <w:r w:rsidRPr="002317EE">
        <w:rPr>
          <w:rFonts w:ascii="Calibri" w:hAnsi="Calibri" w:cs="Tahoma"/>
          <w:sz w:val="22"/>
          <w:szCs w:val="22"/>
          <w:lang w:val="en-US"/>
        </w:rPr>
        <w:t>μπ</w:t>
      </w:r>
      <w:proofErr w:type="spellStart"/>
      <w:r w:rsidRPr="002317EE">
        <w:rPr>
          <w:rFonts w:ascii="Calibri" w:hAnsi="Calibri" w:cs="Tahoma"/>
          <w:sz w:val="22"/>
          <w:szCs w:val="22"/>
          <w:lang w:val="en-US"/>
        </w:rPr>
        <w:t>ουφέ</w:t>
      </w:r>
      <w:proofErr w:type="spellEnd"/>
      <w:r w:rsidRPr="002317EE">
        <w:rPr>
          <w:rFonts w:ascii="Calibri" w:hAnsi="Calibri" w:cs="Tahoma"/>
          <w:sz w:val="22"/>
          <w:szCs w:val="22"/>
          <w:lang w:val="en-US"/>
        </w:rPr>
        <w:t xml:space="preserve"> </w:t>
      </w:r>
      <w:r w:rsidRPr="002317EE">
        <w:rPr>
          <w:rFonts w:ascii="Calibri" w:hAnsi="Calibri" w:cs="Tahoma"/>
          <w:sz w:val="22"/>
          <w:szCs w:val="22"/>
        </w:rPr>
        <w:t xml:space="preserve">καθημερινά.  </w:t>
      </w:r>
    </w:p>
    <w:p w14:paraId="3D19AD91" w14:textId="77777777" w:rsidR="00F2036C" w:rsidRPr="00F2036C" w:rsidRDefault="00F2036C" w:rsidP="00F2036C">
      <w:pPr>
        <w:numPr>
          <w:ilvl w:val="0"/>
          <w:numId w:val="7"/>
        </w:numPr>
        <w:suppressAutoHyphens w:val="0"/>
        <w:autoSpaceDN/>
        <w:spacing w:after="0" w:line="240" w:lineRule="auto"/>
        <w:ind w:left="142" w:hanging="284"/>
        <w:jc w:val="both"/>
        <w:rPr>
          <w:rFonts w:ascii="Calibri" w:hAnsi="Calibri" w:cs="Tahoma"/>
          <w:b/>
          <w:bCs/>
          <w:sz w:val="22"/>
          <w:szCs w:val="22"/>
        </w:rPr>
      </w:pPr>
      <w:r w:rsidRPr="004037B2">
        <w:rPr>
          <w:rFonts w:ascii="Calibri" w:hAnsi="Calibri" w:cs="Tahoma"/>
          <w:sz w:val="22"/>
          <w:szCs w:val="22"/>
        </w:rPr>
        <w:t>Διαμονή σε επιλεγμένα ξενοδοχεία 4*:</w:t>
      </w:r>
      <w:r w:rsidRPr="008320F2">
        <w:rPr>
          <w:rFonts w:ascii="Calibri" w:hAnsi="Calibri" w:cs="Tahoma"/>
          <w:b/>
          <w:bCs/>
          <w:sz w:val="22"/>
          <w:szCs w:val="22"/>
        </w:rPr>
        <w:t xml:space="preserve"> </w:t>
      </w:r>
      <w:r w:rsidRPr="004037B2">
        <w:rPr>
          <w:rFonts w:ascii="Calibri" w:hAnsi="Calibri" w:cs="Tahoma"/>
          <w:b/>
          <w:bCs/>
          <w:sz w:val="22"/>
          <w:szCs w:val="22"/>
          <w:lang w:val="it-IT"/>
        </w:rPr>
        <w:t>Hotel</w:t>
      </w:r>
      <w:r w:rsidRPr="008320F2">
        <w:rPr>
          <w:rFonts w:ascii="Calibri" w:hAnsi="Calibri" w:cs="Tahoma"/>
          <w:b/>
          <w:bCs/>
          <w:sz w:val="22"/>
          <w:szCs w:val="22"/>
        </w:rPr>
        <w:t xml:space="preserve"> </w:t>
      </w:r>
      <w:r w:rsidRPr="004037B2">
        <w:rPr>
          <w:rFonts w:ascii="Calibri" w:hAnsi="Calibri" w:cs="Tahoma"/>
          <w:b/>
          <w:bCs/>
          <w:sz w:val="22"/>
          <w:szCs w:val="22"/>
          <w:lang w:val="it-IT"/>
        </w:rPr>
        <w:t>Belstay</w:t>
      </w:r>
      <w:r w:rsidRPr="008320F2">
        <w:rPr>
          <w:rFonts w:ascii="Calibri" w:hAnsi="Calibri" w:cs="Tahoma"/>
          <w:b/>
          <w:bCs/>
          <w:sz w:val="22"/>
          <w:szCs w:val="22"/>
        </w:rPr>
        <w:t xml:space="preserve"> </w:t>
      </w:r>
      <w:r w:rsidRPr="004037B2">
        <w:rPr>
          <w:rFonts w:ascii="Calibri" w:hAnsi="Calibri" w:cs="Tahoma"/>
          <w:b/>
          <w:bCs/>
          <w:sz w:val="22"/>
          <w:szCs w:val="22"/>
          <w:lang w:val="it-IT"/>
        </w:rPr>
        <w:t>Mestre</w:t>
      </w:r>
      <w:r w:rsidRPr="008320F2">
        <w:rPr>
          <w:rFonts w:ascii="Calibri" w:hAnsi="Calibri" w:cs="Tahoma"/>
          <w:b/>
          <w:bCs/>
          <w:sz w:val="22"/>
          <w:szCs w:val="22"/>
        </w:rPr>
        <w:t xml:space="preserve"> 4*(</w:t>
      </w:r>
      <w:r>
        <w:rPr>
          <w:rFonts w:ascii="Calibri" w:hAnsi="Calibri" w:cs="Tahoma"/>
          <w:b/>
          <w:bCs/>
          <w:sz w:val="22"/>
          <w:szCs w:val="22"/>
        </w:rPr>
        <w:t xml:space="preserve">ή παρόμοια) &amp; </w:t>
      </w:r>
      <w:proofErr w:type="spellStart"/>
      <w:r>
        <w:rPr>
          <w:rFonts w:ascii="Calibri" w:hAnsi="Calibri" w:cs="Tahoma"/>
          <w:b/>
          <w:bCs/>
          <w:sz w:val="22"/>
          <w:szCs w:val="22"/>
        </w:rPr>
        <w:t>Ηο</w:t>
      </w:r>
      <w:r>
        <w:rPr>
          <w:rFonts w:ascii="Calibri" w:hAnsi="Calibri" w:cs="Tahoma"/>
          <w:b/>
          <w:bCs/>
          <w:sz w:val="22"/>
          <w:szCs w:val="22"/>
          <w:lang w:val="en-US"/>
        </w:rPr>
        <w:t>tel</w:t>
      </w:r>
      <w:proofErr w:type="spellEnd"/>
      <w:r w:rsidRPr="00F2036C">
        <w:rPr>
          <w:rFonts w:ascii="Calibri" w:eastAsia="Calibri" w:hAnsi="Calibri" w:cs="Calibri"/>
          <w:kern w:val="0"/>
          <w:sz w:val="22"/>
          <w:szCs w:val="22"/>
          <w:lang w:eastAsia="el-GR"/>
        </w:rPr>
        <w:t xml:space="preserve"> </w:t>
      </w:r>
      <w:r w:rsidRPr="00F2036C">
        <w:rPr>
          <w:rFonts w:ascii="Calibri" w:eastAsia="Calibri" w:hAnsi="Calibri" w:cs="Calibri"/>
          <w:b/>
          <w:bCs/>
          <w:kern w:val="0"/>
          <w:sz w:val="22"/>
          <w:szCs w:val="22"/>
          <w:lang w:val="en-US" w:eastAsia="el-GR"/>
        </w:rPr>
        <w:t>Klima 4*</w:t>
      </w:r>
      <w:r w:rsidRPr="00F2036C">
        <w:rPr>
          <w:rFonts w:ascii="Calibri" w:eastAsia="Calibri" w:hAnsi="Calibri" w:cs="Calibri"/>
          <w:b/>
          <w:bCs/>
          <w:kern w:val="0"/>
          <w:sz w:val="22"/>
          <w:szCs w:val="22"/>
          <w:lang w:eastAsia="el-GR"/>
        </w:rPr>
        <w:t xml:space="preserve"> στο Μιλάνο</w:t>
      </w:r>
      <w:r w:rsidRPr="00F2036C">
        <w:rPr>
          <w:rFonts w:ascii="Calibri" w:eastAsia="Calibri" w:hAnsi="Calibri" w:cs="Calibri"/>
          <w:kern w:val="0"/>
          <w:sz w:val="22"/>
          <w:szCs w:val="22"/>
          <w:lang w:eastAsia="el-GR"/>
        </w:rPr>
        <w:t xml:space="preserve"> </w:t>
      </w:r>
      <w:r w:rsidRPr="00F2036C">
        <w:rPr>
          <w:rFonts w:ascii="Calibri" w:eastAsia="Calibri" w:hAnsi="Calibri" w:cs="Calibri"/>
          <w:b/>
          <w:bCs/>
          <w:kern w:val="0"/>
          <w:sz w:val="22"/>
          <w:szCs w:val="22"/>
          <w:lang w:eastAsia="el-GR"/>
        </w:rPr>
        <w:t>ή παρόμοια</w:t>
      </w:r>
      <w:r w:rsidRPr="00F2036C">
        <w:rPr>
          <w:rFonts w:ascii="Calibri" w:eastAsia="Calibri" w:hAnsi="Calibri" w:cs="Calibri"/>
          <w:kern w:val="0"/>
          <w:sz w:val="22"/>
          <w:szCs w:val="22"/>
          <w:lang w:eastAsia="el-GR"/>
        </w:rPr>
        <w:t>).</w:t>
      </w:r>
    </w:p>
    <w:p w14:paraId="464E9A09" w14:textId="77777777" w:rsidR="00F2036C" w:rsidRPr="002317EE" w:rsidRDefault="00F2036C" w:rsidP="00F2036C">
      <w:pPr>
        <w:pStyle w:val="aa"/>
        <w:numPr>
          <w:ilvl w:val="0"/>
          <w:numId w:val="7"/>
        </w:numPr>
        <w:ind w:left="142"/>
        <w:rPr>
          <w:rFonts w:eastAsia="Times New Roman"/>
          <w:lang w:val="el-GR" w:eastAsia="el-GR"/>
        </w:rPr>
      </w:pPr>
      <w:r w:rsidRPr="002317EE">
        <w:rPr>
          <w:rFonts w:eastAsia="Times New Roman"/>
          <w:lang w:val="el-GR" w:eastAsia="el-GR"/>
        </w:rPr>
        <w:t>Εκδρομές, περιηγήσεις, ξεναγήσεις, όπως αναφέρονται στο αναλυτικό πρόγραμμα της εκδρομής.</w:t>
      </w:r>
    </w:p>
    <w:p w14:paraId="5C2436AA" w14:textId="77777777" w:rsidR="00F2036C" w:rsidRPr="002317EE" w:rsidRDefault="00F2036C" w:rsidP="00F2036C">
      <w:pPr>
        <w:pStyle w:val="aa"/>
        <w:numPr>
          <w:ilvl w:val="0"/>
          <w:numId w:val="7"/>
        </w:numPr>
        <w:ind w:left="142"/>
        <w:rPr>
          <w:rFonts w:eastAsia="Times New Roman"/>
          <w:lang w:val="el-GR" w:eastAsia="el-GR"/>
        </w:rPr>
      </w:pPr>
      <w:r w:rsidRPr="002317EE">
        <w:rPr>
          <w:rFonts w:eastAsia="Times New Roman"/>
          <w:lang w:val="el-GR" w:eastAsia="el-GR"/>
        </w:rPr>
        <w:t>Ασφάλεια αστικής/επαγγελματικής ευθύνης.</w:t>
      </w:r>
    </w:p>
    <w:p w14:paraId="7451F245" w14:textId="77777777" w:rsidR="00F2036C" w:rsidRPr="002317EE" w:rsidRDefault="00F2036C" w:rsidP="00F2036C">
      <w:pPr>
        <w:numPr>
          <w:ilvl w:val="0"/>
          <w:numId w:val="7"/>
        </w:numPr>
        <w:suppressAutoHyphens w:val="0"/>
        <w:autoSpaceDN/>
        <w:spacing w:after="0" w:line="240" w:lineRule="auto"/>
        <w:ind w:left="142"/>
        <w:jc w:val="both"/>
        <w:rPr>
          <w:rFonts w:ascii="Calibri" w:hAnsi="Calibri" w:cs="Tahoma"/>
          <w:sz w:val="22"/>
          <w:szCs w:val="22"/>
        </w:rPr>
      </w:pPr>
      <w:r w:rsidRPr="002317EE">
        <w:rPr>
          <w:rFonts w:ascii="Calibri" w:hAnsi="Calibri" w:cs="Tahoma"/>
          <w:sz w:val="22"/>
          <w:szCs w:val="22"/>
        </w:rPr>
        <w:t>Μια χειραποσκευή μέχρι 8 κιλά</w:t>
      </w:r>
      <w:r>
        <w:rPr>
          <w:rFonts w:ascii="Calibri" w:hAnsi="Calibri" w:cs="Tahoma"/>
          <w:sz w:val="22"/>
          <w:szCs w:val="22"/>
        </w:rPr>
        <w:t>.</w:t>
      </w:r>
    </w:p>
    <w:p w14:paraId="06C82B18" w14:textId="7DC2CF54" w:rsidR="00F2036C" w:rsidRPr="00DD40EB" w:rsidRDefault="00F2036C" w:rsidP="00F2036C">
      <w:pPr>
        <w:numPr>
          <w:ilvl w:val="0"/>
          <w:numId w:val="7"/>
        </w:numPr>
        <w:suppressAutoHyphens w:val="0"/>
        <w:autoSpaceDN/>
        <w:spacing w:after="0" w:line="240" w:lineRule="auto"/>
        <w:ind w:left="142"/>
        <w:jc w:val="both"/>
        <w:rPr>
          <w:rFonts w:ascii="Calibri" w:hAnsi="Calibri" w:cs="Tahoma"/>
          <w:sz w:val="22"/>
          <w:szCs w:val="22"/>
        </w:rPr>
      </w:pPr>
      <w:r w:rsidRPr="002317EE">
        <w:rPr>
          <w:rFonts w:ascii="Calibri" w:hAnsi="Calibri" w:cs="Tahoma"/>
          <w:sz w:val="22"/>
          <w:szCs w:val="22"/>
        </w:rPr>
        <w:t>Μια βαλίτσα μέχρι 2</w:t>
      </w:r>
      <w:r>
        <w:rPr>
          <w:rFonts w:ascii="Calibri" w:hAnsi="Calibri" w:cs="Tahoma"/>
          <w:sz w:val="22"/>
          <w:szCs w:val="22"/>
          <w:lang w:val="en-US"/>
        </w:rPr>
        <w:t>3</w:t>
      </w:r>
      <w:r w:rsidRPr="002317EE">
        <w:rPr>
          <w:rFonts w:ascii="Calibri" w:hAnsi="Calibri" w:cs="Tahoma"/>
          <w:sz w:val="22"/>
          <w:szCs w:val="22"/>
        </w:rPr>
        <w:t xml:space="preserve"> κιλά</w:t>
      </w:r>
      <w:r>
        <w:rPr>
          <w:rFonts w:ascii="Calibri" w:hAnsi="Calibri" w:cs="Tahoma"/>
          <w:sz w:val="22"/>
          <w:szCs w:val="22"/>
        </w:rPr>
        <w:t>.</w:t>
      </w:r>
      <w:r w:rsidRPr="002317EE">
        <w:rPr>
          <w:rFonts w:ascii="Calibri" w:hAnsi="Calibri" w:cs="Tahoma"/>
          <w:sz w:val="22"/>
          <w:szCs w:val="22"/>
        </w:rPr>
        <w:t xml:space="preserve"> </w:t>
      </w:r>
    </w:p>
    <w:p w14:paraId="4829EC18" w14:textId="77777777" w:rsidR="00F2036C" w:rsidRPr="002317EE" w:rsidRDefault="00F2036C" w:rsidP="00F2036C">
      <w:pPr>
        <w:pStyle w:val="aa"/>
        <w:numPr>
          <w:ilvl w:val="0"/>
          <w:numId w:val="7"/>
        </w:numPr>
        <w:ind w:left="142"/>
        <w:rPr>
          <w:rFonts w:eastAsia="Times New Roman"/>
          <w:lang w:val="el-GR" w:eastAsia="el-GR"/>
        </w:rPr>
      </w:pPr>
      <w:r w:rsidRPr="002317EE">
        <w:rPr>
          <w:rFonts w:eastAsia="Times New Roman"/>
          <w:lang w:val="el-GR" w:eastAsia="el-GR"/>
        </w:rPr>
        <w:t>Φ.Π.Α.</w:t>
      </w:r>
    </w:p>
    <w:p w14:paraId="0B532D4A" w14:textId="77777777" w:rsidR="00F2036C" w:rsidRPr="002317EE" w:rsidRDefault="00F2036C" w:rsidP="00F2036C">
      <w:pPr>
        <w:pStyle w:val="aa"/>
        <w:rPr>
          <w:rFonts w:eastAsia="Times New Roman"/>
          <w:b/>
          <w:bCs/>
          <w:lang w:val="el-GR" w:eastAsia="x-none"/>
        </w:rPr>
      </w:pPr>
    </w:p>
    <w:p w14:paraId="10FD17D3" w14:textId="77777777" w:rsidR="00F2036C" w:rsidRPr="008E6786" w:rsidRDefault="00F2036C" w:rsidP="00F2036C">
      <w:pPr>
        <w:pStyle w:val="aa"/>
        <w:rPr>
          <w:rFonts w:eastAsia="Times New Roman"/>
          <w:b/>
          <w:bCs/>
          <w:color w:val="FF0000"/>
          <w:lang w:val="el-GR" w:eastAsia="x-none"/>
        </w:rPr>
      </w:pPr>
      <w:r w:rsidRPr="008E6786">
        <w:rPr>
          <w:rFonts w:eastAsia="Times New Roman"/>
          <w:b/>
          <w:bCs/>
          <w:color w:val="FF0000"/>
          <w:lang w:val="el-GR" w:eastAsia="x-none"/>
        </w:rPr>
        <w:t>Δεν περιλαμβάνονται:</w:t>
      </w:r>
    </w:p>
    <w:p w14:paraId="5887A602" w14:textId="3F09E5D7" w:rsidR="00F2036C" w:rsidRDefault="00F2036C" w:rsidP="00F2036C">
      <w:pPr>
        <w:pStyle w:val="aa"/>
        <w:numPr>
          <w:ilvl w:val="0"/>
          <w:numId w:val="6"/>
        </w:numPr>
        <w:ind w:left="-142" w:firstLine="0"/>
        <w:rPr>
          <w:rFonts w:eastAsia="Times New Roman"/>
          <w:lang w:val="el-GR" w:eastAsia="el-GR"/>
        </w:rPr>
      </w:pPr>
      <w:r w:rsidRPr="00903D90">
        <w:rPr>
          <w:rFonts w:eastAsia="Times New Roman"/>
          <w:lang w:val="el-GR" w:eastAsia="el-GR"/>
        </w:rPr>
        <w:t>Φόροι αεροδρομίων</w:t>
      </w:r>
      <w:r>
        <w:rPr>
          <w:rFonts w:eastAsia="Times New Roman"/>
          <w:lang w:val="el-GR" w:eastAsia="el-GR"/>
        </w:rPr>
        <w:t xml:space="preserve"> &amp; ξενοδοχείων </w:t>
      </w:r>
      <w:r w:rsidRPr="00903D90">
        <w:rPr>
          <w:rFonts w:eastAsia="Times New Roman"/>
          <w:lang w:val="el-GR" w:eastAsia="el-GR"/>
        </w:rPr>
        <w:t>(</w:t>
      </w:r>
      <w:r>
        <w:rPr>
          <w:rFonts w:eastAsia="Times New Roman"/>
          <w:lang w:val="el-GR" w:eastAsia="el-GR"/>
        </w:rPr>
        <w:t>2</w:t>
      </w:r>
      <w:r>
        <w:rPr>
          <w:rFonts w:eastAsia="Times New Roman"/>
          <w:lang w:eastAsia="el-GR"/>
        </w:rPr>
        <w:t>2</w:t>
      </w:r>
      <w:r>
        <w:rPr>
          <w:rFonts w:eastAsia="Times New Roman"/>
          <w:lang w:val="el-GR" w:eastAsia="el-GR"/>
        </w:rPr>
        <w:t>5€).</w:t>
      </w:r>
    </w:p>
    <w:p w14:paraId="6A7DA97E" w14:textId="1EAB74EE" w:rsidR="00F2036C" w:rsidRPr="00F2036C" w:rsidRDefault="00F2036C" w:rsidP="00F2036C">
      <w:pPr>
        <w:numPr>
          <w:ilvl w:val="0"/>
          <w:numId w:val="6"/>
        </w:numPr>
        <w:spacing w:after="0" w:line="240" w:lineRule="auto"/>
        <w:ind w:left="0" w:hanging="142"/>
        <w:contextualSpacing/>
        <w:rPr>
          <w:rFonts w:ascii="Calibri" w:eastAsia="Times New Roman" w:hAnsi="Calibri"/>
          <w:kern w:val="0"/>
          <w:sz w:val="22"/>
          <w:szCs w:val="22"/>
          <w:lang w:eastAsia="el-GR"/>
        </w:rPr>
      </w:pPr>
      <w:proofErr w:type="spellStart"/>
      <w:r w:rsidRPr="00F2036C">
        <w:rPr>
          <w:rFonts w:ascii="Calibri" w:eastAsia="Times New Roman" w:hAnsi="Calibri"/>
          <w:kern w:val="0"/>
          <w:sz w:val="22"/>
          <w:szCs w:val="22"/>
          <w:lang w:eastAsia="el-GR"/>
        </w:rPr>
        <w:t>Checkpoints</w:t>
      </w:r>
      <w:proofErr w:type="spellEnd"/>
      <w:r>
        <w:rPr>
          <w:rFonts w:ascii="Calibri" w:eastAsia="Times New Roman" w:hAnsi="Calibri"/>
          <w:kern w:val="0"/>
          <w:sz w:val="22"/>
          <w:szCs w:val="22"/>
          <w:lang w:val="en-US" w:eastAsia="el-GR"/>
        </w:rPr>
        <w:t xml:space="preserve">, </w:t>
      </w:r>
      <w:proofErr w:type="spellStart"/>
      <w:r>
        <w:rPr>
          <w:rFonts w:ascii="Calibri" w:eastAsia="Times New Roman" w:hAnsi="Calibri"/>
          <w:kern w:val="0"/>
          <w:sz w:val="22"/>
          <w:szCs w:val="22"/>
          <w:lang w:eastAsia="el-GR"/>
        </w:rPr>
        <w:t>βαπορέττο</w:t>
      </w:r>
      <w:proofErr w:type="spellEnd"/>
      <w:r>
        <w:rPr>
          <w:rFonts w:ascii="Calibri" w:eastAsia="Times New Roman" w:hAnsi="Calibri"/>
          <w:kern w:val="0"/>
          <w:sz w:val="22"/>
          <w:szCs w:val="22"/>
          <w:lang w:eastAsia="el-GR"/>
        </w:rPr>
        <w:t xml:space="preserve"> </w:t>
      </w:r>
      <w:r w:rsidR="007408C8">
        <w:rPr>
          <w:rFonts w:ascii="Calibri" w:eastAsia="Times New Roman" w:hAnsi="Calibri"/>
          <w:kern w:val="0"/>
          <w:sz w:val="22"/>
          <w:szCs w:val="22"/>
          <w:lang w:eastAsia="el-GR"/>
        </w:rPr>
        <w:t xml:space="preserve">για την μετακίνηση μας στη Βενετία </w:t>
      </w:r>
      <w:r w:rsidRPr="00F2036C">
        <w:rPr>
          <w:rFonts w:ascii="Calibri" w:eastAsia="Times New Roman" w:hAnsi="Calibri"/>
          <w:kern w:val="0"/>
          <w:sz w:val="22"/>
          <w:szCs w:val="22"/>
          <w:lang w:eastAsia="el-GR"/>
        </w:rPr>
        <w:t xml:space="preserve">και Κρουαζιέρα στο </w:t>
      </w:r>
      <w:proofErr w:type="spellStart"/>
      <w:r w:rsidRPr="00F2036C">
        <w:rPr>
          <w:rFonts w:ascii="Calibri" w:eastAsia="Times New Roman" w:hAnsi="Calibri"/>
          <w:kern w:val="0"/>
          <w:sz w:val="22"/>
          <w:szCs w:val="22"/>
          <w:lang w:eastAsia="el-GR"/>
        </w:rPr>
        <w:t>Portofino</w:t>
      </w:r>
      <w:proofErr w:type="spellEnd"/>
      <w:r w:rsidRPr="00F2036C">
        <w:rPr>
          <w:rFonts w:ascii="Calibri" w:eastAsia="Times New Roman" w:hAnsi="Calibri"/>
          <w:kern w:val="0"/>
          <w:sz w:val="22"/>
          <w:szCs w:val="22"/>
          <w:lang w:eastAsia="el-GR"/>
        </w:rPr>
        <w:t xml:space="preserve">  (</w:t>
      </w:r>
      <w:r>
        <w:rPr>
          <w:rFonts w:ascii="Calibri" w:eastAsia="Times New Roman" w:hAnsi="Calibri"/>
          <w:kern w:val="0"/>
          <w:sz w:val="22"/>
          <w:szCs w:val="22"/>
          <w:lang w:eastAsia="el-GR"/>
        </w:rPr>
        <w:t>75</w:t>
      </w:r>
      <w:r w:rsidRPr="00F2036C">
        <w:rPr>
          <w:rFonts w:ascii="Calibri" w:eastAsia="Times New Roman" w:hAnsi="Calibri"/>
          <w:kern w:val="0"/>
          <w:sz w:val="22"/>
          <w:szCs w:val="22"/>
          <w:lang w:eastAsia="el-GR"/>
        </w:rPr>
        <w:t>€).</w:t>
      </w:r>
    </w:p>
    <w:p w14:paraId="67AA8D2B" w14:textId="77777777" w:rsidR="00F2036C" w:rsidRDefault="00F2036C" w:rsidP="00F2036C">
      <w:pPr>
        <w:pStyle w:val="aa"/>
        <w:numPr>
          <w:ilvl w:val="0"/>
          <w:numId w:val="6"/>
        </w:numPr>
        <w:ind w:left="-142" w:firstLine="0"/>
        <w:rPr>
          <w:rFonts w:eastAsia="Times New Roman"/>
          <w:lang w:val="el-GR" w:eastAsia="el-GR"/>
        </w:rPr>
      </w:pPr>
      <w:r w:rsidRPr="00903D90">
        <w:rPr>
          <w:rFonts w:eastAsia="Times New Roman"/>
          <w:lang w:val="el-GR" w:eastAsia="el-GR"/>
        </w:rPr>
        <w:t>Είσοδοι σε μουσεία, σε αρχαιολογικούς χώρους, θεάματα και γενικά όπου απαιτείται</w:t>
      </w:r>
      <w:r>
        <w:rPr>
          <w:rFonts w:eastAsia="Times New Roman"/>
          <w:lang w:val="el-GR" w:eastAsia="el-GR"/>
        </w:rPr>
        <w:t>.</w:t>
      </w:r>
    </w:p>
    <w:p w14:paraId="14F6A1FC" w14:textId="77777777" w:rsidR="00F2036C" w:rsidRDefault="00F2036C" w:rsidP="00F2036C">
      <w:pPr>
        <w:pStyle w:val="aa"/>
        <w:numPr>
          <w:ilvl w:val="0"/>
          <w:numId w:val="6"/>
        </w:numPr>
        <w:ind w:left="-142" w:firstLine="0"/>
        <w:rPr>
          <w:rFonts w:eastAsia="Times New Roman"/>
          <w:lang w:val="el-GR" w:eastAsia="el-GR"/>
        </w:rPr>
      </w:pPr>
      <w:r w:rsidRPr="002317EE">
        <w:rPr>
          <w:rFonts w:eastAsia="Times New Roman"/>
          <w:lang w:val="el-GR" w:eastAsia="el-GR"/>
        </w:rPr>
        <w:t>Ό,</w:t>
      </w:r>
      <w:r>
        <w:rPr>
          <w:rFonts w:eastAsia="Times New Roman"/>
          <w:lang w:val="el-GR" w:eastAsia="el-GR"/>
        </w:rPr>
        <w:t xml:space="preserve"> </w:t>
      </w:r>
      <w:r w:rsidRPr="002317EE">
        <w:rPr>
          <w:rFonts w:eastAsia="Times New Roman"/>
          <w:lang w:val="el-GR" w:eastAsia="el-GR"/>
        </w:rPr>
        <w:t>τι ρητά αναφέρεται ως προαιρετικό ή προτεινόμενο.</w:t>
      </w:r>
    </w:p>
    <w:p w14:paraId="54B10195" w14:textId="77777777" w:rsidR="00F2036C" w:rsidRDefault="00F2036C" w:rsidP="00F2036C">
      <w:pPr>
        <w:pStyle w:val="aa"/>
        <w:numPr>
          <w:ilvl w:val="0"/>
          <w:numId w:val="6"/>
        </w:numPr>
        <w:ind w:left="-142" w:firstLine="0"/>
        <w:rPr>
          <w:rFonts w:eastAsia="Times New Roman"/>
          <w:lang w:val="el-GR" w:eastAsia="el-GR"/>
        </w:rPr>
      </w:pPr>
      <w:r>
        <w:rPr>
          <w:rFonts w:eastAsia="Times New Roman"/>
          <w:lang w:val="el-GR" w:eastAsia="el-GR"/>
        </w:rPr>
        <w:t xml:space="preserve">Προαιρετική Ασφάλεια </w:t>
      </w:r>
      <w:r>
        <w:rPr>
          <w:rFonts w:eastAsia="Times New Roman"/>
          <w:lang w:eastAsia="el-GR"/>
        </w:rPr>
        <w:t>Covid (20</w:t>
      </w:r>
      <w:r>
        <w:rPr>
          <w:rFonts w:eastAsia="Times New Roman"/>
          <w:lang w:val="el-GR" w:eastAsia="el-GR"/>
        </w:rPr>
        <w:t>€).</w:t>
      </w:r>
    </w:p>
    <w:p w14:paraId="2596A472" w14:textId="77777777" w:rsidR="00F2036C" w:rsidRDefault="00F2036C" w:rsidP="00F2036C">
      <w:pPr>
        <w:pStyle w:val="aa"/>
        <w:ind w:left="-142"/>
        <w:rPr>
          <w:rFonts w:eastAsia="Times New Roman" w:cs="Calibri"/>
          <w:b/>
          <w:noProof/>
          <w:color w:val="C45911" w:themeColor="accent2" w:themeShade="BF"/>
          <w:sz w:val="28"/>
          <w:szCs w:val="28"/>
          <w:lang w:val="el-GR" w:eastAsia="el-GR"/>
        </w:rPr>
      </w:pPr>
    </w:p>
    <w:tbl>
      <w:tblPr>
        <w:tblpPr w:leftFromText="180" w:rightFromText="180" w:vertAnchor="text" w:horzAnchor="margin" w:tblpXSpec="center" w:tblpY="-69"/>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F2036C" w:rsidRPr="00EF51D5" w14:paraId="3A723763" w14:textId="77777777" w:rsidTr="00E73AEA">
        <w:trPr>
          <w:trHeight w:val="1122"/>
        </w:trPr>
        <w:tc>
          <w:tcPr>
            <w:tcW w:w="10468" w:type="dxa"/>
            <w:shd w:val="clear" w:color="auto" w:fill="auto"/>
          </w:tcPr>
          <w:p w14:paraId="1F2F71CC" w14:textId="77777777" w:rsidR="00F2036C" w:rsidRPr="00EF51D5" w:rsidRDefault="00F2036C" w:rsidP="00E73AEA">
            <w:pPr>
              <w:rPr>
                <w:rFonts w:cs="Calibri"/>
                <w:b/>
                <w:bCs/>
                <w:color w:val="0070C0"/>
                <w:sz w:val="28"/>
                <w:szCs w:val="28"/>
                <w:u w:val="single"/>
              </w:rPr>
            </w:pPr>
            <w:r w:rsidRPr="00A72920">
              <w:rPr>
                <w:rFonts w:asciiTheme="minorHAnsi" w:hAnsiTheme="minorHAnsi" w:cstheme="minorHAnsi"/>
                <w:noProof/>
              </w:rPr>
              <w:drawing>
                <wp:anchor distT="0" distB="0" distL="114300" distR="114300" simplePos="0" relativeHeight="251673600" behindDoc="0" locked="0" layoutInCell="1" allowOverlap="1" wp14:anchorId="4AC394A0" wp14:editId="4C2998CA">
                  <wp:simplePos x="0" y="0"/>
                  <wp:positionH relativeFrom="column">
                    <wp:posOffset>4587875</wp:posOffset>
                  </wp:positionH>
                  <wp:positionV relativeFrom="paragraph">
                    <wp:posOffset>157950</wp:posOffset>
                  </wp:positionV>
                  <wp:extent cx="1621155" cy="421005"/>
                  <wp:effectExtent l="0" t="0" r="0" b="0"/>
                  <wp:wrapThrough wrapText="bothSides">
                    <wp:wrapPolygon edited="0">
                      <wp:start x="17260" y="977"/>
                      <wp:lineTo x="761" y="5864"/>
                      <wp:lineTo x="761" y="15638"/>
                      <wp:lineTo x="17260" y="19548"/>
                      <wp:lineTo x="18783" y="19548"/>
                      <wp:lineTo x="20306" y="14661"/>
                      <wp:lineTo x="20306" y="9774"/>
                      <wp:lineTo x="18783" y="977"/>
                      <wp:lineTo x="17260" y="977"/>
                    </wp:wrapPolygon>
                  </wp:wrapThrough>
                  <wp:docPr id="259718285" name="Εικόνα 1" descr="Εικόνα που περιέχει γραμματοσειρά, γραφικά, λογότυπο, γραφιστικ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Εικόνα που περιέχει γραμματοσειρά, γραφικά, λογότυπο, γραφιστική&#10;&#10;Περιγραφή που δημιουργήθηκε αυτόματ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1155" cy="421005"/>
                          </a:xfrm>
                          <a:prstGeom prst="rect">
                            <a:avLst/>
                          </a:prstGeom>
                          <a:noFill/>
                        </pic:spPr>
                      </pic:pic>
                    </a:graphicData>
                  </a:graphic>
                  <wp14:sizeRelH relativeFrom="page">
                    <wp14:pctWidth>0</wp14:pctWidth>
                  </wp14:sizeRelH>
                  <wp14:sizeRelV relativeFrom="page">
                    <wp14:pctHeight>0</wp14:pctHeight>
                  </wp14:sizeRelV>
                </wp:anchor>
              </w:drawing>
            </w:r>
            <w:r w:rsidRPr="00EF51D5">
              <w:rPr>
                <w:rFonts w:cs="Calibri"/>
                <w:b/>
                <w:bCs/>
                <w:color w:val="0070C0"/>
                <w:sz w:val="28"/>
                <w:szCs w:val="28"/>
                <w:u w:val="single"/>
              </w:rPr>
              <w:t xml:space="preserve">Πτήσεις </w:t>
            </w:r>
          </w:p>
          <w:p w14:paraId="7A2D646A" w14:textId="77777777" w:rsidR="00F2036C" w:rsidRPr="00EF51D5" w:rsidRDefault="00F2036C" w:rsidP="00E73AEA">
            <w:pPr>
              <w:rPr>
                <w:rFonts w:cs="Calibri"/>
                <w:b/>
                <w:color w:val="333333"/>
                <w:sz w:val="28"/>
                <w:szCs w:val="28"/>
              </w:rPr>
            </w:pPr>
            <w:r w:rsidRPr="00EF51D5">
              <w:rPr>
                <w:rFonts w:cs="Calibri"/>
                <w:b/>
                <w:color w:val="333333"/>
                <w:sz w:val="28"/>
                <w:szCs w:val="28"/>
              </w:rPr>
              <w:t xml:space="preserve">Αναχώρηση:  </w:t>
            </w:r>
            <w:r>
              <w:rPr>
                <w:rFonts w:cs="Calibri"/>
                <w:b/>
                <w:color w:val="333333"/>
                <w:sz w:val="28"/>
                <w:szCs w:val="28"/>
              </w:rPr>
              <w:t>Α3 660</w:t>
            </w:r>
            <w:r w:rsidRPr="005D17B2">
              <w:rPr>
                <w:rFonts w:cs="Calibri"/>
                <w:b/>
                <w:color w:val="333333"/>
                <w:sz w:val="28"/>
                <w:szCs w:val="28"/>
              </w:rPr>
              <w:t xml:space="preserve"> </w:t>
            </w:r>
            <w:r w:rsidRPr="00EF51D5">
              <w:rPr>
                <w:rFonts w:cs="Calibri"/>
                <w:b/>
                <w:color w:val="333333"/>
                <w:sz w:val="28"/>
                <w:szCs w:val="28"/>
              </w:rPr>
              <w:t xml:space="preserve">Αθήνα – </w:t>
            </w:r>
            <w:r>
              <w:rPr>
                <w:rFonts w:cs="Calibri"/>
                <w:b/>
                <w:color w:val="333333"/>
                <w:sz w:val="28"/>
                <w:szCs w:val="28"/>
              </w:rPr>
              <w:t xml:space="preserve">Μιλάνο   </w:t>
            </w:r>
            <w:r w:rsidRPr="005D17B2">
              <w:rPr>
                <w:rFonts w:cs="Calibri"/>
                <w:b/>
                <w:color w:val="333333"/>
                <w:sz w:val="28"/>
                <w:szCs w:val="28"/>
              </w:rPr>
              <w:t xml:space="preserve">  </w:t>
            </w:r>
            <w:r w:rsidRPr="006E243B">
              <w:rPr>
                <w:rFonts w:cs="Calibri"/>
                <w:b/>
                <w:color w:val="333333"/>
                <w:sz w:val="28"/>
                <w:szCs w:val="28"/>
              </w:rPr>
              <w:t>0</w:t>
            </w:r>
            <w:r>
              <w:rPr>
                <w:rFonts w:cs="Calibri"/>
                <w:b/>
                <w:color w:val="333333"/>
                <w:sz w:val="28"/>
                <w:szCs w:val="28"/>
              </w:rPr>
              <w:t>7</w:t>
            </w:r>
            <w:r w:rsidRPr="00EF51D5">
              <w:rPr>
                <w:rFonts w:cs="Calibri"/>
                <w:b/>
                <w:color w:val="333333"/>
                <w:sz w:val="28"/>
                <w:szCs w:val="28"/>
              </w:rPr>
              <w:t>.</w:t>
            </w:r>
            <w:r w:rsidRPr="006E243B">
              <w:rPr>
                <w:rFonts w:cs="Calibri"/>
                <w:b/>
                <w:color w:val="333333"/>
                <w:sz w:val="28"/>
                <w:szCs w:val="28"/>
              </w:rPr>
              <w:t>4</w:t>
            </w:r>
            <w:r>
              <w:rPr>
                <w:rFonts w:cs="Calibri"/>
                <w:b/>
                <w:color w:val="333333"/>
                <w:sz w:val="28"/>
                <w:szCs w:val="28"/>
              </w:rPr>
              <w:t>0</w:t>
            </w:r>
            <w:r w:rsidRPr="00EF51D5">
              <w:rPr>
                <w:rFonts w:cs="Calibri"/>
                <w:b/>
                <w:color w:val="333333"/>
                <w:sz w:val="28"/>
                <w:szCs w:val="28"/>
              </w:rPr>
              <w:t xml:space="preserve">  - </w:t>
            </w:r>
            <w:r>
              <w:rPr>
                <w:rFonts w:cs="Calibri"/>
                <w:b/>
                <w:color w:val="333333"/>
                <w:sz w:val="28"/>
                <w:szCs w:val="28"/>
              </w:rPr>
              <w:t>09</w:t>
            </w:r>
            <w:r w:rsidRPr="00EF51D5">
              <w:rPr>
                <w:rFonts w:cs="Calibri"/>
                <w:b/>
                <w:color w:val="333333"/>
                <w:sz w:val="28"/>
                <w:szCs w:val="28"/>
              </w:rPr>
              <w:t>.</w:t>
            </w:r>
            <w:r>
              <w:rPr>
                <w:rFonts w:cs="Calibri"/>
                <w:b/>
                <w:color w:val="333333"/>
                <w:sz w:val="28"/>
                <w:szCs w:val="28"/>
              </w:rPr>
              <w:t>15</w:t>
            </w:r>
            <w:r w:rsidRPr="00EF51D5">
              <w:rPr>
                <w:rFonts w:cs="Calibri"/>
                <w:b/>
                <w:color w:val="333333"/>
                <w:sz w:val="28"/>
                <w:szCs w:val="28"/>
              </w:rPr>
              <w:t xml:space="preserve">  </w:t>
            </w:r>
            <w:r w:rsidRPr="00EF51D5">
              <w:rPr>
                <w:rFonts w:cs="Calibri"/>
                <w:b/>
                <w:color w:val="333333"/>
                <w:sz w:val="28"/>
                <w:szCs w:val="28"/>
              </w:rPr>
              <w:br/>
              <w:t xml:space="preserve">Επιστροφή:  </w:t>
            </w:r>
            <w:r w:rsidRPr="005D17B2">
              <w:rPr>
                <w:rFonts w:cs="Calibri"/>
                <w:b/>
                <w:color w:val="333333"/>
                <w:sz w:val="28"/>
                <w:szCs w:val="28"/>
              </w:rPr>
              <w:t xml:space="preserve">  </w:t>
            </w:r>
            <w:r>
              <w:rPr>
                <w:rFonts w:cs="Calibri"/>
                <w:b/>
                <w:color w:val="333333"/>
                <w:sz w:val="28"/>
                <w:szCs w:val="28"/>
              </w:rPr>
              <w:t>Α3</w:t>
            </w:r>
            <w:r w:rsidRPr="005D17B2">
              <w:rPr>
                <w:rFonts w:cs="Calibri"/>
                <w:b/>
                <w:color w:val="333333"/>
                <w:sz w:val="28"/>
                <w:szCs w:val="28"/>
              </w:rPr>
              <w:t xml:space="preserve"> </w:t>
            </w:r>
            <w:r>
              <w:rPr>
                <w:rFonts w:cs="Calibri"/>
                <w:b/>
                <w:color w:val="333333"/>
                <w:sz w:val="28"/>
                <w:szCs w:val="28"/>
              </w:rPr>
              <w:t xml:space="preserve">665 Μιλάνο </w:t>
            </w:r>
            <w:r w:rsidRPr="00EF51D5">
              <w:rPr>
                <w:rFonts w:cs="Calibri"/>
                <w:b/>
                <w:color w:val="333333"/>
                <w:sz w:val="28"/>
                <w:szCs w:val="28"/>
              </w:rPr>
              <w:t xml:space="preserve">– Αθήνα  </w:t>
            </w:r>
            <w:r>
              <w:rPr>
                <w:rFonts w:cs="Calibri"/>
                <w:b/>
                <w:color w:val="333333"/>
                <w:sz w:val="28"/>
                <w:szCs w:val="28"/>
              </w:rPr>
              <w:t xml:space="preserve">  </w:t>
            </w:r>
            <w:r w:rsidRPr="00EF51D5">
              <w:rPr>
                <w:rFonts w:cs="Calibri"/>
                <w:b/>
                <w:color w:val="333333"/>
                <w:sz w:val="28"/>
                <w:szCs w:val="28"/>
              </w:rPr>
              <w:t>1</w:t>
            </w:r>
            <w:r>
              <w:rPr>
                <w:rFonts w:cs="Calibri"/>
                <w:b/>
                <w:color w:val="333333"/>
                <w:sz w:val="28"/>
                <w:szCs w:val="28"/>
              </w:rPr>
              <w:t>9</w:t>
            </w:r>
            <w:r w:rsidRPr="00EF51D5">
              <w:rPr>
                <w:rFonts w:cs="Calibri"/>
                <w:b/>
                <w:color w:val="333333"/>
                <w:sz w:val="28"/>
                <w:szCs w:val="28"/>
              </w:rPr>
              <w:t>.</w:t>
            </w:r>
            <w:r>
              <w:rPr>
                <w:rFonts w:cs="Calibri"/>
                <w:b/>
                <w:color w:val="333333"/>
                <w:sz w:val="28"/>
                <w:szCs w:val="28"/>
              </w:rPr>
              <w:t>10</w:t>
            </w:r>
            <w:r w:rsidRPr="00EF51D5">
              <w:rPr>
                <w:rFonts w:cs="Calibri"/>
                <w:b/>
                <w:color w:val="333333"/>
                <w:sz w:val="28"/>
                <w:szCs w:val="28"/>
              </w:rPr>
              <w:t xml:space="preserve"> -  </w:t>
            </w:r>
            <w:r>
              <w:rPr>
                <w:rFonts w:cs="Calibri"/>
                <w:b/>
                <w:color w:val="333333"/>
                <w:sz w:val="28"/>
                <w:szCs w:val="28"/>
              </w:rPr>
              <w:t>22</w:t>
            </w:r>
            <w:r w:rsidRPr="00EF51D5">
              <w:rPr>
                <w:rFonts w:cs="Calibri"/>
                <w:b/>
                <w:color w:val="333333"/>
                <w:sz w:val="28"/>
                <w:szCs w:val="28"/>
              </w:rPr>
              <w:t>:</w:t>
            </w:r>
            <w:r>
              <w:rPr>
                <w:rFonts w:cs="Calibri"/>
                <w:b/>
                <w:color w:val="333333"/>
                <w:sz w:val="28"/>
                <w:szCs w:val="28"/>
              </w:rPr>
              <w:t>35</w:t>
            </w:r>
            <w:r w:rsidRPr="00EF51D5">
              <w:rPr>
                <w:rFonts w:cs="Calibri"/>
                <w:b/>
                <w:color w:val="333333"/>
                <w:sz w:val="28"/>
                <w:szCs w:val="28"/>
              </w:rPr>
              <w:t xml:space="preserve"> </w:t>
            </w:r>
          </w:p>
        </w:tc>
      </w:tr>
    </w:tbl>
    <w:p w14:paraId="3494B872" w14:textId="77777777" w:rsidR="00F2036C" w:rsidRDefault="00F2036C" w:rsidP="00F2036C">
      <w:pPr>
        <w:spacing w:after="200"/>
        <w:jc w:val="both"/>
      </w:pPr>
      <w:r>
        <w:rPr>
          <w:rFonts w:ascii="Arial" w:eastAsia="Calibri" w:hAnsi="Arial" w:cs="Arial"/>
          <w:b/>
          <w:color w:val="ED7D31"/>
          <w:kern w:val="0"/>
          <w:sz w:val="20"/>
          <w:szCs w:val="20"/>
          <w:u w:val="single"/>
          <w:shd w:val="clear" w:color="auto" w:fill="FFFFFF"/>
          <w:lang w:eastAsia="en-US"/>
        </w:rPr>
        <w:t>ΣΗΜΕΙΩΣΕΙΣ</w:t>
      </w:r>
      <w:r>
        <w:rPr>
          <w:rFonts w:ascii="Arial" w:eastAsia="Calibri" w:hAnsi="Arial" w:cs="Arial"/>
          <w:b/>
          <w:color w:val="ED7D31"/>
          <w:kern w:val="0"/>
          <w:sz w:val="20"/>
          <w:szCs w:val="20"/>
          <w:shd w:val="clear" w:color="auto" w:fill="FFFFFF"/>
          <w:lang w:eastAsia="en-US"/>
        </w:rPr>
        <w:t>:</w:t>
      </w:r>
      <w:r>
        <w:rPr>
          <w:rFonts w:ascii="Arial" w:eastAsia="Calibri" w:hAnsi="Arial" w:cs="Arial"/>
          <w:b/>
          <w:color w:val="7030A0"/>
          <w:kern w:val="0"/>
          <w:sz w:val="20"/>
          <w:szCs w:val="20"/>
          <w:shd w:val="clear" w:color="auto" w:fill="FFFFFF"/>
          <w:lang w:eastAsia="en-US"/>
        </w:rPr>
        <w:t xml:space="preserve"> </w:t>
      </w:r>
    </w:p>
    <w:p w14:paraId="4874AFE0" w14:textId="77777777" w:rsidR="00F2036C" w:rsidRDefault="00F2036C" w:rsidP="00F2036C">
      <w:pPr>
        <w:pStyle w:val="a6"/>
        <w:numPr>
          <w:ilvl w:val="0"/>
          <w:numId w:val="12"/>
        </w:numPr>
        <w:spacing w:after="200"/>
        <w:jc w:val="both"/>
        <w:rPr>
          <w:rFonts w:eastAsia="Calibri" w:cs="Calibri"/>
          <w:kern w:val="0"/>
          <w:lang w:eastAsia="en-US"/>
        </w:rPr>
      </w:pPr>
      <w:r>
        <w:rPr>
          <w:rFonts w:eastAsia="Calibri" w:cs="Calibri"/>
          <w:kern w:val="0"/>
          <w:lang w:eastAsia="en-US"/>
        </w:rPr>
        <w:t>Διαφοροποίηση στη ροή και σειρά των επισκέψεων του προγράμματος, ενδέχεται να πραγματοποιηθεί, χωρίς να παραλειφθεί καμία επίσκεψη.</w:t>
      </w:r>
    </w:p>
    <w:p w14:paraId="3F8C02A3" w14:textId="09ACABED" w:rsidR="00F2036C" w:rsidRDefault="00F2036C" w:rsidP="00F2036C">
      <w:pPr>
        <w:pStyle w:val="a6"/>
        <w:numPr>
          <w:ilvl w:val="0"/>
          <w:numId w:val="12"/>
        </w:numPr>
        <w:spacing w:after="200"/>
        <w:jc w:val="both"/>
      </w:pPr>
      <w:r>
        <w:rPr>
          <w:rFonts w:eastAsia="Calibri" w:cs="Calibri"/>
          <w:kern w:val="0"/>
          <w:lang w:eastAsia="en-US"/>
        </w:rPr>
        <w:t>Αναχωρήσεις από όλη την Ελλάδα:</w:t>
      </w:r>
      <w:r>
        <w:rPr>
          <w:rFonts w:eastAsia="Calibri" w:cs="Calibri"/>
          <w:kern w:val="0"/>
          <w:shd w:val="clear" w:color="auto" w:fill="FFFFFF"/>
          <w:lang w:eastAsia="en-US"/>
        </w:rPr>
        <w:t xml:space="preserve"> Πτήσεις εσωτερικού από/προς Θεσσαλονίκη, Ηράκλειο, Χανιά, Ρόδο, Κέρκυρα, Αλεξανδρούπολη από </w:t>
      </w:r>
      <w:r w:rsidRPr="00C96454">
        <w:rPr>
          <w:rFonts w:eastAsia="Calibri" w:cs="Calibri"/>
          <w:kern w:val="0"/>
          <w:shd w:val="clear" w:color="auto" w:fill="FFFFFF"/>
          <w:lang w:eastAsia="en-US"/>
        </w:rPr>
        <w:t>1</w:t>
      </w:r>
      <w:r>
        <w:rPr>
          <w:rFonts w:eastAsia="Calibri" w:cs="Calibri"/>
          <w:kern w:val="0"/>
          <w:shd w:val="clear" w:color="auto" w:fill="FFFFFF"/>
          <w:lang w:eastAsia="en-US"/>
        </w:rPr>
        <w:t>2</w:t>
      </w:r>
      <w:r>
        <w:rPr>
          <w:rFonts w:eastAsia="Calibri" w:cs="Calibri"/>
          <w:kern w:val="0"/>
          <w:shd w:val="clear" w:color="auto" w:fill="FFFFFF"/>
          <w:lang w:eastAsia="en-US"/>
        </w:rPr>
        <w:t>0€ επιπλέον χρέωση.</w:t>
      </w:r>
    </w:p>
    <w:p w14:paraId="53C723E9" w14:textId="77777777" w:rsidR="00F2036C" w:rsidRPr="00F2036C" w:rsidRDefault="00F2036C" w:rsidP="00F2036C">
      <w:pPr>
        <w:spacing w:after="0" w:line="240" w:lineRule="auto"/>
        <w:rPr>
          <w:rFonts w:ascii="Calibri" w:eastAsia="Calibri" w:hAnsi="Calibri" w:cs="Calibri"/>
          <w:b/>
          <w:color w:val="244061"/>
          <w:kern w:val="0"/>
          <w:sz w:val="20"/>
          <w:szCs w:val="20"/>
          <w:lang w:eastAsia="en-US"/>
        </w:rPr>
      </w:pPr>
    </w:p>
    <w:p w14:paraId="19B97DCF" w14:textId="77777777" w:rsidR="00F2036C" w:rsidRDefault="00F2036C" w:rsidP="00F2036C">
      <w:pPr>
        <w:spacing w:after="0" w:line="240" w:lineRule="auto"/>
        <w:rPr>
          <w:rFonts w:ascii="Calibri" w:eastAsia="Calibri" w:hAnsi="Calibri" w:cs="Calibri"/>
          <w:b/>
          <w:color w:val="244061"/>
          <w:kern w:val="0"/>
          <w:sz w:val="20"/>
          <w:szCs w:val="20"/>
          <w:lang w:eastAsia="en-US"/>
        </w:rPr>
      </w:pPr>
    </w:p>
    <w:p w14:paraId="7C1C31B5" w14:textId="77777777" w:rsidR="00F2036C" w:rsidRDefault="00F2036C" w:rsidP="00F2036C">
      <w:pPr>
        <w:spacing w:after="0" w:line="240" w:lineRule="auto"/>
        <w:rPr>
          <w:rFonts w:ascii="Calibri" w:eastAsia="Calibri" w:hAnsi="Calibri" w:cs="Calibri"/>
          <w:b/>
          <w:color w:val="244061"/>
          <w:kern w:val="0"/>
          <w:sz w:val="20"/>
          <w:szCs w:val="20"/>
          <w:lang w:eastAsia="en-US"/>
        </w:rPr>
      </w:pPr>
    </w:p>
    <w:p w14:paraId="3CB73B4F" w14:textId="67564577" w:rsidR="00F2036C" w:rsidRDefault="00F2036C" w:rsidP="00F2036C">
      <w:pPr>
        <w:pStyle w:val="a6"/>
        <w:pBdr>
          <w:bottom w:val="single" w:sz="4" w:space="19" w:color="000000"/>
        </w:pBdr>
        <w:spacing w:after="0"/>
        <w:jc w:val="both"/>
      </w:pPr>
    </w:p>
    <w:p w14:paraId="136C70E7" w14:textId="77777777" w:rsidR="00F2036C" w:rsidRDefault="00F2036C" w:rsidP="00F2036C">
      <w:pPr>
        <w:spacing w:after="0" w:line="240" w:lineRule="auto"/>
        <w:rPr>
          <w:rFonts w:ascii="Calibri" w:eastAsia="Calibri" w:hAnsi="Calibri" w:cs="Calibri"/>
          <w:b/>
          <w:color w:val="244061"/>
          <w:kern w:val="0"/>
          <w:sz w:val="22"/>
          <w:szCs w:val="22"/>
          <w:lang w:eastAsia="en-US"/>
        </w:rPr>
      </w:pPr>
    </w:p>
    <w:p w14:paraId="42341C25" w14:textId="77777777" w:rsidR="00F2036C" w:rsidRDefault="00F2036C" w:rsidP="00F2036C">
      <w:pPr>
        <w:spacing w:after="0" w:line="240" w:lineRule="auto"/>
        <w:rPr>
          <w:rFonts w:ascii="Calibri" w:eastAsia="Times New Roman" w:hAnsi="Calibri" w:cs="Calibri"/>
          <w:kern w:val="0"/>
          <w:lang w:eastAsia="el-GR"/>
        </w:rPr>
      </w:pPr>
    </w:p>
    <w:p w14:paraId="64288331" w14:textId="77777777" w:rsidR="00F2036C" w:rsidRDefault="00F2036C" w:rsidP="00F2036C">
      <w:pPr>
        <w:rPr>
          <w:rFonts w:ascii="Calibri" w:hAnsi="Calibri" w:cs="Calibri"/>
          <w:color w:val="156082"/>
        </w:rPr>
      </w:pPr>
    </w:p>
    <w:p w14:paraId="013DE125" w14:textId="77777777" w:rsidR="00F2036C" w:rsidRDefault="00F2036C" w:rsidP="00F2036C"/>
    <w:p w14:paraId="16FC3F2C" w14:textId="77777777" w:rsidR="00275B8B" w:rsidRDefault="00275B8B"/>
    <w:sectPr w:rsidR="00275B8B" w:rsidSect="00F2036C">
      <w:pgSz w:w="11906" w:h="16838"/>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06ED3"/>
    <w:multiLevelType w:val="hybridMultilevel"/>
    <w:tmpl w:val="1772F200"/>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20D52AA"/>
    <w:multiLevelType w:val="multilevel"/>
    <w:tmpl w:val="2CFABE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835EBC"/>
    <w:multiLevelType w:val="hybridMultilevel"/>
    <w:tmpl w:val="30D499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EB60BD7"/>
    <w:multiLevelType w:val="hybridMultilevel"/>
    <w:tmpl w:val="4350A8A6"/>
    <w:lvl w:ilvl="0" w:tplc="9AF644B4">
      <w:start w:val="1"/>
      <w:numFmt w:val="bullet"/>
      <w:lvlText w:val=""/>
      <w:lvlJc w:val="left"/>
      <w:pPr>
        <w:ind w:left="720" w:hanging="360"/>
      </w:pPr>
      <w:rPr>
        <w:rFonts w:ascii="Wingdings" w:hAnsi="Wingdings" w:cs="Wingding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5F215C1"/>
    <w:multiLevelType w:val="multilevel"/>
    <w:tmpl w:val="671C3CA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03141DE"/>
    <w:multiLevelType w:val="multilevel"/>
    <w:tmpl w:val="355A1EB8"/>
    <w:lvl w:ilvl="0">
      <w:numFmt w:val="bullet"/>
      <w:lvlText w:val=""/>
      <w:lvlJc w:val="left"/>
      <w:pPr>
        <w:ind w:left="720" w:hanging="360"/>
      </w:pPr>
      <w:rPr>
        <w:rFonts w:ascii="Wingdings" w:hAnsi="Wingdings" w:cs="Wingdings"/>
        <w:color w:val="FF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A151BD9"/>
    <w:multiLevelType w:val="multilevel"/>
    <w:tmpl w:val="35BCFD3C"/>
    <w:lvl w:ilvl="0">
      <w:numFmt w:val="bullet"/>
      <w:lvlText w:val=""/>
      <w:lvlJc w:val="left"/>
      <w:pPr>
        <w:ind w:left="780" w:hanging="360"/>
      </w:pPr>
      <w:rPr>
        <w:rFonts w:ascii="Wingdings" w:hAnsi="Wingdings"/>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7" w15:restartNumberingAfterBreak="0">
    <w:nsid w:val="3C235040"/>
    <w:multiLevelType w:val="multilevel"/>
    <w:tmpl w:val="CB7874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4C7437B8"/>
    <w:multiLevelType w:val="multilevel"/>
    <w:tmpl w:val="B53E8C3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4C96696C"/>
    <w:multiLevelType w:val="hybridMultilevel"/>
    <w:tmpl w:val="565EB4D2"/>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5C3C43D3"/>
    <w:multiLevelType w:val="multilevel"/>
    <w:tmpl w:val="8C44A9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E0302D6"/>
    <w:multiLevelType w:val="multilevel"/>
    <w:tmpl w:val="16645136"/>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278921478">
    <w:abstractNumId w:val="8"/>
  </w:num>
  <w:num w:numId="2" w16cid:durableId="2020427631">
    <w:abstractNumId w:val="5"/>
  </w:num>
  <w:num w:numId="3" w16cid:durableId="2097239466">
    <w:abstractNumId w:val="11"/>
  </w:num>
  <w:num w:numId="4" w16cid:durableId="546942">
    <w:abstractNumId w:val="7"/>
  </w:num>
  <w:num w:numId="5" w16cid:durableId="295455063">
    <w:abstractNumId w:val="1"/>
  </w:num>
  <w:num w:numId="6" w16cid:durableId="740324759">
    <w:abstractNumId w:val="0"/>
  </w:num>
  <w:num w:numId="7" w16cid:durableId="1211187422">
    <w:abstractNumId w:val="9"/>
  </w:num>
  <w:num w:numId="8" w16cid:durableId="1725055384">
    <w:abstractNumId w:val="3"/>
  </w:num>
  <w:num w:numId="9" w16cid:durableId="983315025">
    <w:abstractNumId w:val="10"/>
  </w:num>
  <w:num w:numId="10" w16cid:durableId="1410155668">
    <w:abstractNumId w:val="4"/>
  </w:num>
  <w:num w:numId="11" w16cid:durableId="972565601">
    <w:abstractNumId w:val="6"/>
  </w:num>
  <w:num w:numId="12" w16cid:durableId="4946122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36C"/>
    <w:rsid w:val="00275B8B"/>
    <w:rsid w:val="007408C8"/>
    <w:rsid w:val="00AD0E57"/>
    <w:rsid w:val="00E43EFD"/>
    <w:rsid w:val="00E732F6"/>
    <w:rsid w:val="00F2036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D737A"/>
  <w15:chartTrackingRefBased/>
  <w15:docId w15:val="{0D566C51-123A-4F70-B057-DBC544798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036C"/>
    <w:pPr>
      <w:suppressAutoHyphens/>
      <w:autoSpaceDN w:val="0"/>
      <w:spacing w:line="276" w:lineRule="auto"/>
    </w:pPr>
    <w:rPr>
      <w:rFonts w:ascii="Aptos" w:eastAsia="DengXian" w:hAnsi="Aptos" w:cs="Times New Roman"/>
      <w:kern w:val="3"/>
      <w:sz w:val="24"/>
      <w:szCs w:val="24"/>
      <w:lang w:val="el-GR" w:eastAsia="zh-CN"/>
      <w14:ligatures w14:val="none"/>
    </w:rPr>
  </w:style>
  <w:style w:type="paragraph" w:styleId="1">
    <w:name w:val="heading 1"/>
    <w:basedOn w:val="a"/>
    <w:next w:val="a"/>
    <w:link w:val="1Char"/>
    <w:uiPriority w:val="9"/>
    <w:qFormat/>
    <w:rsid w:val="00F2036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F2036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F2036C"/>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F2036C"/>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F2036C"/>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F2036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F2036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F2036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F2036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2036C"/>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F2036C"/>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F2036C"/>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F2036C"/>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F2036C"/>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F2036C"/>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F2036C"/>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F2036C"/>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F2036C"/>
    <w:rPr>
      <w:rFonts w:eastAsiaTheme="majorEastAsia" w:cstheme="majorBidi"/>
      <w:color w:val="272727" w:themeColor="text1" w:themeTint="D8"/>
    </w:rPr>
  </w:style>
  <w:style w:type="paragraph" w:styleId="a3">
    <w:name w:val="Title"/>
    <w:basedOn w:val="a"/>
    <w:next w:val="a"/>
    <w:link w:val="Char"/>
    <w:uiPriority w:val="10"/>
    <w:qFormat/>
    <w:rsid w:val="00F203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F2036C"/>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F2036C"/>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F2036C"/>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F2036C"/>
    <w:pPr>
      <w:spacing w:before="160"/>
      <w:jc w:val="center"/>
    </w:pPr>
    <w:rPr>
      <w:i/>
      <w:iCs/>
      <w:color w:val="404040" w:themeColor="text1" w:themeTint="BF"/>
    </w:rPr>
  </w:style>
  <w:style w:type="character" w:customStyle="1" w:styleId="Char1">
    <w:name w:val="Απόσπασμα Char"/>
    <w:basedOn w:val="a0"/>
    <w:link w:val="a5"/>
    <w:uiPriority w:val="29"/>
    <w:rsid w:val="00F2036C"/>
    <w:rPr>
      <w:i/>
      <w:iCs/>
      <w:color w:val="404040" w:themeColor="text1" w:themeTint="BF"/>
    </w:rPr>
  </w:style>
  <w:style w:type="paragraph" w:styleId="a6">
    <w:name w:val="List Paragraph"/>
    <w:basedOn w:val="a"/>
    <w:qFormat/>
    <w:rsid w:val="00F2036C"/>
    <w:pPr>
      <w:ind w:left="720"/>
      <w:contextualSpacing/>
    </w:pPr>
  </w:style>
  <w:style w:type="character" w:styleId="a7">
    <w:name w:val="Intense Emphasis"/>
    <w:basedOn w:val="a0"/>
    <w:uiPriority w:val="21"/>
    <w:qFormat/>
    <w:rsid w:val="00F2036C"/>
    <w:rPr>
      <w:i/>
      <w:iCs/>
      <w:color w:val="2F5496" w:themeColor="accent1" w:themeShade="BF"/>
    </w:rPr>
  </w:style>
  <w:style w:type="paragraph" w:styleId="a8">
    <w:name w:val="Intense Quote"/>
    <w:basedOn w:val="a"/>
    <w:next w:val="a"/>
    <w:link w:val="Char2"/>
    <w:uiPriority w:val="30"/>
    <w:qFormat/>
    <w:rsid w:val="00F2036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F2036C"/>
    <w:rPr>
      <w:i/>
      <w:iCs/>
      <w:color w:val="2F5496" w:themeColor="accent1" w:themeShade="BF"/>
    </w:rPr>
  </w:style>
  <w:style w:type="character" w:styleId="a9">
    <w:name w:val="Intense Reference"/>
    <w:basedOn w:val="a0"/>
    <w:uiPriority w:val="32"/>
    <w:qFormat/>
    <w:rsid w:val="00F2036C"/>
    <w:rPr>
      <w:b/>
      <w:bCs/>
      <w:smallCaps/>
      <w:color w:val="2F5496" w:themeColor="accent1" w:themeShade="BF"/>
      <w:spacing w:val="5"/>
    </w:rPr>
  </w:style>
  <w:style w:type="paragraph" w:styleId="aa">
    <w:name w:val="No Spacing"/>
    <w:uiPriority w:val="1"/>
    <w:qFormat/>
    <w:rsid w:val="00F2036C"/>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4051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grefis.gr"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4</Pages>
  <Words>1211</Words>
  <Characters>6544</Characters>
  <Application>Microsoft Office Word</Application>
  <DocSecurity>0</DocSecurity>
  <Lines>54</Lines>
  <Paragraphs>15</Paragraphs>
  <ScaleCrop>false</ScaleCrop>
  <Company/>
  <LinksUpToDate>false</LinksUpToDate>
  <CharactersWithSpaces>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4</cp:revision>
  <cp:lastPrinted>2024-06-04T14:05:00Z</cp:lastPrinted>
  <dcterms:created xsi:type="dcterms:W3CDTF">2024-06-04T13:31:00Z</dcterms:created>
  <dcterms:modified xsi:type="dcterms:W3CDTF">2024-06-04T14:23:00Z</dcterms:modified>
</cp:coreProperties>
</file>