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408A3" w14:textId="77777777" w:rsidR="00445741" w:rsidRDefault="00445741" w:rsidP="00445741">
      <w:pPr>
        <w:rPr>
          <w:rFonts w:asciiTheme="minorHAnsi" w:hAnsiTheme="minorHAnsi"/>
          <w:noProof/>
        </w:rPr>
      </w:pPr>
      <w:r w:rsidRPr="00D673C8">
        <w:rPr>
          <w:noProof/>
        </w:rPr>
        <w:drawing>
          <wp:anchor distT="0" distB="0" distL="114300" distR="114300" simplePos="0" relativeHeight="251658240" behindDoc="1" locked="0" layoutInCell="1" allowOverlap="1" wp14:anchorId="06A71522" wp14:editId="52E260EA">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058C229F" w14:textId="77777777" w:rsidR="00445741" w:rsidRPr="00D673C8" w:rsidRDefault="00445741" w:rsidP="00445741">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όρφ. )</w:t>
      </w:r>
    </w:p>
    <w:p w14:paraId="6C18D339" w14:textId="77777777" w:rsidR="00445741" w:rsidRPr="00D673C8" w:rsidRDefault="00445741" w:rsidP="00445741">
      <w:pPr>
        <w:jc w:val="right"/>
        <w:rPr>
          <w:rFonts w:ascii="Calibri" w:hAnsi="Calibri" w:cs="Calibri"/>
          <w:sz w:val="22"/>
          <w:szCs w:val="22"/>
        </w:rPr>
      </w:pPr>
      <w:r w:rsidRPr="00D673C8">
        <w:rPr>
          <w:rFonts w:ascii="Calibri" w:hAnsi="Calibri" w:cs="Calibri"/>
          <w:sz w:val="22"/>
          <w:szCs w:val="22"/>
        </w:rPr>
        <w:t>Αθήνα 105 63</w:t>
      </w:r>
    </w:p>
    <w:p w14:paraId="0F6C2B05" w14:textId="77777777" w:rsidR="00445741" w:rsidRPr="00D673C8" w:rsidRDefault="00445741" w:rsidP="00445741">
      <w:pPr>
        <w:jc w:val="right"/>
        <w:rPr>
          <w:rFonts w:ascii="Calibri" w:hAnsi="Calibri" w:cs="Calibri"/>
          <w:sz w:val="22"/>
          <w:szCs w:val="22"/>
        </w:rPr>
      </w:pPr>
      <w:r w:rsidRPr="00D673C8">
        <w:rPr>
          <w:rFonts w:ascii="Calibri" w:hAnsi="Calibri" w:cs="Calibri"/>
          <w:sz w:val="22"/>
          <w:szCs w:val="22"/>
        </w:rPr>
        <w:t>Τηλέφωνο: 210 3315621</w:t>
      </w:r>
    </w:p>
    <w:p w14:paraId="43BB154A" w14:textId="77777777" w:rsidR="00445741" w:rsidRPr="00D673C8" w:rsidRDefault="00445741" w:rsidP="00445741">
      <w:pPr>
        <w:jc w:val="right"/>
        <w:rPr>
          <w:rFonts w:ascii="Calibri" w:hAnsi="Calibri" w:cs="Calibri"/>
          <w:sz w:val="22"/>
          <w:szCs w:val="22"/>
        </w:rPr>
      </w:pPr>
      <w:r w:rsidRPr="00D673C8">
        <w:rPr>
          <w:rFonts w:ascii="Calibri" w:hAnsi="Calibri" w:cs="Calibri"/>
          <w:sz w:val="22"/>
          <w:szCs w:val="22"/>
        </w:rPr>
        <w:t>Φαξ: 210 3315623 – 4</w:t>
      </w:r>
    </w:p>
    <w:p w14:paraId="7B2C93BE" w14:textId="77777777" w:rsidR="00445741" w:rsidRPr="00D673C8" w:rsidRDefault="00445741" w:rsidP="00445741">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0"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grefis</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782CD462" w14:textId="77777777" w:rsidR="00445741" w:rsidRDefault="00445741" w:rsidP="00445741">
      <w:pPr>
        <w:jc w:val="center"/>
        <w:rPr>
          <w:rFonts w:ascii="Calibri" w:eastAsia="Times New Roman" w:hAnsi="Calibri" w:cs="Calibri"/>
          <w:b/>
          <w:bCs/>
          <w:color w:val="BF4E14" w:themeColor="accent2" w:themeShade="BF"/>
          <w:sz w:val="48"/>
          <w:szCs w:val="48"/>
        </w:rPr>
      </w:pPr>
    </w:p>
    <w:p w14:paraId="6ADCB740" w14:textId="47600274" w:rsidR="00445741" w:rsidRPr="0070500E" w:rsidRDefault="006D4C7B" w:rsidP="00445741">
      <w:pPr>
        <w:jc w:val="center"/>
        <w:rPr>
          <w:rFonts w:ascii="Calibri" w:eastAsia="Times New Roman" w:hAnsi="Calibri" w:cs="Calibri"/>
          <w:b/>
          <w:bCs/>
          <w:color w:val="BF4E14" w:themeColor="accent2" w:themeShade="BF"/>
          <w:sz w:val="40"/>
          <w:szCs w:val="40"/>
        </w:rPr>
      </w:pPr>
      <w:r>
        <w:rPr>
          <w:rFonts w:ascii="Calibri" w:eastAsia="Times New Roman" w:hAnsi="Calibri" w:cs="Calibri"/>
          <w:b/>
          <w:bCs/>
          <w:color w:val="BF4E14" w:themeColor="accent2" w:themeShade="BF"/>
          <w:sz w:val="40"/>
          <w:szCs w:val="40"/>
        </w:rPr>
        <w:t>Μαγευτικό</w:t>
      </w:r>
      <w:r w:rsidR="000A1D04">
        <w:rPr>
          <w:rFonts w:ascii="Calibri" w:eastAsia="Times New Roman" w:hAnsi="Calibri" w:cs="Calibri"/>
          <w:b/>
          <w:bCs/>
          <w:color w:val="BF4E14" w:themeColor="accent2" w:themeShade="BF"/>
          <w:sz w:val="40"/>
          <w:szCs w:val="40"/>
        </w:rPr>
        <w:t xml:space="preserve"> Τιρόλο </w:t>
      </w:r>
      <w:r w:rsidR="00445741">
        <w:rPr>
          <w:rFonts w:ascii="Calibri" w:eastAsia="Times New Roman" w:hAnsi="Calibri" w:cs="Calibri"/>
          <w:b/>
          <w:bCs/>
          <w:color w:val="BF4E14" w:themeColor="accent2" w:themeShade="BF"/>
          <w:sz w:val="40"/>
          <w:szCs w:val="40"/>
        </w:rPr>
        <w:t xml:space="preserve">- </w:t>
      </w:r>
      <w:r w:rsidR="00445741" w:rsidRPr="0070500E">
        <w:rPr>
          <w:rFonts w:ascii="Calibri" w:eastAsia="Times New Roman" w:hAnsi="Calibri" w:cs="Calibri"/>
          <w:b/>
          <w:bCs/>
          <w:color w:val="BF4E14" w:themeColor="accent2" w:themeShade="BF"/>
          <w:sz w:val="40"/>
          <w:szCs w:val="40"/>
        </w:rPr>
        <w:t>Σάλτσμπουργκ - Ίνσμπρουκ  6ημ.</w:t>
      </w:r>
    </w:p>
    <w:p w14:paraId="306EF1A3" w14:textId="77777777" w:rsidR="00445741" w:rsidRPr="0070500E" w:rsidRDefault="00445741" w:rsidP="00445741">
      <w:pPr>
        <w:jc w:val="center"/>
        <w:rPr>
          <w:rFonts w:ascii="Calibri" w:eastAsia="Times New Roman" w:hAnsi="Calibri" w:cs="Calibri"/>
          <w:b/>
          <w:color w:val="156082" w:themeColor="accent1"/>
          <w:sz w:val="28"/>
          <w:szCs w:val="28"/>
        </w:rPr>
      </w:pPr>
      <w:r w:rsidRPr="0070500E">
        <w:rPr>
          <w:rFonts w:ascii="Calibri" w:eastAsia="Times New Roman" w:hAnsi="Calibri" w:cs="Calibri"/>
          <w:b/>
          <w:color w:val="156082" w:themeColor="accent1"/>
          <w:sz w:val="28"/>
          <w:szCs w:val="28"/>
        </w:rPr>
        <w:t xml:space="preserve">Λίμνες Σαλτσκάμεργκουτ, Χάλστατ, Κουφστάιν, </w:t>
      </w:r>
    </w:p>
    <w:p w14:paraId="2B38B689" w14:textId="5CF2CBB0" w:rsidR="00445741" w:rsidRPr="004C38A6" w:rsidRDefault="00445741" w:rsidP="00445741">
      <w:pPr>
        <w:jc w:val="center"/>
        <w:rPr>
          <w:rFonts w:ascii="Calibri" w:eastAsia="Times New Roman" w:hAnsi="Calibri" w:cs="Calibri"/>
          <w:b/>
          <w:color w:val="156082" w:themeColor="accent1"/>
          <w:sz w:val="28"/>
          <w:szCs w:val="28"/>
        </w:rPr>
      </w:pPr>
      <w:r w:rsidRPr="0070500E">
        <w:rPr>
          <w:rFonts w:ascii="Calibri" w:eastAsia="Times New Roman" w:hAnsi="Calibri" w:cs="Calibri"/>
          <w:b/>
          <w:color w:val="156082" w:themeColor="accent1"/>
          <w:sz w:val="28"/>
          <w:szCs w:val="28"/>
        </w:rPr>
        <w:t>Γκάρμις Παρτενκίρχεν, Ομπεραμεργκάου</w:t>
      </w:r>
    </w:p>
    <w:p w14:paraId="39BF61B6" w14:textId="77777777" w:rsidR="00445741" w:rsidRDefault="00445741" w:rsidP="00445741">
      <w:pPr>
        <w:rPr>
          <w:rFonts w:ascii="Calibri" w:eastAsia="Times New Roman" w:hAnsi="Calibri" w:cs="Calibri"/>
          <w:b/>
          <w:bCs/>
          <w:sz w:val="22"/>
          <w:szCs w:val="22"/>
        </w:rPr>
      </w:pPr>
    </w:p>
    <w:p w14:paraId="7E1468F1" w14:textId="64084142" w:rsidR="00445741" w:rsidRDefault="00445741" w:rsidP="00445741">
      <w:pPr>
        <w:jc w:val="center"/>
        <w:rPr>
          <w:rFonts w:ascii="Calibri" w:eastAsia="Times New Roman" w:hAnsi="Calibri" w:cs="Calibri"/>
          <w:b/>
          <w:bCs/>
          <w:color w:val="BF4E14" w:themeColor="accent2" w:themeShade="BF"/>
          <w:sz w:val="28"/>
          <w:szCs w:val="28"/>
        </w:rPr>
      </w:pPr>
      <w:r>
        <w:rPr>
          <w:rFonts w:ascii="Calibri" w:eastAsia="Times New Roman" w:hAnsi="Calibri" w:cs="Calibri"/>
          <w:b/>
          <w:bCs/>
          <w:color w:val="BF4E14" w:themeColor="accent2" w:themeShade="BF"/>
          <w:sz w:val="28"/>
          <w:szCs w:val="28"/>
        </w:rPr>
        <w:t>Α</w:t>
      </w:r>
      <w:r w:rsidRPr="00585BD8">
        <w:rPr>
          <w:rFonts w:ascii="Calibri" w:eastAsia="Times New Roman" w:hAnsi="Calibri" w:cs="Calibri"/>
          <w:b/>
          <w:bCs/>
          <w:color w:val="BF4E14" w:themeColor="accent2" w:themeShade="BF"/>
          <w:sz w:val="28"/>
          <w:szCs w:val="28"/>
        </w:rPr>
        <w:t>ναχ</w:t>
      </w:r>
      <w:r>
        <w:rPr>
          <w:rFonts w:ascii="Calibri" w:eastAsia="Times New Roman" w:hAnsi="Calibri" w:cs="Calibri"/>
          <w:b/>
          <w:bCs/>
          <w:color w:val="BF4E14" w:themeColor="accent2" w:themeShade="BF"/>
          <w:sz w:val="28"/>
          <w:szCs w:val="28"/>
        </w:rPr>
        <w:t>ωρήσεις</w:t>
      </w:r>
      <w:r w:rsidRPr="00585BD8">
        <w:rPr>
          <w:rFonts w:ascii="Calibri" w:eastAsia="Times New Roman" w:hAnsi="Calibri" w:cs="Calibri"/>
          <w:b/>
          <w:bCs/>
          <w:color w:val="BF4E14" w:themeColor="accent2" w:themeShade="BF"/>
          <w:sz w:val="28"/>
          <w:szCs w:val="28"/>
        </w:rPr>
        <w:t xml:space="preserve">:  </w:t>
      </w:r>
      <w:r w:rsidRPr="00EB26BF">
        <w:rPr>
          <w:rFonts w:ascii="Calibri" w:eastAsia="Times New Roman" w:hAnsi="Calibri" w:cs="Calibri"/>
          <w:b/>
          <w:bCs/>
          <w:color w:val="BF4E14" w:themeColor="accent2" w:themeShade="BF"/>
          <w:sz w:val="28"/>
          <w:szCs w:val="28"/>
        </w:rPr>
        <w:t>23</w:t>
      </w:r>
      <w:r w:rsidR="00DD6634">
        <w:rPr>
          <w:rFonts w:ascii="Calibri" w:eastAsia="Times New Roman" w:hAnsi="Calibri" w:cs="Calibri"/>
          <w:b/>
          <w:bCs/>
          <w:color w:val="BF4E14" w:themeColor="accent2" w:themeShade="BF"/>
          <w:sz w:val="28"/>
          <w:szCs w:val="28"/>
        </w:rPr>
        <w:t>,29</w:t>
      </w:r>
      <w:r>
        <w:rPr>
          <w:rFonts w:ascii="Calibri" w:eastAsia="Times New Roman" w:hAnsi="Calibri" w:cs="Calibri"/>
          <w:b/>
          <w:bCs/>
          <w:color w:val="BF4E14" w:themeColor="accent2" w:themeShade="BF"/>
          <w:sz w:val="28"/>
          <w:szCs w:val="28"/>
        </w:rPr>
        <w:t xml:space="preserve"> Οκτωβρ</w:t>
      </w:r>
      <w:r w:rsidRPr="00585BD8">
        <w:rPr>
          <w:rFonts w:ascii="Calibri" w:eastAsia="Times New Roman" w:hAnsi="Calibri" w:cs="Calibri"/>
          <w:b/>
          <w:bCs/>
          <w:color w:val="BF4E14" w:themeColor="accent2" w:themeShade="BF"/>
          <w:sz w:val="28"/>
          <w:szCs w:val="28"/>
        </w:rPr>
        <w:t>ίου</w:t>
      </w:r>
      <w:r>
        <w:rPr>
          <w:rFonts w:ascii="Calibri" w:eastAsia="Times New Roman" w:hAnsi="Calibri" w:cs="Calibri"/>
          <w:b/>
          <w:bCs/>
          <w:color w:val="BF4E14" w:themeColor="accent2" w:themeShade="BF"/>
          <w:sz w:val="28"/>
          <w:szCs w:val="28"/>
        </w:rPr>
        <w:t xml:space="preserve"> &amp; 7</w:t>
      </w:r>
      <w:r w:rsidR="00DD6634">
        <w:rPr>
          <w:rFonts w:ascii="Calibri" w:eastAsia="Times New Roman" w:hAnsi="Calibri" w:cs="Calibri"/>
          <w:b/>
          <w:bCs/>
          <w:color w:val="BF4E14" w:themeColor="accent2" w:themeShade="BF"/>
          <w:sz w:val="28"/>
          <w:szCs w:val="28"/>
        </w:rPr>
        <w:t>,12,19</w:t>
      </w:r>
      <w:r>
        <w:rPr>
          <w:rFonts w:ascii="Calibri" w:eastAsia="Times New Roman" w:hAnsi="Calibri" w:cs="Calibri"/>
          <w:b/>
          <w:bCs/>
          <w:color w:val="BF4E14" w:themeColor="accent2" w:themeShade="BF"/>
          <w:sz w:val="28"/>
          <w:szCs w:val="28"/>
        </w:rPr>
        <w:t xml:space="preserve"> Νοεμβρίου ‘24</w:t>
      </w:r>
      <w:r w:rsidRPr="00585BD8">
        <w:rPr>
          <w:rFonts w:ascii="Calibri" w:eastAsia="Times New Roman" w:hAnsi="Calibri" w:cs="Calibri"/>
          <w:b/>
          <w:bCs/>
          <w:color w:val="BF4E14" w:themeColor="accent2" w:themeShade="BF"/>
          <w:sz w:val="28"/>
          <w:szCs w:val="28"/>
        </w:rPr>
        <w:t xml:space="preserve"> </w:t>
      </w:r>
    </w:p>
    <w:p w14:paraId="700ADFFB" w14:textId="77777777" w:rsidR="00445741" w:rsidRPr="00650575" w:rsidRDefault="00445741" w:rsidP="00445741">
      <w:pPr>
        <w:jc w:val="center"/>
        <w:rPr>
          <w:rFonts w:ascii="Calibri" w:eastAsia="Times New Roman" w:hAnsi="Calibri" w:cs="Calibri"/>
          <w:b/>
          <w:bCs/>
          <w:color w:val="BF4E14" w:themeColor="accent2" w:themeShade="BF"/>
          <w:sz w:val="28"/>
          <w:szCs w:val="28"/>
        </w:rPr>
      </w:pPr>
      <w:r>
        <w:rPr>
          <w:rFonts w:ascii="Calibri" w:eastAsia="Times New Roman" w:hAnsi="Calibri" w:cs="Calibri"/>
          <w:b/>
          <w:bCs/>
          <w:color w:val="BF4E14" w:themeColor="accent2" w:themeShade="BF"/>
          <w:sz w:val="28"/>
          <w:szCs w:val="28"/>
        </w:rPr>
        <w:t xml:space="preserve">                                             </w:t>
      </w:r>
    </w:p>
    <w:p w14:paraId="6C3F98E4" w14:textId="308C6722" w:rsidR="00445741" w:rsidRPr="00585BD8" w:rsidRDefault="00445741" w:rsidP="00445741">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1η μέρα: ΑΘΗΝΑ –</w:t>
      </w:r>
      <w:r>
        <w:rPr>
          <w:rFonts w:ascii="Calibri" w:eastAsia="Times New Roman" w:hAnsi="Calibri" w:cs="Calibri"/>
          <w:b/>
          <w:color w:val="0070C0"/>
          <w:sz w:val="22"/>
          <w:szCs w:val="22"/>
        </w:rPr>
        <w:t xml:space="preserve"> ΜΟΝΑΧΟ –  ΣΑΛΤΣΜΠΟΥΡΓΚ (περιήγηση) </w:t>
      </w:r>
      <w:r w:rsidRPr="00585BD8">
        <w:rPr>
          <w:rFonts w:ascii="Calibri" w:eastAsia="Times New Roman" w:hAnsi="Calibri" w:cs="Calibri"/>
          <w:b/>
          <w:color w:val="0070C0"/>
          <w:sz w:val="22"/>
          <w:szCs w:val="22"/>
        </w:rPr>
        <w:t xml:space="preserve">    </w:t>
      </w:r>
    </w:p>
    <w:p w14:paraId="5ED954A5" w14:textId="77777777" w:rsidR="00445741" w:rsidRPr="004D075D" w:rsidRDefault="00445741" w:rsidP="00445741">
      <w:pPr>
        <w:jc w:val="both"/>
        <w:rPr>
          <w:rFonts w:ascii="Calibri" w:eastAsia="Times New Roman" w:hAnsi="Calibri" w:cs="Calibri"/>
          <w:sz w:val="22"/>
          <w:szCs w:val="22"/>
        </w:rPr>
      </w:pPr>
      <w:r>
        <w:rPr>
          <w:noProof/>
        </w:rPr>
        <w:drawing>
          <wp:anchor distT="0" distB="0" distL="114300" distR="114300" simplePos="0" relativeHeight="251658241" behindDoc="0" locked="0" layoutInCell="1" allowOverlap="1" wp14:anchorId="51ACC740" wp14:editId="3CA415A4">
            <wp:simplePos x="0" y="0"/>
            <wp:positionH relativeFrom="margin">
              <wp:align>right</wp:align>
            </wp:positionH>
            <wp:positionV relativeFrom="margin">
              <wp:posOffset>3058160</wp:posOffset>
            </wp:positionV>
            <wp:extent cx="3143250" cy="17735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pic:cNvPicPr>
                  </pic:nvPicPr>
                  <pic:blipFill rotWithShape="1">
                    <a:blip r:embed="rId11" cstate="print">
                      <a:extLst>
                        <a:ext uri="{28A0092B-C50C-407E-A947-70E740481C1C}">
                          <a14:useLocalDpi xmlns:a14="http://schemas.microsoft.com/office/drawing/2010/main" val="0"/>
                        </a:ext>
                      </a:extLst>
                    </a:blip>
                    <a:srcRect l="5809" t="6297" r="5211" b="7556"/>
                    <a:stretch/>
                  </pic:blipFill>
                  <pic:spPr bwMode="auto">
                    <a:xfrm>
                      <a:off x="0" y="0"/>
                      <a:ext cx="3143250" cy="177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D075D">
        <w:rPr>
          <w:rFonts w:ascii="Calibri" w:eastAsia="Times New Roman" w:hAnsi="Calibri" w:cs="Calibri"/>
          <w:sz w:val="22"/>
          <w:szCs w:val="22"/>
        </w:rPr>
        <w:t>Συγκέντρωση στο αεροδρόμιο και πτήση για την</w:t>
      </w:r>
      <w:r>
        <w:rPr>
          <w:rFonts w:ascii="Calibri" w:eastAsia="Times New Roman" w:hAnsi="Calibri" w:cs="Calibri"/>
          <w:sz w:val="22"/>
          <w:szCs w:val="22"/>
        </w:rPr>
        <w:t xml:space="preserve"> Βαυαρική  πρωτεύουσα της Γερμανίας το Μόναχο. Με την άφιξη  επιβίβαση  στο λεωφορείο και αναχώρηση για </w:t>
      </w:r>
      <w:r w:rsidRPr="004D075D">
        <w:rPr>
          <w:rFonts w:ascii="Calibri" w:eastAsia="Times New Roman" w:hAnsi="Calibri" w:cs="Calibri"/>
          <w:sz w:val="22"/>
          <w:szCs w:val="22"/>
        </w:rPr>
        <w:t>το πανέμορφο Σάλτσμπουργκ.</w:t>
      </w:r>
      <w:r w:rsidRPr="003B7541">
        <w:rPr>
          <w:rFonts w:ascii="Calibri" w:eastAsia="Times New Roman" w:hAnsi="Calibri" w:cs="Calibri"/>
          <w:sz w:val="22"/>
          <w:szCs w:val="22"/>
        </w:rPr>
        <w:t xml:space="preserve"> </w:t>
      </w:r>
      <w:r>
        <w:rPr>
          <w:rFonts w:ascii="Calibri" w:eastAsia="Times New Roman" w:hAnsi="Calibri" w:cs="Calibri"/>
          <w:sz w:val="22"/>
          <w:szCs w:val="22"/>
        </w:rPr>
        <w:t xml:space="preserve">Στην </w:t>
      </w:r>
      <w:r w:rsidRPr="004D075D">
        <w:rPr>
          <w:rFonts w:ascii="Calibri" w:eastAsia="Times New Roman" w:hAnsi="Calibri" w:cs="Calibri"/>
          <w:sz w:val="22"/>
          <w:szCs w:val="22"/>
        </w:rPr>
        <w:t>πανοραμική περιήγηση στην ωραιότερη ¨μικρή¨ πόλη της Αυστρίας</w:t>
      </w:r>
      <w:r>
        <w:rPr>
          <w:rFonts w:ascii="Calibri" w:eastAsia="Times New Roman" w:hAnsi="Calibri" w:cs="Calibri"/>
          <w:sz w:val="22"/>
          <w:szCs w:val="22"/>
        </w:rPr>
        <w:t xml:space="preserve">. </w:t>
      </w:r>
      <w:r w:rsidRPr="004D075D">
        <w:rPr>
          <w:rFonts w:ascii="Calibri" w:eastAsia="Times New Roman" w:hAnsi="Calibri" w:cs="Calibri"/>
          <w:sz w:val="22"/>
          <w:szCs w:val="22"/>
        </w:rPr>
        <w:t>Θα δούμε το παλάτι Μιραμπέλ με τους υπέροχους κήπους του, τον υπέροχο Καθεδρικό ναό, την μικρή όπερα, το σπίτι – μουσείο του Μότσαρτ και φυσικά την οδό Γκετράιντε-γκάσσε, με τα καλοδιατηρημένα αρχοντικά, τον Πύργο Γκλόκενσπιλ με τις 35 καμπάνες.</w:t>
      </w:r>
      <w:r>
        <w:rPr>
          <w:rFonts w:ascii="Calibri" w:eastAsia="Times New Roman" w:hAnsi="Calibri" w:cs="Calibri"/>
          <w:sz w:val="22"/>
          <w:szCs w:val="22"/>
        </w:rPr>
        <w:t xml:space="preserve"> Χρόνος ελεύθερος </w:t>
      </w:r>
      <w:r w:rsidRPr="004D075D">
        <w:rPr>
          <w:rFonts w:ascii="Calibri" w:eastAsia="Times New Roman" w:hAnsi="Calibri" w:cs="Calibri"/>
          <w:sz w:val="22"/>
          <w:szCs w:val="22"/>
        </w:rPr>
        <w:t>για μια  πρώτη  γνωριμία  με τη  πόλη της μελωδίας</w:t>
      </w:r>
      <w:r>
        <w:rPr>
          <w:rFonts w:ascii="Calibri" w:eastAsia="Times New Roman" w:hAnsi="Calibri" w:cs="Calibri"/>
          <w:sz w:val="22"/>
          <w:szCs w:val="22"/>
        </w:rPr>
        <w:t>,</w:t>
      </w:r>
      <w:r w:rsidRPr="004D075D">
        <w:rPr>
          <w:rFonts w:ascii="Calibri" w:eastAsia="Times New Roman" w:hAnsi="Calibri" w:cs="Calibri"/>
          <w:sz w:val="22"/>
          <w:szCs w:val="22"/>
        </w:rPr>
        <w:t xml:space="preserve"> το παραμυθένιο Σάλτσμπουργκ.</w:t>
      </w:r>
      <w:r>
        <w:rPr>
          <w:rFonts w:ascii="Calibri" w:eastAsia="Times New Roman" w:hAnsi="Calibri" w:cs="Calibri"/>
          <w:sz w:val="22"/>
          <w:szCs w:val="22"/>
        </w:rPr>
        <w:t xml:space="preserve"> Μεταφορά στο ξενοδοχείο μας.</w:t>
      </w:r>
      <w:r w:rsidRPr="004D075D">
        <w:rPr>
          <w:rFonts w:ascii="Calibri" w:eastAsia="Times New Roman" w:hAnsi="Calibri" w:cs="Calibri"/>
          <w:sz w:val="22"/>
          <w:szCs w:val="22"/>
        </w:rPr>
        <w:t xml:space="preserve"> Διανυκτέρευση. </w:t>
      </w:r>
    </w:p>
    <w:p w14:paraId="5291147C" w14:textId="77777777" w:rsidR="00445741" w:rsidRDefault="00445741" w:rsidP="00445741">
      <w:pPr>
        <w:jc w:val="both"/>
        <w:rPr>
          <w:rFonts w:ascii="Calibri" w:eastAsia="Times New Roman" w:hAnsi="Calibri" w:cs="Calibri"/>
          <w:b/>
          <w:color w:val="0070C0"/>
          <w:sz w:val="22"/>
          <w:szCs w:val="22"/>
        </w:rPr>
      </w:pPr>
      <w:bookmarkStart w:id="0" w:name="_Hlk119593308"/>
    </w:p>
    <w:p w14:paraId="22CBAB05" w14:textId="184B45AD" w:rsidR="00445741" w:rsidRPr="00EB26BF" w:rsidRDefault="00445741" w:rsidP="00E27545">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2</w:t>
      </w:r>
      <w:r w:rsidRPr="00585BD8">
        <w:rPr>
          <w:rFonts w:ascii="Calibri" w:eastAsia="Times New Roman" w:hAnsi="Calibri" w:cs="Calibri"/>
          <w:b/>
          <w:color w:val="0070C0"/>
          <w:sz w:val="22"/>
          <w:szCs w:val="22"/>
        </w:rPr>
        <w:t>η μέρα: ΣΑΛΤΣΜΠΟΥΡΓΚ</w:t>
      </w:r>
      <w:r>
        <w:rPr>
          <w:rFonts w:ascii="Calibri" w:eastAsia="Times New Roman" w:hAnsi="Calibri" w:cs="Calibri"/>
          <w:b/>
          <w:color w:val="0070C0"/>
          <w:sz w:val="22"/>
          <w:szCs w:val="22"/>
        </w:rPr>
        <w:t xml:space="preserve"> – ΛΙΜΝΕΣ ΣΑΛΤΣΚΑΜΕΡΓΚΟΥΤ – ΧΑΛΣΤΑΤ   </w:t>
      </w:r>
    </w:p>
    <w:p w14:paraId="7A6CADB6" w14:textId="1B052A47" w:rsidR="00445741" w:rsidRPr="00E3456D" w:rsidRDefault="00445741" w:rsidP="00445741">
      <w:pPr>
        <w:jc w:val="both"/>
        <w:rPr>
          <w:rFonts w:ascii="Calibri" w:eastAsia="Times New Roman" w:hAnsi="Calibri" w:cs="Calibri"/>
          <w:color w:val="000000" w:themeColor="text1"/>
          <w:sz w:val="22"/>
          <w:szCs w:val="22"/>
        </w:rPr>
      </w:pPr>
      <w:r>
        <w:rPr>
          <w:rFonts w:ascii="Calibri" w:eastAsia="Times New Roman" w:hAnsi="Calibri" w:cs="Calibri"/>
          <w:sz w:val="22"/>
          <w:szCs w:val="22"/>
        </w:rPr>
        <w:t>Πρωινό στο  ξενοδοχείο. Αν</w:t>
      </w:r>
      <w:r w:rsidRPr="004D075D">
        <w:rPr>
          <w:rFonts w:ascii="Calibri" w:eastAsia="Times New Roman" w:hAnsi="Calibri" w:cs="Calibri"/>
          <w:sz w:val="22"/>
          <w:szCs w:val="22"/>
        </w:rPr>
        <w:t xml:space="preserve">αχώρηση </w:t>
      </w:r>
      <w:r w:rsidRPr="00E3456D">
        <w:rPr>
          <w:rFonts w:ascii="Calibri" w:eastAsia="Times New Roman" w:hAnsi="Calibri" w:cs="Calibri"/>
          <w:color w:val="000000" w:themeColor="text1"/>
          <w:sz w:val="22"/>
          <w:szCs w:val="22"/>
        </w:rPr>
        <w:t xml:space="preserve">για την περιοχή των Λιμνών, οι οποίες προήλθαν από το λιώσιμο των πάγων των Άλπεων. Θα θαυμάσουμε ένα μοναδικό σκηνικό με τις πανέμορφες λίμνες περιτριγυρισμένες από τα πανύψηλα βουνά των Άλπεων και τα υπέροχα παραδοσιακά χωριουδάκια να συνθέτουν ένα τοπίο που σε κάνει να αναρωτιέσαι αν είναι πραγματικά ή είναι η πινελιά ενός έξοχου ζωγράφου. Ακολούθως θα επισκεφθούμε τη μικρή πόλη Σαιντ Βόλφγκανγκ, γενέτειρα της μητέρας του Μότσαρτ και το πανέμορφο Χάλστατ, χτισμένο στις όχθες της ομώνυμης λίμνης και από τα ωραιότερα χωριά της Αυστρίας.  Το Χάλστατ μαζί με τα αξιοθέατα του Νταχστάιν συνθέτουν το πολιτιστικό τοπίο Χάλστατ-Νταχτστάιν του Σαλτσκάμεργκουτ, το οποίο αποτελεί μνημείο παγκόσμιας πολιτιστικής κληρονομιάς της UNESCO. Τo Χάλλστατ είναι πολύ δημοφιλής τουριστικός προορισμός λόγω της μοναδικότητας του και είναι επίσης γνωστό ως «το μαργαριτάρι της Αυστρίας», λόγω του εντυπωσιακού τοπίου του είναι σίγουρα ένα από τα ομορφότερα τοπία σε ολόκληρο τον κόσμο! Ο οικισμός είναι χτισμένος στις όχθες της γραφικής λίμνης και περιτριγυρίζεται από τα επιβλητικά βουνά των Άλπεων τα οποία προκαλούν δέος... Παραδοσιακά ξύλινα σπίτια, στενά σοκάκια και φιλόξενοι άνθρωποι συνθέτουν τον οικισμό που χωρίς υπερβολή κάθε γωνιά του αποτελεί ένα καρτ ποστάλ. Στη κεντρική πλατεία  του  χωριού  θα  βρείτε  πολλά  καφέ  και εστιατόρια   για  να γευτείτε  μια  ζεστή σοκολάτα, τοπικές λιχουδιές ή να πιείτε ένα ποτήρι κόκκινο κρασί. Στη συνέχεια επιστροφή στο ξενοδοχείο μας. Διανυκτέρευση. </w:t>
      </w:r>
    </w:p>
    <w:p w14:paraId="36512996" w14:textId="77777777" w:rsidR="00445741" w:rsidRDefault="00445741" w:rsidP="00445741">
      <w:pPr>
        <w:jc w:val="both"/>
        <w:rPr>
          <w:rFonts w:ascii="Calibri" w:eastAsia="Times New Roman" w:hAnsi="Calibri" w:cs="Calibri"/>
          <w:b/>
          <w:color w:val="0070C0"/>
          <w:sz w:val="22"/>
          <w:szCs w:val="22"/>
        </w:rPr>
      </w:pPr>
    </w:p>
    <w:p w14:paraId="62B52CBE" w14:textId="77777777" w:rsidR="00445741" w:rsidRPr="00585BD8" w:rsidRDefault="00445741" w:rsidP="00445741">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3</w:t>
      </w:r>
      <w:r w:rsidRPr="00585BD8">
        <w:rPr>
          <w:rFonts w:ascii="Calibri" w:eastAsia="Times New Roman" w:hAnsi="Calibri" w:cs="Calibri"/>
          <w:b/>
          <w:color w:val="0070C0"/>
          <w:sz w:val="22"/>
          <w:szCs w:val="22"/>
        </w:rPr>
        <w:t xml:space="preserve">η μέρα: ΣΑΛΤΣΜΠΟΥΡΓΚ </w:t>
      </w:r>
      <w:bookmarkEnd w:id="0"/>
      <w:r w:rsidRPr="00585BD8">
        <w:rPr>
          <w:rFonts w:ascii="Calibri" w:eastAsia="Times New Roman" w:hAnsi="Calibri" w:cs="Calibri"/>
          <w:b/>
          <w:color w:val="0070C0"/>
          <w:sz w:val="22"/>
          <w:szCs w:val="22"/>
        </w:rPr>
        <w:t>– Κ</w:t>
      </w:r>
      <w:r>
        <w:rPr>
          <w:rFonts w:ascii="Calibri" w:eastAsia="Times New Roman" w:hAnsi="Calibri" w:cs="Calibri"/>
          <w:b/>
          <w:color w:val="0070C0"/>
          <w:sz w:val="22"/>
          <w:szCs w:val="22"/>
        </w:rPr>
        <w:t>ΟΥΦΣΤΑΙΝ – ΙΝΣΜΠΡΟΥΚ</w:t>
      </w:r>
      <w:r w:rsidRPr="00585BD8">
        <w:rPr>
          <w:rFonts w:ascii="Calibri" w:eastAsia="Times New Roman" w:hAnsi="Calibri" w:cs="Calibri"/>
          <w:b/>
          <w:color w:val="0070C0"/>
          <w:sz w:val="22"/>
          <w:szCs w:val="22"/>
        </w:rPr>
        <w:t xml:space="preserve">  </w:t>
      </w:r>
    </w:p>
    <w:p w14:paraId="5B825947" w14:textId="7750DCD2" w:rsidR="00445741" w:rsidRPr="004D075D" w:rsidRDefault="00445741" w:rsidP="00E27545">
      <w:pPr>
        <w:jc w:val="both"/>
        <w:rPr>
          <w:rFonts w:ascii="Calibri" w:hAnsi="Calibri" w:cs="Calibri"/>
          <w:sz w:val="22"/>
          <w:szCs w:val="22"/>
        </w:rPr>
      </w:pPr>
      <w:r w:rsidRPr="004D075D">
        <w:rPr>
          <w:rFonts w:ascii="Calibri" w:eastAsia="Times New Roman" w:hAnsi="Calibri" w:cs="Calibri"/>
          <w:sz w:val="22"/>
          <w:szCs w:val="22"/>
        </w:rPr>
        <w:t>Πρωινό στο ξενοδοχείο</w:t>
      </w:r>
      <w:r>
        <w:rPr>
          <w:rFonts w:ascii="Calibri" w:eastAsia="Times New Roman" w:hAnsi="Calibri" w:cs="Calibri"/>
          <w:sz w:val="22"/>
          <w:szCs w:val="22"/>
        </w:rPr>
        <w:t xml:space="preserve">, </w:t>
      </w:r>
      <w:r w:rsidRPr="00DC5186">
        <w:rPr>
          <w:rFonts w:ascii="Calibri" w:hAnsi="Calibri" w:cs="Calibri"/>
          <w:color w:val="000000" w:themeColor="text1"/>
          <w:sz w:val="22"/>
          <w:szCs w:val="22"/>
        </w:rPr>
        <w:t>επιβίβαση στο πούλμαν και αναχώρηση για το Κούφσταιν</w:t>
      </w:r>
      <w:r>
        <w:rPr>
          <w:rFonts w:ascii="Calibri" w:hAnsi="Calibri" w:cs="Calibri"/>
          <w:color w:val="000000" w:themeColor="text1"/>
          <w:sz w:val="22"/>
          <w:szCs w:val="22"/>
        </w:rPr>
        <w:t>,</w:t>
      </w:r>
      <w:r w:rsidRPr="00DC5186">
        <w:rPr>
          <w:rFonts w:ascii="Calibri" w:hAnsi="Calibri" w:cs="Calibri"/>
          <w:color w:val="000000" w:themeColor="text1"/>
          <w:sz w:val="22"/>
          <w:szCs w:val="22"/>
        </w:rPr>
        <w:t xml:space="preserve"> ένα κοσμοπολίτικο θέρετρο στην καρδιά των Άλπεων με μοναδική ατμόσφαιρα και υπέροχο φυσικό περιβάλλον</w:t>
      </w:r>
      <w:r w:rsidRPr="004D075D">
        <w:rPr>
          <w:rFonts w:ascii="Calibri" w:eastAsia="Times New Roman" w:hAnsi="Calibri" w:cs="Calibri"/>
          <w:sz w:val="22"/>
          <w:szCs w:val="22"/>
        </w:rPr>
        <w:t xml:space="preserve"> για το πιο φημισμένο χιονοδρομικό του Τ</w:t>
      </w:r>
      <w:r w:rsidR="00521111">
        <w:rPr>
          <w:rFonts w:ascii="Calibri" w:eastAsia="Times New Roman" w:hAnsi="Calibri" w:cs="Calibri"/>
          <w:sz w:val="22"/>
          <w:szCs w:val="22"/>
        </w:rPr>
        <w:t>ιρ</w:t>
      </w:r>
      <w:r w:rsidRPr="004D075D">
        <w:rPr>
          <w:rFonts w:ascii="Calibri" w:eastAsia="Times New Roman" w:hAnsi="Calibri" w:cs="Calibri"/>
          <w:sz w:val="22"/>
          <w:szCs w:val="22"/>
        </w:rPr>
        <w:t>όλου, το Κίτσμπιχελ. Πρόκειται για ένα παραμυθένιο χωριό, χτισμένο αμφιθεατρικά από τον 16</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και 17</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αιώνα, μια μαγική εικόνα με τα σπίτια χτισμένα σε τυπική τ</w:t>
      </w:r>
      <w:r w:rsidR="00EB26BF">
        <w:rPr>
          <w:rFonts w:ascii="Calibri" w:eastAsia="Times New Roman" w:hAnsi="Calibri" w:cs="Calibri"/>
          <w:sz w:val="22"/>
          <w:szCs w:val="22"/>
        </w:rPr>
        <w:t>ι</w:t>
      </w:r>
      <w:r w:rsidRPr="004D075D">
        <w:rPr>
          <w:rFonts w:ascii="Calibri" w:eastAsia="Times New Roman" w:hAnsi="Calibri" w:cs="Calibri"/>
          <w:sz w:val="22"/>
          <w:szCs w:val="22"/>
        </w:rPr>
        <w:t>ρολέζικη αρχιτεκτονική και προσόψεις με έντονα χρώματα, σκεπές σε αυστηρό τ</w:t>
      </w:r>
      <w:r w:rsidR="00EB26BF">
        <w:rPr>
          <w:rFonts w:ascii="Calibri" w:eastAsia="Times New Roman" w:hAnsi="Calibri" w:cs="Calibri"/>
          <w:sz w:val="22"/>
          <w:szCs w:val="22"/>
        </w:rPr>
        <w:t>ι</w:t>
      </w:r>
      <w:r w:rsidRPr="004D075D">
        <w:rPr>
          <w:rFonts w:ascii="Calibri" w:eastAsia="Times New Roman" w:hAnsi="Calibri" w:cs="Calibri"/>
          <w:sz w:val="22"/>
          <w:szCs w:val="22"/>
        </w:rPr>
        <w:t xml:space="preserve">ρολέζικο στυλ και ξύλινα μπαλκόνια. Περπατήστε στο κέντρο της και θαυμάστε τα παλαιά αρχοντικά τα πανέμορφα σαλέ και απολαύστε τον καφέ ή μια ζεστή σοκολάτα. </w:t>
      </w:r>
      <w:r>
        <w:rPr>
          <w:rFonts w:ascii="Calibri" w:eastAsia="Times New Roman" w:hAnsi="Calibri" w:cs="Calibri"/>
          <w:sz w:val="22"/>
          <w:szCs w:val="22"/>
        </w:rPr>
        <w:t xml:space="preserve">Στη συνέχεια αναχώρηση για το </w:t>
      </w:r>
      <w:r w:rsidRPr="00DC5186">
        <w:rPr>
          <w:rFonts w:ascii="Calibri" w:hAnsi="Calibri" w:cs="Calibri"/>
          <w:color w:val="000000" w:themeColor="text1"/>
          <w:sz w:val="22"/>
          <w:szCs w:val="22"/>
        </w:rPr>
        <w:t xml:space="preserve">κοσμοπολίτικο Ίνσμπρουκ που είναι κτισμένο δίπλα στις όχθες του ποταμού Ιν.  Στη περιήγηση μας θα δούμε το ιστορικό κέντρο του. Η Αψίδα του Θριάμβου, η Στήλη της Αγίας Άννας, το Δημαρχείο, η Χρυσή Στέγη – έμβλημα της πόλης, το παλάτι Χόφμπουργκ θα μονοπωλήσουν το ενδιαφέρον μας. Η βόλτα στους πλακόστρωτους δρόμους της </w:t>
      </w:r>
      <w:r w:rsidRPr="00DC5186">
        <w:rPr>
          <w:rFonts w:ascii="Calibri" w:hAnsi="Calibri" w:cs="Calibri"/>
          <w:color w:val="000000" w:themeColor="text1"/>
          <w:sz w:val="22"/>
          <w:szCs w:val="22"/>
        </w:rPr>
        <w:lastRenderedPageBreak/>
        <w:t xml:space="preserve">παλαιάς πόλης μοιάζει με ένα μικρό ταξίδι στην εποχή των Αψβούργων. </w:t>
      </w:r>
      <w:r w:rsidR="00A5595E">
        <w:rPr>
          <w:rFonts w:ascii="Calibri" w:hAnsi="Calibri" w:cs="Calibri"/>
          <w:color w:val="000000" w:themeColor="text1"/>
          <w:sz w:val="22"/>
          <w:szCs w:val="22"/>
        </w:rPr>
        <w:t>Επιστροφή</w:t>
      </w:r>
      <w:r w:rsidR="00E27545" w:rsidRPr="00E27545">
        <w:rPr>
          <w:rFonts w:ascii="Calibri" w:hAnsi="Calibri" w:cs="Calibri"/>
          <w:color w:val="000000" w:themeColor="text1"/>
          <w:sz w:val="22"/>
          <w:szCs w:val="22"/>
        </w:rPr>
        <w:t xml:space="preserve"> στο ξενοδοχείο μας Διανυκτέρευση.</w:t>
      </w:r>
    </w:p>
    <w:p w14:paraId="32A7D3FB" w14:textId="77777777" w:rsidR="00445741" w:rsidRDefault="00445741" w:rsidP="00445741">
      <w:pPr>
        <w:jc w:val="both"/>
        <w:rPr>
          <w:rFonts w:ascii="Calibri" w:hAnsi="Calibri" w:cs="Tahoma"/>
          <w:sz w:val="22"/>
          <w:szCs w:val="22"/>
          <w:lang w:val="x-none" w:eastAsia="x-none"/>
        </w:rPr>
      </w:pPr>
    </w:p>
    <w:p w14:paraId="6B7C2031" w14:textId="54D1E005" w:rsidR="00445741" w:rsidRPr="0070500E" w:rsidRDefault="00445741" w:rsidP="00445741">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4</w:t>
      </w:r>
      <w:r w:rsidRPr="00585BD8">
        <w:rPr>
          <w:rFonts w:ascii="Calibri" w:eastAsia="Times New Roman" w:hAnsi="Calibri" w:cs="Calibri"/>
          <w:b/>
          <w:color w:val="0070C0"/>
          <w:sz w:val="22"/>
          <w:szCs w:val="22"/>
        </w:rPr>
        <w:t>η μέρα:</w:t>
      </w:r>
      <w:r w:rsidR="00E27545">
        <w:rPr>
          <w:rFonts w:ascii="Calibri" w:eastAsia="Times New Roman" w:hAnsi="Calibri" w:cs="Calibri"/>
          <w:b/>
          <w:color w:val="0070C0"/>
          <w:sz w:val="22"/>
          <w:szCs w:val="22"/>
        </w:rPr>
        <w:t xml:space="preserve"> </w:t>
      </w:r>
      <w:r w:rsidR="00A5595E" w:rsidRPr="00585BD8">
        <w:rPr>
          <w:rFonts w:ascii="Calibri" w:eastAsia="Times New Roman" w:hAnsi="Calibri" w:cs="Calibri"/>
          <w:b/>
          <w:color w:val="0070C0"/>
          <w:sz w:val="22"/>
          <w:szCs w:val="22"/>
        </w:rPr>
        <w:t xml:space="preserve">ΣΑΛΤΣΜΠΟΥΡΓΚ </w:t>
      </w:r>
      <w:r w:rsidR="00E75A86" w:rsidRPr="00E75A86">
        <w:rPr>
          <w:rFonts w:ascii="Calibri" w:eastAsia="Times New Roman" w:hAnsi="Calibri" w:cs="Calibri"/>
          <w:b/>
          <w:color w:val="0070C0"/>
          <w:sz w:val="22"/>
          <w:szCs w:val="22"/>
        </w:rPr>
        <w:t>-</w:t>
      </w:r>
      <w:r>
        <w:rPr>
          <w:rFonts w:ascii="Calibri" w:eastAsia="Times New Roman" w:hAnsi="Calibri" w:cs="Calibri"/>
          <w:b/>
          <w:color w:val="0070C0"/>
          <w:sz w:val="22"/>
          <w:szCs w:val="22"/>
        </w:rPr>
        <w:t xml:space="preserve"> ΟΜΠΕΡΑΜΕΡΓΚΑΟΥ – ΓΚΑΡΜΙΣ ΠΑΡΤΕΝΚΙΡΧΕΝ - ΜΟΝΑΧΟ</w:t>
      </w:r>
      <w:r w:rsidRPr="00585BD8">
        <w:rPr>
          <w:rFonts w:ascii="Calibri" w:eastAsia="Times New Roman" w:hAnsi="Calibri" w:cs="Calibri"/>
          <w:b/>
          <w:color w:val="0070C0"/>
          <w:sz w:val="22"/>
          <w:szCs w:val="22"/>
        </w:rPr>
        <w:t xml:space="preserve">  </w:t>
      </w:r>
    </w:p>
    <w:p w14:paraId="5EE68C7D" w14:textId="40099FB3" w:rsidR="00445741" w:rsidRPr="00EB26BF" w:rsidRDefault="00445741" w:rsidP="00445741">
      <w:pPr>
        <w:jc w:val="both"/>
        <w:rPr>
          <w:rFonts w:ascii="Calibri" w:hAnsi="Calibri" w:cs="Tahoma"/>
          <w:sz w:val="22"/>
          <w:szCs w:val="22"/>
          <w:lang w:eastAsia="x-none"/>
        </w:rPr>
      </w:pPr>
      <w:r w:rsidRPr="006F1371">
        <w:rPr>
          <w:rFonts w:ascii="Calibri" w:hAnsi="Calibri" w:cs="Tahoma"/>
          <w:sz w:val="22"/>
          <w:szCs w:val="22"/>
          <w:lang w:val="x-none" w:eastAsia="x-none"/>
        </w:rPr>
        <w:t>Πρωινό στο ξενοδοχείο</w:t>
      </w:r>
      <w:r w:rsidRPr="006F1371">
        <w:rPr>
          <w:rFonts w:ascii="Calibri" w:hAnsi="Calibri" w:cs="Tahoma"/>
          <w:sz w:val="22"/>
          <w:szCs w:val="22"/>
          <w:lang w:eastAsia="x-none"/>
        </w:rPr>
        <w:t xml:space="preserve"> και ολοήμερη εκδρομή στις Βαυαρικές  Άλπεις. </w:t>
      </w:r>
      <w:r w:rsidR="00E11B25">
        <w:rPr>
          <w:rFonts w:ascii="Calibri" w:hAnsi="Calibri" w:cs="Tahoma"/>
          <w:sz w:val="22"/>
          <w:szCs w:val="22"/>
          <w:lang w:eastAsia="x-none"/>
        </w:rPr>
        <w:t xml:space="preserve">Πρώτα </w:t>
      </w:r>
      <w:r w:rsidRPr="006F1371">
        <w:rPr>
          <w:rFonts w:ascii="Calibri" w:hAnsi="Calibri" w:cs="Tahoma"/>
          <w:sz w:val="22"/>
          <w:szCs w:val="22"/>
          <w:lang w:eastAsia="x-none"/>
        </w:rPr>
        <w:t xml:space="preserve">θα επισκεφθούμε το </w:t>
      </w:r>
      <w:r>
        <w:rPr>
          <w:rFonts w:ascii="Calibri" w:hAnsi="Calibri" w:cs="Tahoma"/>
          <w:sz w:val="22"/>
          <w:szCs w:val="22"/>
          <w:lang w:eastAsia="x-none"/>
        </w:rPr>
        <w:t>παραμυθένιο</w:t>
      </w:r>
      <w:r w:rsidRPr="006F1371">
        <w:rPr>
          <w:rFonts w:ascii="Calibri" w:hAnsi="Calibri" w:cs="Tahoma"/>
          <w:sz w:val="22"/>
          <w:szCs w:val="22"/>
          <w:lang w:eastAsia="x-none"/>
        </w:rPr>
        <w:t xml:space="preserve"> Ομπεραμεργκάου</w:t>
      </w:r>
      <w:r>
        <w:rPr>
          <w:rFonts w:ascii="Calibri" w:hAnsi="Calibri" w:cs="Tahoma"/>
          <w:sz w:val="22"/>
          <w:szCs w:val="22"/>
          <w:lang w:eastAsia="x-none"/>
        </w:rPr>
        <w:t xml:space="preserve"> που βρίσκεται σ</w:t>
      </w:r>
      <w:r w:rsidRPr="00E36D13">
        <w:rPr>
          <w:rFonts w:ascii="Calibri" w:hAnsi="Calibri" w:cs="Tahoma"/>
          <w:sz w:val="22"/>
          <w:szCs w:val="22"/>
          <w:lang w:eastAsia="x-none"/>
        </w:rPr>
        <w:t>τους πρόποδες των βαυαρικών Άλπεων</w:t>
      </w:r>
      <w:r>
        <w:rPr>
          <w:rFonts w:ascii="Calibri" w:hAnsi="Calibri" w:cs="Tahoma"/>
          <w:sz w:val="22"/>
          <w:szCs w:val="22"/>
          <w:lang w:eastAsia="x-none"/>
        </w:rPr>
        <w:t xml:space="preserve">! Φημισμένο για τα περίτεχνες ζωγραφιές που στολίζουν τα σπιτάκια των ντόπιων με ιστορίες </w:t>
      </w:r>
      <w:r w:rsidRPr="00E36D13">
        <w:rPr>
          <w:rFonts w:ascii="Calibri" w:hAnsi="Calibri" w:cs="Tahoma"/>
          <w:sz w:val="22"/>
          <w:szCs w:val="22"/>
          <w:lang w:eastAsia="x-none"/>
        </w:rPr>
        <w:t>από τοπικούς μύθους, από θρησκευτικές παραδόσεις, αλλά και παραμύθια</w:t>
      </w:r>
      <w:r>
        <w:rPr>
          <w:rFonts w:ascii="Calibri" w:hAnsi="Calibri" w:cs="Tahoma"/>
          <w:sz w:val="22"/>
          <w:szCs w:val="22"/>
          <w:lang w:eastAsia="x-none"/>
        </w:rPr>
        <w:t>! Τ</w:t>
      </w:r>
      <w:r w:rsidRPr="006F1371">
        <w:rPr>
          <w:rFonts w:ascii="Calibri" w:hAnsi="Calibri" w:cs="Tahoma"/>
          <w:sz w:val="22"/>
          <w:szCs w:val="22"/>
          <w:lang w:eastAsia="x-none"/>
        </w:rPr>
        <w:t>έλος</w:t>
      </w:r>
      <w:r>
        <w:rPr>
          <w:rFonts w:ascii="Calibri" w:hAnsi="Calibri" w:cs="Tahoma"/>
          <w:sz w:val="22"/>
          <w:szCs w:val="22"/>
          <w:lang w:eastAsia="x-none"/>
        </w:rPr>
        <w:t xml:space="preserve">, </w:t>
      </w:r>
      <w:r w:rsidRPr="006F1371">
        <w:rPr>
          <w:rFonts w:ascii="Calibri" w:hAnsi="Calibri" w:cs="Tahoma"/>
          <w:sz w:val="22"/>
          <w:szCs w:val="22"/>
          <w:lang w:eastAsia="x-none"/>
        </w:rPr>
        <w:t xml:space="preserve">θα επισκεφθούμε το πανέμορφο Γκάρμις-Παρτενκίρχεν που βρίσκεται στα σύνορα με την Αυστρία, </w:t>
      </w:r>
      <w:r w:rsidRPr="00E36D13">
        <w:rPr>
          <w:rFonts w:ascii="Calibri" w:hAnsi="Calibri" w:cs="Tahoma"/>
          <w:sz w:val="22"/>
          <w:szCs w:val="22"/>
          <w:lang w:eastAsia="x-none"/>
        </w:rPr>
        <w:t>στους πρόποδες της ψηλότερης κορυφής των γερμανικών Άλπεων</w:t>
      </w:r>
      <w:r w:rsidRPr="006F1371">
        <w:rPr>
          <w:rFonts w:ascii="Calibri" w:hAnsi="Calibri" w:cs="Tahoma"/>
          <w:sz w:val="22"/>
          <w:szCs w:val="22"/>
          <w:lang w:eastAsia="x-none"/>
        </w:rPr>
        <w:t xml:space="preserve">. </w:t>
      </w:r>
      <w:r>
        <w:rPr>
          <w:rFonts w:ascii="Calibri" w:hAnsi="Calibri" w:cs="Tahoma"/>
          <w:sz w:val="22"/>
          <w:szCs w:val="22"/>
          <w:lang w:eastAsia="x-none"/>
        </w:rPr>
        <w:t xml:space="preserve">Αναχώρηση και άφιξη </w:t>
      </w:r>
      <w:r w:rsidRPr="006F1371">
        <w:rPr>
          <w:rFonts w:ascii="Calibri" w:hAnsi="Calibri" w:cs="Tahoma"/>
          <w:sz w:val="22"/>
          <w:szCs w:val="22"/>
          <w:lang w:eastAsia="x-none"/>
        </w:rPr>
        <w:t>αργά το απόγευμα στο ξενοδοχείο μας στο Μόναχο.  Διανυκτέρευση.</w:t>
      </w:r>
      <w:r w:rsidRPr="006F1371">
        <w:t xml:space="preserve"> </w:t>
      </w:r>
    </w:p>
    <w:p w14:paraId="4DA87778" w14:textId="77777777" w:rsidR="00445741" w:rsidRPr="00CB68C2" w:rsidRDefault="00445741" w:rsidP="00445741">
      <w:pPr>
        <w:jc w:val="both"/>
        <w:rPr>
          <w:rFonts w:ascii="Calibri" w:eastAsia="Times New Roman" w:hAnsi="Calibri" w:cs="Tahoma"/>
          <w:sz w:val="22"/>
          <w:szCs w:val="22"/>
        </w:rPr>
      </w:pPr>
    </w:p>
    <w:p w14:paraId="52FC0B30" w14:textId="77777777" w:rsidR="00445741" w:rsidRPr="00CB68C2" w:rsidRDefault="00445741" w:rsidP="00445741">
      <w:pPr>
        <w:jc w:val="both"/>
        <w:rPr>
          <w:rFonts w:ascii="Calibri" w:eastAsia="Times New Roman" w:hAnsi="Calibri" w:cs="Calibri"/>
          <w:b/>
          <w:bCs/>
          <w:color w:val="0070C0"/>
          <w:sz w:val="22"/>
          <w:szCs w:val="22"/>
        </w:rPr>
      </w:pPr>
      <w:r w:rsidRPr="00CB68C2">
        <w:rPr>
          <w:rFonts w:ascii="Times New Roman" w:eastAsia="Times New Roman" w:hAnsi="Times New Roman"/>
          <w:noProof/>
          <w:color w:val="0070C0"/>
          <w:szCs w:val="24"/>
        </w:rPr>
        <w:drawing>
          <wp:anchor distT="0" distB="0" distL="114300" distR="114300" simplePos="0" relativeHeight="251658242" behindDoc="0" locked="0" layoutInCell="1" allowOverlap="1" wp14:anchorId="357DB718" wp14:editId="32E5DA27">
            <wp:simplePos x="0" y="0"/>
            <wp:positionH relativeFrom="column">
              <wp:posOffset>-115708</wp:posOffset>
            </wp:positionH>
            <wp:positionV relativeFrom="paragraph">
              <wp:posOffset>60684</wp:posOffset>
            </wp:positionV>
            <wp:extent cx="1947545" cy="1461770"/>
            <wp:effectExtent l="0" t="0" r="0" b="5080"/>
            <wp:wrapThrough wrapText="bothSides">
              <wp:wrapPolygon edited="0">
                <wp:start x="0" y="0"/>
                <wp:lineTo x="0" y="21394"/>
                <wp:lineTo x="21339" y="21394"/>
                <wp:lineTo x="21339" y="0"/>
                <wp:lineTo x="0" y="0"/>
              </wp:wrapPolygon>
            </wp:wrapThrough>
            <wp:docPr id="15" name="Picture 15" descr="Μόναχο: 7 πράγματα που πρέπει να δείτε και να κάν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όναχο: 7 πράγματα που πρέπει να δείτε και να κάνετ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7545"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CCC">
        <w:rPr>
          <w:rFonts w:ascii="Calibri" w:eastAsia="Times New Roman" w:hAnsi="Calibri" w:cs="Calibri"/>
          <w:b/>
          <w:bCs/>
          <w:color w:val="0070C0"/>
          <w:sz w:val="22"/>
          <w:szCs w:val="22"/>
        </w:rPr>
        <w:t>5</w:t>
      </w:r>
      <w:r w:rsidRPr="00CB68C2">
        <w:rPr>
          <w:rFonts w:ascii="Calibri" w:eastAsia="Times New Roman" w:hAnsi="Calibri" w:cs="Calibri"/>
          <w:b/>
          <w:bCs/>
          <w:color w:val="0070C0"/>
          <w:sz w:val="22"/>
          <w:szCs w:val="22"/>
        </w:rPr>
        <w:t>η μέρα: ΜΟΝΑΧΟ</w:t>
      </w:r>
      <w:r>
        <w:rPr>
          <w:rFonts w:ascii="Calibri" w:eastAsia="Times New Roman" w:hAnsi="Calibri" w:cs="Calibri"/>
          <w:b/>
          <w:bCs/>
          <w:color w:val="0070C0"/>
          <w:sz w:val="22"/>
          <w:szCs w:val="22"/>
        </w:rPr>
        <w:t xml:space="preserve"> </w:t>
      </w:r>
      <w:r w:rsidRPr="00CB68C2">
        <w:rPr>
          <w:rFonts w:ascii="Calibri" w:eastAsia="Times New Roman" w:hAnsi="Calibri" w:cs="Calibri"/>
          <w:b/>
          <w:bCs/>
          <w:color w:val="0070C0"/>
          <w:sz w:val="22"/>
          <w:szCs w:val="22"/>
        </w:rPr>
        <w:t>(Ξενάγηση Πόλης)</w:t>
      </w:r>
    </w:p>
    <w:p w14:paraId="2A460D0D" w14:textId="77777777" w:rsidR="00445741" w:rsidRPr="00CB68C2" w:rsidRDefault="00445741" w:rsidP="00445741">
      <w:pPr>
        <w:jc w:val="both"/>
        <w:rPr>
          <w:rFonts w:ascii="Calibri" w:eastAsia="Times New Roman" w:hAnsi="Calibri" w:cs="Tahoma"/>
          <w:sz w:val="22"/>
          <w:szCs w:val="22"/>
          <w:lang w:eastAsia="x-none"/>
        </w:rPr>
      </w:pPr>
      <w:r w:rsidRPr="00CB68C2">
        <w:rPr>
          <w:rFonts w:ascii="Calibri" w:eastAsia="Times New Roman" w:hAnsi="Calibri" w:cs="Calibri"/>
          <w:sz w:val="22"/>
          <w:szCs w:val="22"/>
        </w:rPr>
        <w:t xml:space="preserve">Πρωινό στο ξενοδοχείο. </w:t>
      </w:r>
      <w:r w:rsidRPr="00CB68C2">
        <w:rPr>
          <w:rFonts w:ascii="Calibri" w:eastAsia="Times New Roman" w:hAnsi="Calibri" w:cs="Calibri"/>
          <w:sz w:val="22"/>
          <w:szCs w:val="22"/>
          <w:shd w:val="clear" w:color="auto" w:fill="FFFFFF"/>
          <w:lang w:eastAsia="x-none"/>
        </w:rPr>
        <w:t>Α</w:t>
      </w:r>
      <w:r w:rsidRPr="00CB68C2">
        <w:rPr>
          <w:rFonts w:ascii="Calibri" w:eastAsia="Times New Roman" w:hAnsi="Calibri" w:cs="Calibri"/>
          <w:sz w:val="22"/>
          <w:szCs w:val="22"/>
        </w:rPr>
        <w:t xml:space="preserve">ναχώρηση για το κέντρο του Μονάχου, </w:t>
      </w:r>
      <w:r w:rsidRPr="00CB68C2">
        <w:rPr>
          <w:rFonts w:ascii="Calibri" w:eastAsia="Times New Roman" w:hAnsi="Calibri" w:cs="Tahoma"/>
          <w:sz w:val="22"/>
          <w:szCs w:val="22"/>
          <w:lang w:val="x-none" w:eastAsia="x-none"/>
        </w:rPr>
        <w:t xml:space="preserve">περιήγηση </w:t>
      </w:r>
      <w:r w:rsidRPr="00CB68C2">
        <w:rPr>
          <w:rFonts w:ascii="Calibri" w:eastAsia="Times New Roman" w:hAnsi="Calibri" w:cs="Tahoma"/>
          <w:sz w:val="22"/>
          <w:szCs w:val="22"/>
          <w:lang w:eastAsia="x-none"/>
        </w:rPr>
        <w:t xml:space="preserve">στα σημαντικότερα αξιοθέατα της πόλης. Θα ξεκινήσουμε </w:t>
      </w:r>
      <w:r w:rsidRPr="00CB68C2">
        <w:rPr>
          <w:rFonts w:ascii="Calibri" w:eastAsia="Times New Roman" w:hAnsi="Calibri" w:cs="Tahoma"/>
          <w:sz w:val="22"/>
          <w:szCs w:val="22"/>
          <w:lang w:val="x-none" w:eastAsia="x-none"/>
        </w:rPr>
        <w:t>από την κεντρική πλατεία Μαριενπλάτς με το Παλαιό Δημαρχείο, το επιβλητικό Νέο Δημαρχείο με τις 43 καμπάνες και τον κίονα της Παναγίας, με το χρυσό άγαλμά της. Θα συνεχίσουμε με την εκκλησία του Αγίου Πέτρου, που είναι και η παλαιότερη εκκλησία του Μονάχου. Ακολουθεί η Τεατινερστράσσε</w:t>
      </w:r>
      <w:r>
        <w:rPr>
          <w:rFonts w:ascii="Calibri" w:eastAsia="Times New Roman" w:hAnsi="Calibri" w:cs="Tahoma"/>
          <w:sz w:val="22"/>
          <w:szCs w:val="22"/>
          <w:lang w:eastAsia="x-none"/>
        </w:rPr>
        <w:t>,</w:t>
      </w:r>
      <w:r w:rsidRPr="00CB68C2">
        <w:rPr>
          <w:rFonts w:ascii="Calibri" w:eastAsia="Times New Roman" w:hAnsi="Calibri" w:cs="Tahoma"/>
          <w:sz w:val="22"/>
          <w:szCs w:val="22"/>
          <w:lang w:val="x-none" w:eastAsia="x-none"/>
        </w:rPr>
        <w:t xml:space="preserve"> ο περίφημος πεζόδρομος με καταστήματα και το νεοκλασικού ρυθμού κτίριο της Όπερας του Μονάχου. Από  εδώ ξεκινά η Μαξιμίλιανστρασε, η ακριβότερη οδός της πόλης, στην οποία υπάρχουν καταστήματα διεθνώς γνωστών εταιριών – όπως οι Gucci, Armani και Bulgari – καθώς και ιδιωτικές γκαλερί έργων τέχνης, καφέ και εστιατόρια. Θα συνεχίσουμε με το Χοφμπροιχάους, μίας από τις γνωστότερες μ</w:t>
      </w:r>
      <w:r w:rsidRPr="00CB68C2">
        <w:rPr>
          <w:rFonts w:ascii="Times New Roman" w:eastAsia="Times New Roman" w:hAnsi="Times New Roman"/>
          <w:szCs w:val="24"/>
        </w:rPr>
        <w:t xml:space="preserve"> </w:t>
      </w:r>
      <w:r w:rsidRPr="00CB68C2">
        <w:rPr>
          <w:rFonts w:ascii="Calibri" w:eastAsia="Times New Roman" w:hAnsi="Calibri" w:cs="Tahoma"/>
          <w:sz w:val="22"/>
          <w:szCs w:val="22"/>
          <w:lang w:val="x-none" w:eastAsia="x-none"/>
        </w:rPr>
        <w:t xml:space="preserve"> πυραρίες του Μονάχου, η οποία βρίσκεται στην ιδιοκτησία της Βαυαρικής κυβέρνησης και προχωρώντας θα βρεθούμε στο σπίτι, όπου ο Μότσαρτ το 1780 έγραψε την όπερα της Ιδομενέας. </w:t>
      </w:r>
      <w:r w:rsidRPr="00CB68C2">
        <w:rPr>
          <w:rFonts w:ascii="Calibri" w:eastAsia="Times New Roman" w:hAnsi="Calibri" w:cs="Arial"/>
          <w:sz w:val="22"/>
          <w:szCs w:val="22"/>
        </w:rPr>
        <w:t xml:space="preserve">Αργά το απόγευμα μεταφορά και  τακτοποίηση στο ξενοδοχείο. Διανυκτέρευση. </w:t>
      </w:r>
    </w:p>
    <w:p w14:paraId="5C6F72AE" w14:textId="77777777" w:rsidR="00445741" w:rsidRDefault="00445741" w:rsidP="00445741">
      <w:pPr>
        <w:keepNext/>
        <w:jc w:val="both"/>
        <w:outlineLvl w:val="1"/>
        <w:rPr>
          <w:rFonts w:ascii="Calibri" w:eastAsia="Times New Roman" w:hAnsi="Calibri" w:cs="Calibri"/>
          <w:b/>
          <w:bCs/>
          <w:sz w:val="22"/>
          <w:szCs w:val="22"/>
          <w:lang w:eastAsia="x-none"/>
        </w:rPr>
      </w:pPr>
    </w:p>
    <w:p w14:paraId="3A8F5793" w14:textId="77777777" w:rsidR="00445741" w:rsidRDefault="00445741" w:rsidP="00445741">
      <w:pPr>
        <w:keepNext/>
        <w:jc w:val="both"/>
        <w:outlineLvl w:val="1"/>
        <w:rPr>
          <w:rFonts w:ascii="Calibri" w:eastAsia="Times New Roman" w:hAnsi="Calibri" w:cs="Calibri"/>
          <w:b/>
          <w:bCs/>
          <w:sz w:val="22"/>
          <w:szCs w:val="22"/>
          <w:lang w:eastAsia="x-none"/>
        </w:rPr>
      </w:pPr>
      <w:r>
        <w:rPr>
          <w:rFonts w:ascii="Calibri" w:eastAsia="Times New Roman" w:hAnsi="Calibri" w:cs="Calibri"/>
          <w:b/>
          <w:color w:val="0070C0"/>
          <w:sz w:val="22"/>
          <w:szCs w:val="22"/>
        </w:rPr>
        <w:t>6</w:t>
      </w:r>
      <w:r w:rsidRPr="00585BD8">
        <w:rPr>
          <w:rFonts w:ascii="Calibri" w:eastAsia="Times New Roman" w:hAnsi="Calibri" w:cs="Calibri"/>
          <w:b/>
          <w:color w:val="0070C0"/>
          <w:sz w:val="22"/>
          <w:szCs w:val="22"/>
        </w:rPr>
        <w:t xml:space="preserve">η μέρα: </w:t>
      </w:r>
      <w:r>
        <w:rPr>
          <w:rFonts w:ascii="Calibri" w:eastAsia="Times New Roman" w:hAnsi="Calibri" w:cs="Calibri"/>
          <w:b/>
          <w:color w:val="0070C0"/>
          <w:sz w:val="22"/>
          <w:szCs w:val="22"/>
        </w:rPr>
        <w:t xml:space="preserve">ΜΟΝΑΧΟ  - ΑΘΗΝΑ </w:t>
      </w:r>
      <w:r w:rsidRPr="00585BD8">
        <w:rPr>
          <w:rFonts w:ascii="Calibri" w:eastAsia="Times New Roman" w:hAnsi="Calibri" w:cs="Calibri"/>
          <w:b/>
          <w:color w:val="0070C0"/>
          <w:sz w:val="22"/>
          <w:szCs w:val="22"/>
        </w:rPr>
        <w:t xml:space="preserve"> </w:t>
      </w:r>
    </w:p>
    <w:p w14:paraId="5B446450" w14:textId="4C40775C" w:rsidR="00445741" w:rsidRPr="00E11B25" w:rsidRDefault="00445741" w:rsidP="00E11B25">
      <w:pPr>
        <w:jc w:val="both"/>
        <w:rPr>
          <w:rFonts w:ascii="Calibri" w:eastAsia="Times New Roman" w:hAnsi="Calibri" w:cs="Tahoma"/>
          <w:sz w:val="22"/>
          <w:szCs w:val="22"/>
        </w:rPr>
      </w:pPr>
      <w:r w:rsidRPr="00792CCC">
        <w:rPr>
          <w:rFonts w:ascii="Calibri" w:eastAsia="Times New Roman" w:hAnsi="Calibri" w:cs="Tahoma"/>
          <w:sz w:val="22"/>
          <w:szCs w:val="22"/>
        </w:rPr>
        <w:t>Πρωινό στο ξενοδοχείο και ελεύθερος χρόνος. Στη συνέχεια, μεταφορά στο αεροδρόμιο του Μονάχου προκειμένου να επιβιβαστούμε στο αεροπλάνο για την πτήση επιστροφής μας στην Αθήνα.</w:t>
      </w:r>
      <w:r w:rsidRPr="00792CCC">
        <w:rPr>
          <w:rFonts w:ascii="Calibri" w:eastAsia="Times New Roman" w:hAnsi="Calibri" w:cs="Calibri"/>
          <w:b/>
          <w:noProof/>
          <w:color w:val="0070C0"/>
          <w:sz w:val="22"/>
          <w:szCs w:val="22"/>
        </w:rPr>
        <w:t xml:space="preserve"> </w:t>
      </w:r>
    </w:p>
    <w:p w14:paraId="3991E501" w14:textId="77777777" w:rsidR="00E75A86" w:rsidRPr="00E11B25" w:rsidRDefault="00E75A86" w:rsidP="00445741">
      <w:pPr>
        <w:keepNext/>
        <w:jc w:val="both"/>
        <w:outlineLvl w:val="1"/>
        <w:rPr>
          <w:rFonts w:ascii="Calibri" w:eastAsia="Times New Roman" w:hAnsi="Calibri" w:cs="Calibri"/>
          <w:b/>
          <w:bCs/>
          <w:sz w:val="22"/>
          <w:szCs w:val="22"/>
          <w:lang w:eastAsia="x-none"/>
        </w:rPr>
      </w:pPr>
    </w:p>
    <w:p w14:paraId="69C94845" w14:textId="269FA167" w:rsidR="00445741" w:rsidRPr="00E75A86" w:rsidRDefault="00C32E38" w:rsidP="00445741">
      <w:pPr>
        <w:keepNext/>
        <w:jc w:val="both"/>
        <w:outlineLvl w:val="1"/>
        <w:rPr>
          <w:rFonts w:ascii="Calibri" w:eastAsia="Times New Roman" w:hAnsi="Calibri" w:cs="Calibri"/>
          <w:b/>
          <w:bCs/>
          <w:sz w:val="28"/>
          <w:szCs w:val="28"/>
          <w:lang w:eastAsia="x-none"/>
        </w:rPr>
      </w:pPr>
      <w:r w:rsidRPr="00E75A86">
        <w:rPr>
          <w:rFonts w:ascii="Calibri" w:eastAsia="Times New Roman" w:hAnsi="Calibri" w:cs="Calibri"/>
          <w:b/>
          <w:bCs/>
          <w:sz w:val="28"/>
          <w:szCs w:val="28"/>
          <w:u w:val="single"/>
          <w:lang w:eastAsia="x-none"/>
        </w:rPr>
        <w:t>23/10-28/10</w:t>
      </w:r>
      <w:r w:rsidR="00445741" w:rsidRPr="00E75A86">
        <w:rPr>
          <w:rFonts w:ascii="Calibri" w:eastAsia="Times New Roman" w:hAnsi="Calibri" w:cs="Calibri"/>
          <w:b/>
          <w:bCs/>
          <w:sz w:val="28"/>
          <w:szCs w:val="28"/>
          <w:u w:val="single"/>
          <w:lang w:eastAsia="x-none"/>
        </w:rPr>
        <w:t xml:space="preserve">                                         </w:t>
      </w:r>
      <w:r w:rsidRPr="00E75A86">
        <w:rPr>
          <w:rFonts w:ascii="Calibri" w:eastAsia="Times New Roman" w:hAnsi="Calibri" w:cs="Calibri"/>
          <w:b/>
          <w:bCs/>
          <w:sz w:val="28"/>
          <w:szCs w:val="28"/>
          <w:u w:val="single"/>
          <w:lang w:eastAsia="x-none"/>
        </w:rPr>
        <w:t xml:space="preserve"> </w:t>
      </w:r>
      <w:r w:rsidR="00445741" w:rsidRPr="00E75A86">
        <w:rPr>
          <w:rFonts w:ascii="Calibri" w:eastAsia="Times New Roman" w:hAnsi="Calibri" w:cs="Calibri"/>
          <w:b/>
          <w:bCs/>
          <w:sz w:val="28"/>
          <w:szCs w:val="28"/>
          <w:u w:val="single"/>
          <w:lang w:eastAsia="x-none"/>
        </w:rPr>
        <w:t xml:space="preserve">        </w:t>
      </w:r>
      <w:r w:rsidR="00445741" w:rsidRPr="00E75A86">
        <w:rPr>
          <w:rFonts w:ascii="Calibri" w:eastAsia="Times New Roman" w:hAnsi="Calibri" w:cs="Calibri"/>
          <w:b/>
          <w:bCs/>
          <w:sz w:val="28"/>
          <w:szCs w:val="28"/>
          <w:lang w:val="en-US" w:eastAsia="x-none"/>
        </w:rPr>
        <w:t>EARLY</w:t>
      </w:r>
      <w:r w:rsidR="00445741" w:rsidRPr="00E75A86">
        <w:rPr>
          <w:rFonts w:ascii="Calibri" w:eastAsia="Times New Roman" w:hAnsi="Calibri" w:cs="Calibri"/>
          <w:b/>
          <w:bCs/>
          <w:sz w:val="28"/>
          <w:szCs w:val="28"/>
          <w:lang w:eastAsia="x-none"/>
        </w:rPr>
        <w:t xml:space="preserve"> </w:t>
      </w:r>
      <w:r w:rsidR="00445741" w:rsidRPr="00E75A86">
        <w:rPr>
          <w:rFonts w:ascii="Calibri" w:eastAsia="Times New Roman" w:hAnsi="Calibri" w:cs="Calibri"/>
          <w:b/>
          <w:bCs/>
          <w:sz w:val="28"/>
          <w:szCs w:val="28"/>
          <w:lang w:val="en-US" w:eastAsia="x-none"/>
        </w:rPr>
        <w:t>BOOKING</w:t>
      </w:r>
    </w:p>
    <w:p w14:paraId="69E67EE4" w14:textId="676B2A08" w:rsidR="00445741" w:rsidRPr="00E75A86" w:rsidRDefault="00445741" w:rsidP="00445741">
      <w:pPr>
        <w:jc w:val="both"/>
        <w:rPr>
          <w:rFonts w:ascii="Calibri" w:eastAsia="Times New Roman" w:hAnsi="Calibri" w:cs="Calibri"/>
          <w:b/>
          <w:sz w:val="28"/>
          <w:szCs w:val="28"/>
          <w:lang w:eastAsia="x-none"/>
        </w:rPr>
      </w:pPr>
      <w:r w:rsidRPr="00E75A86">
        <w:rPr>
          <w:rFonts w:ascii="Calibri" w:eastAsia="Times New Roman" w:hAnsi="Calibri" w:cs="Calibri"/>
          <w:b/>
          <w:sz w:val="28"/>
          <w:szCs w:val="28"/>
          <w:lang w:eastAsia="x-none"/>
        </w:rPr>
        <w:t xml:space="preserve">Τιμή κατ’ άτομο σε δίκλινο                                    </w:t>
      </w:r>
      <w:r w:rsidR="00E75A86" w:rsidRPr="00E75A86">
        <w:rPr>
          <w:rFonts w:ascii="Calibri" w:eastAsia="Times New Roman" w:hAnsi="Calibri" w:cs="Calibri"/>
          <w:b/>
          <w:sz w:val="28"/>
          <w:szCs w:val="28"/>
          <w:lang w:eastAsia="x-none"/>
        </w:rPr>
        <w:t>69</w:t>
      </w:r>
      <w:r w:rsidRPr="00E75A86">
        <w:rPr>
          <w:rFonts w:ascii="Calibri" w:eastAsia="Times New Roman" w:hAnsi="Calibri" w:cs="Calibri"/>
          <w:b/>
          <w:sz w:val="28"/>
          <w:szCs w:val="28"/>
          <w:lang w:eastAsia="x-none"/>
        </w:rPr>
        <w:t>5€                         7</w:t>
      </w:r>
      <w:r w:rsidR="00E75A86" w:rsidRPr="00E75A86">
        <w:rPr>
          <w:rFonts w:ascii="Calibri" w:eastAsia="Times New Roman" w:hAnsi="Calibri" w:cs="Calibri"/>
          <w:b/>
          <w:sz w:val="28"/>
          <w:szCs w:val="28"/>
          <w:lang w:eastAsia="x-none"/>
        </w:rPr>
        <w:t>4</w:t>
      </w:r>
      <w:r w:rsidRPr="00E75A86">
        <w:rPr>
          <w:rFonts w:ascii="Calibri" w:eastAsia="Times New Roman" w:hAnsi="Calibri" w:cs="Calibri"/>
          <w:b/>
          <w:sz w:val="28"/>
          <w:szCs w:val="28"/>
          <w:lang w:eastAsia="x-none"/>
        </w:rPr>
        <w:t xml:space="preserve">5€               </w:t>
      </w:r>
    </w:p>
    <w:p w14:paraId="4A9EEC62" w14:textId="3F2D0D82" w:rsidR="00445741" w:rsidRPr="00E75A86" w:rsidRDefault="00445741" w:rsidP="00445741">
      <w:pPr>
        <w:keepNext/>
        <w:jc w:val="both"/>
        <w:outlineLvl w:val="1"/>
        <w:rPr>
          <w:rFonts w:ascii="Calibri" w:eastAsia="Times New Roman" w:hAnsi="Calibri" w:cs="Calibri"/>
          <w:b/>
          <w:sz w:val="28"/>
          <w:szCs w:val="28"/>
          <w:lang w:eastAsia="x-none"/>
        </w:rPr>
      </w:pPr>
      <w:r w:rsidRPr="00E75A86">
        <w:rPr>
          <w:rFonts w:ascii="Calibri" w:eastAsia="Times New Roman" w:hAnsi="Calibri" w:cs="Calibri"/>
          <w:b/>
          <w:sz w:val="28"/>
          <w:szCs w:val="28"/>
          <w:lang w:eastAsia="x-none"/>
        </w:rPr>
        <w:t xml:space="preserve">Τιμή σε μονόκλινο                                                   </w:t>
      </w:r>
      <w:r w:rsidR="00E11B25" w:rsidRPr="00E11B25">
        <w:rPr>
          <w:rFonts w:ascii="Calibri" w:eastAsia="Times New Roman" w:hAnsi="Calibri" w:cs="Calibri"/>
          <w:b/>
          <w:sz w:val="28"/>
          <w:szCs w:val="28"/>
          <w:lang w:eastAsia="x-none"/>
        </w:rPr>
        <w:t xml:space="preserve"> 99</w:t>
      </w:r>
      <w:r w:rsidRPr="00E75A86">
        <w:rPr>
          <w:rFonts w:ascii="Calibri" w:eastAsia="Times New Roman" w:hAnsi="Calibri" w:cs="Calibri"/>
          <w:b/>
          <w:sz w:val="28"/>
          <w:szCs w:val="28"/>
          <w:lang w:eastAsia="x-none"/>
        </w:rPr>
        <w:t xml:space="preserve">5€                      </w:t>
      </w:r>
      <w:r w:rsidR="00E75A86" w:rsidRPr="00E11B25">
        <w:rPr>
          <w:rFonts w:ascii="Calibri" w:eastAsia="Times New Roman" w:hAnsi="Calibri" w:cs="Calibri"/>
          <w:b/>
          <w:sz w:val="28"/>
          <w:szCs w:val="28"/>
          <w:lang w:eastAsia="x-none"/>
        </w:rPr>
        <w:t xml:space="preserve"> </w:t>
      </w:r>
      <w:r w:rsidRPr="00E75A86">
        <w:rPr>
          <w:rFonts w:ascii="Calibri" w:eastAsia="Times New Roman" w:hAnsi="Calibri" w:cs="Calibri"/>
          <w:b/>
          <w:sz w:val="28"/>
          <w:szCs w:val="28"/>
          <w:lang w:eastAsia="x-none"/>
        </w:rPr>
        <w:t>10</w:t>
      </w:r>
      <w:r w:rsidR="00E11B25" w:rsidRPr="00E11B25">
        <w:rPr>
          <w:rFonts w:ascii="Calibri" w:eastAsia="Times New Roman" w:hAnsi="Calibri" w:cs="Calibri"/>
          <w:b/>
          <w:sz w:val="28"/>
          <w:szCs w:val="28"/>
          <w:lang w:eastAsia="x-none"/>
        </w:rPr>
        <w:t>4</w:t>
      </w:r>
      <w:r w:rsidRPr="00E75A86">
        <w:rPr>
          <w:rFonts w:ascii="Calibri" w:eastAsia="Times New Roman" w:hAnsi="Calibri" w:cs="Calibri"/>
          <w:b/>
          <w:sz w:val="28"/>
          <w:szCs w:val="28"/>
          <w:lang w:eastAsia="x-none"/>
        </w:rPr>
        <w:t xml:space="preserve">5€                      </w:t>
      </w:r>
    </w:p>
    <w:p w14:paraId="4DDF5999" w14:textId="41CE36CF" w:rsidR="00445741" w:rsidRPr="00E75A86" w:rsidRDefault="00445741" w:rsidP="00445741">
      <w:pPr>
        <w:jc w:val="both"/>
        <w:rPr>
          <w:rFonts w:ascii="Calibri" w:eastAsia="Times New Roman" w:hAnsi="Calibri" w:cs="Calibri"/>
          <w:b/>
          <w:sz w:val="28"/>
          <w:szCs w:val="28"/>
        </w:rPr>
      </w:pPr>
      <w:r w:rsidRPr="00E75A86">
        <w:rPr>
          <w:rFonts w:ascii="Calibri" w:eastAsia="Times New Roman" w:hAnsi="Calibri" w:cs="Calibri"/>
          <w:b/>
          <w:sz w:val="28"/>
          <w:szCs w:val="28"/>
        </w:rPr>
        <w:t>Παιδικό σε τρίκλινο(μέχρι 12 ετών)                     6</w:t>
      </w:r>
      <w:r w:rsidR="00E11B25" w:rsidRPr="00E11B25">
        <w:rPr>
          <w:rFonts w:ascii="Calibri" w:eastAsia="Times New Roman" w:hAnsi="Calibri" w:cs="Calibri"/>
          <w:b/>
          <w:sz w:val="28"/>
          <w:szCs w:val="28"/>
        </w:rPr>
        <w:t>3</w:t>
      </w:r>
      <w:r w:rsidRPr="00E75A86">
        <w:rPr>
          <w:rFonts w:ascii="Calibri" w:eastAsia="Times New Roman" w:hAnsi="Calibri" w:cs="Calibri"/>
          <w:b/>
          <w:sz w:val="28"/>
          <w:szCs w:val="28"/>
        </w:rPr>
        <w:t xml:space="preserve">5€                         </w:t>
      </w:r>
      <w:r w:rsidR="004C38A6">
        <w:rPr>
          <w:rFonts w:ascii="Calibri" w:eastAsia="Times New Roman" w:hAnsi="Calibri" w:cs="Calibri"/>
          <w:b/>
          <w:sz w:val="28"/>
          <w:szCs w:val="28"/>
        </w:rPr>
        <w:t>68</w:t>
      </w:r>
      <w:r w:rsidRPr="00E75A86">
        <w:rPr>
          <w:rFonts w:ascii="Calibri" w:eastAsia="Times New Roman" w:hAnsi="Calibri" w:cs="Calibri"/>
          <w:b/>
          <w:sz w:val="28"/>
          <w:szCs w:val="28"/>
        </w:rPr>
        <w:t xml:space="preserve">5€                           </w:t>
      </w:r>
    </w:p>
    <w:p w14:paraId="0C7D0EF0" w14:textId="6A45A470" w:rsidR="00445741" w:rsidRPr="00E75A86" w:rsidRDefault="00445741" w:rsidP="00445741">
      <w:pPr>
        <w:jc w:val="both"/>
        <w:rPr>
          <w:rFonts w:ascii="Calibri" w:eastAsia="Times New Roman" w:hAnsi="Calibri" w:cs="Calibri"/>
          <w:sz w:val="28"/>
          <w:szCs w:val="28"/>
        </w:rPr>
      </w:pPr>
      <w:r w:rsidRPr="00E75A86">
        <w:rPr>
          <w:rFonts w:ascii="Calibri" w:eastAsia="Times New Roman" w:hAnsi="Calibri" w:cs="Calibri"/>
          <w:b/>
          <w:sz w:val="28"/>
          <w:szCs w:val="28"/>
        </w:rPr>
        <w:t>Φόροι αεροδρομίων &amp; ξενοδοχείων</w:t>
      </w:r>
      <w:r w:rsidRPr="00E75A86">
        <w:rPr>
          <w:rFonts w:ascii="Calibri" w:eastAsia="Times New Roman" w:hAnsi="Calibri" w:cs="Calibri"/>
          <w:sz w:val="28"/>
          <w:szCs w:val="28"/>
        </w:rPr>
        <w:t xml:space="preserve">                   </w:t>
      </w:r>
      <w:r w:rsidRPr="00E75A86">
        <w:rPr>
          <w:rFonts w:ascii="Calibri" w:eastAsia="Times New Roman" w:hAnsi="Calibri" w:cs="Calibri"/>
          <w:b/>
          <w:bCs/>
          <w:sz w:val="28"/>
          <w:szCs w:val="28"/>
        </w:rPr>
        <w:t>2</w:t>
      </w:r>
      <w:r w:rsidR="00E75A86" w:rsidRPr="00E75A86">
        <w:rPr>
          <w:rFonts w:ascii="Calibri" w:eastAsia="Times New Roman" w:hAnsi="Calibri" w:cs="Calibri"/>
          <w:b/>
          <w:bCs/>
          <w:sz w:val="28"/>
          <w:szCs w:val="28"/>
        </w:rPr>
        <w:t>2</w:t>
      </w:r>
      <w:r w:rsidRPr="00E75A86">
        <w:rPr>
          <w:rFonts w:ascii="Calibri" w:eastAsia="Times New Roman" w:hAnsi="Calibri" w:cs="Calibri"/>
          <w:b/>
          <w:bCs/>
          <w:sz w:val="28"/>
          <w:szCs w:val="28"/>
        </w:rPr>
        <w:t>5€</w:t>
      </w:r>
      <w:r w:rsidRPr="00E75A86">
        <w:rPr>
          <w:rFonts w:ascii="Calibri" w:eastAsia="Times New Roman" w:hAnsi="Calibri" w:cs="Calibri"/>
          <w:sz w:val="28"/>
          <w:szCs w:val="28"/>
        </w:rPr>
        <w:t xml:space="preserve">                         </w:t>
      </w:r>
      <w:r w:rsidRPr="00E75A86">
        <w:rPr>
          <w:rFonts w:ascii="Calibri" w:eastAsia="Times New Roman" w:hAnsi="Calibri" w:cs="Calibri"/>
          <w:b/>
          <w:bCs/>
          <w:sz w:val="28"/>
          <w:szCs w:val="28"/>
        </w:rPr>
        <w:t>2</w:t>
      </w:r>
      <w:r w:rsidR="00E75A86" w:rsidRPr="00E75A86">
        <w:rPr>
          <w:rFonts w:ascii="Calibri" w:eastAsia="Times New Roman" w:hAnsi="Calibri" w:cs="Calibri"/>
          <w:b/>
          <w:bCs/>
          <w:sz w:val="28"/>
          <w:szCs w:val="28"/>
        </w:rPr>
        <w:t>2</w:t>
      </w:r>
      <w:r w:rsidRPr="00E75A86">
        <w:rPr>
          <w:rFonts w:ascii="Calibri" w:eastAsia="Times New Roman" w:hAnsi="Calibri" w:cs="Calibri"/>
          <w:b/>
          <w:bCs/>
          <w:sz w:val="28"/>
          <w:szCs w:val="28"/>
        </w:rPr>
        <w:t>5€</w:t>
      </w:r>
      <w:r w:rsidRPr="00E75A86">
        <w:rPr>
          <w:rFonts w:ascii="Calibri" w:eastAsia="Times New Roman" w:hAnsi="Calibri" w:cs="Calibri"/>
          <w:sz w:val="28"/>
          <w:szCs w:val="28"/>
        </w:rPr>
        <w:t xml:space="preserve">            </w:t>
      </w:r>
    </w:p>
    <w:p w14:paraId="60F6C914" w14:textId="77777777" w:rsidR="00E75A86" w:rsidRPr="00E11B25" w:rsidRDefault="00E75A86" w:rsidP="00E75A86">
      <w:pPr>
        <w:keepNext/>
        <w:jc w:val="both"/>
        <w:outlineLvl w:val="1"/>
        <w:rPr>
          <w:rFonts w:ascii="Calibri" w:eastAsia="Times New Roman" w:hAnsi="Calibri" w:cs="Calibri"/>
          <w:b/>
          <w:bCs/>
          <w:sz w:val="28"/>
          <w:szCs w:val="28"/>
          <w:u w:val="single"/>
          <w:lang w:eastAsia="x-none"/>
        </w:rPr>
      </w:pPr>
    </w:p>
    <w:p w14:paraId="3636748B" w14:textId="00CD57F3" w:rsidR="00E75A86" w:rsidRPr="00E75A86" w:rsidRDefault="00DD6634" w:rsidP="00E75A86">
      <w:pPr>
        <w:keepNext/>
        <w:jc w:val="both"/>
        <w:outlineLvl w:val="1"/>
        <w:rPr>
          <w:rFonts w:ascii="Calibri" w:eastAsia="Times New Roman" w:hAnsi="Calibri" w:cs="Calibri"/>
          <w:b/>
          <w:bCs/>
          <w:sz w:val="28"/>
          <w:szCs w:val="28"/>
          <w:lang w:eastAsia="x-none"/>
        </w:rPr>
      </w:pPr>
      <w:r>
        <w:rPr>
          <w:rFonts w:ascii="Calibri" w:eastAsia="Times New Roman" w:hAnsi="Calibri" w:cs="Calibri"/>
          <w:b/>
          <w:bCs/>
          <w:sz w:val="28"/>
          <w:szCs w:val="28"/>
          <w:u w:val="single"/>
          <w:lang w:eastAsia="x-none"/>
        </w:rPr>
        <w:t xml:space="preserve">29/10 &amp; </w:t>
      </w:r>
      <w:r w:rsidR="00E75A86" w:rsidRPr="00E75A86">
        <w:rPr>
          <w:rFonts w:ascii="Calibri" w:eastAsia="Times New Roman" w:hAnsi="Calibri" w:cs="Calibri"/>
          <w:b/>
          <w:bCs/>
          <w:sz w:val="28"/>
          <w:szCs w:val="28"/>
          <w:u w:val="single"/>
          <w:lang w:eastAsia="x-none"/>
        </w:rPr>
        <w:t>07</w:t>
      </w:r>
      <w:r>
        <w:rPr>
          <w:rFonts w:ascii="Calibri" w:eastAsia="Times New Roman" w:hAnsi="Calibri" w:cs="Calibri"/>
          <w:b/>
          <w:bCs/>
          <w:sz w:val="28"/>
          <w:szCs w:val="28"/>
          <w:u w:val="single"/>
          <w:lang w:eastAsia="x-none"/>
        </w:rPr>
        <w:t>, 12, 19</w:t>
      </w:r>
      <w:r w:rsidR="00E75A86" w:rsidRPr="00E75A86">
        <w:rPr>
          <w:rFonts w:ascii="Calibri" w:eastAsia="Times New Roman" w:hAnsi="Calibri" w:cs="Calibri"/>
          <w:b/>
          <w:bCs/>
          <w:sz w:val="28"/>
          <w:szCs w:val="28"/>
          <w:u w:val="single"/>
          <w:lang w:eastAsia="x-none"/>
        </w:rPr>
        <w:t xml:space="preserve">/11                                  </w:t>
      </w:r>
      <w:r w:rsidR="00E75A86" w:rsidRPr="00E75A86">
        <w:rPr>
          <w:rFonts w:ascii="Calibri" w:eastAsia="Times New Roman" w:hAnsi="Calibri" w:cs="Calibri"/>
          <w:b/>
          <w:bCs/>
          <w:sz w:val="28"/>
          <w:szCs w:val="28"/>
          <w:lang w:val="en-US" w:eastAsia="x-none"/>
        </w:rPr>
        <w:t>EARLY</w:t>
      </w:r>
      <w:r w:rsidR="00E75A86" w:rsidRPr="00E75A86">
        <w:rPr>
          <w:rFonts w:ascii="Calibri" w:eastAsia="Times New Roman" w:hAnsi="Calibri" w:cs="Calibri"/>
          <w:b/>
          <w:bCs/>
          <w:sz w:val="28"/>
          <w:szCs w:val="28"/>
          <w:lang w:eastAsia="x-none"/>
        </w:rPr>
        <w:t xml:space="preserve"> </w:t>
      </w:r>
      <w:r w:rsidR="00E75A86" w:rsidRPr="00E75A86">
        <w:rPr>
          <w:rFonts w:ascii="Calibri" w:eastAsia="Times New Roman" w:hAnsi="Calibri" w:cs="Calibri"/>
          <w:b/>
          <w:bCs/>
          <w:sz w:val="28"/>
          <w:szCs w:val="28"/>
          <w:lang w:val="en-US" w:eastAsia="x-none"/>
        </w:rPr>
        <w:t>BOOKING</w:t>
      </w:r>
    </w:p>
    <w:p w14:paraId="6221B9D5" w14:textId="7460C7E8" w:rsidR="00E75A86" w:rsidRPr="00E75A86" w:rsidRDefault="00E75A86" w:rsidP="00E75A86">
      <w:pPr>
        <w:jc w:val="both"/>
        <w:rPr>
          <w:rFonts w:ascii="Calibri" w:eastAsia="Times New Roman" w:hAnsi="Calibri" w:cs="Calibri"/>
          <w:b/>
          <w:sz w:val="28"/>
          <w:szCs w:val="28"/>
          <w:lang w:eastAsia="x-none"/>
        </w:rPr>
      </w:pPr>
      <w:r w:rsidRPr="00E75A86">
        <w:rPr>
          <w:rFonts w:ascii="Calibri" w:eastAsia="Times New Roman" w:hAnsi="Calibri" w:cs="Calibri"/>
          <w:b/>
          <w:sz w:val="28"/>
          <w:szCs w:val="28"/>
          <w:lang w:eastAsia="x-none"/>
        </w:rPr>
        <w:t xml:space="preserve">Τιμή κατ’ άτομο σε δίκλινο                                    595€                         645€               </w:t>
      </w:r>
    </w:p>
    <w:p w14:paraId="42E30934" w14:textId="7C324E72" w:rsidR="00E75A86" w:rsidRPr="00E75A86" w:rsidRDefault="00E75A86" w:rsidP="00E75A86">
      <w:pPr>
        <w:keepNext/>
        <w:jc w:val="both"/>
        <w:outlineLvl w:val="1"/>
        <w:rPr>
          <w:rFonts w:ascii="Calibri" w:eastAsia="Times New Roman" w:hAnsi="Calibri" w:cs="Calibri"/>
          <w:b/>
          <w:sz w:val="28"/>
          <w:szCs w:val="28"/>
          <w:lang w:eastAsia="x-none"/>
        </w:rPr>
      </w:pPr>
      <w:r w:rsidRPr="00E75A86">
        <w:rPr>
          <w:rFonts w:ascii="Calibri" w:eastAsia="Times New Roman" w:hAnsi="Calibri" w:cs="Calibri"/>
          <w:b/>
          <w:sz w:val="28"/>
          <w:szCs w:val="28"/>
          <w:lang w:eastAsia="x-none"/>
        </w:rPr>
        <w:t xml:space="preserve">Τιμή σε μονόκλινο                                                    895€                         945€                      </w:t>
      </w:r>
    </w:p>
    <w:p w14:paraId="1AE4EE27" w14:textId="18696EAB" w:rsidR="00E75A86" w:rsidRPr="00E75A86" w:rsidRDefault="00E75A86" w:rsidP="00E75A86">
      <w:pPr>
        <w:jc w:val="both"/>
        <w:rPr>
          <w:rFonts w:ascii="Calibri" w:eastAsia="Times New Roman" w:hAnsi="Calibri" w:cs="Calibri"/>
          <w:b/>
          <w:sz w:val="28"/>
          <w:szCs w:val="28"/>
        </w:rPr>
      </w:pPr>
      <w:r w:rsidRPr="00E75A86">
        <w:rPr>
          <w:rFonts w:ascii="Calibri" w:eastAsia="Times New Roman" w:hAnsi="Calibri" w:cs="Calibri"/>
          <w:b/>
          <w:sz w:val="28"/>
          <w:szCs w:val="28"/>
        </w:rPr>
        <w:t>Παιδικό σε τρίκλινο(μέχρι 12 ετών)                     5</w:t>
      </w:r>
      <w:r w:rsidR="00E11B25" w:rsidRPr="00E11B25">
        <w:rPr>
          <w:rFonts w:ascii="Calibri" w:eastAsia="Times New Roman" w:hAnsi="Calibri" w:cs="Calibri"/>
          <w:b/>
          <w:sz w:val="28"/>
          <w:szCs w:val="28"/>
        </w:rPr>
        <w:t>3</w:t>
      </w:r>
      <w:r w:rsidRPr="00E75A86">
        <w:rPr>
          <w:rFonts w:ascii="Calibri" w:eastAsia="Times New Roman" w:hAnsi="Calibri" w:cs="Calibri"/>
          <w:b/>
          <w:sz w:val="28"/>
          <w:szCs w:val="28"/>
        </w:rPr>
        <w:t>5€                         5</w:t>
      </w:r>
      <w:r w:rsidR="00E11B25" w:rsidRPr="00E11B25">
        <w:rPr>
          <w:rFonts w:ascii="Calibri" w:eastAsia="Times New Roman" w:hAnsi="Calibri" w:cs="Calibri"/>
          <w:b/>
          <w:sz w:val="28"/>
          <w:szCs w:val="28"/>
        </w:rPr>
        <w:t>8</w:t>
      </w:r>
      <w:r w:rsidRPr="00E75A86">
        <w:rPr>
          <w:rFonts w:ascii="Calibri" w:eastAsia="Times New Roman" w:hAnsi="Calibri" w:cs="Calibri"/>
          <w:b/>
          <w:sz w:val="28"/>
          <w:szCs w:val="28"/>
        </w:rPr>
        <w:t xml:space="preserve">5€                           </w:t>
      </w:r>
    </w:p>
    <w:p w14:paraId="3E7A6DCB" w14:textId="602FDC63" w:rsidR="00E75A86" w:rsidRPr="00E11B25" w:rsidRDefault="00E75A86" w:rsidP="00E11B25">
      <w:pPr>
        <w:jc w:val="both"/>
        <w:rPr>
          <w:rFonts w:ascii="Calibri" w:eastAsia="Times New Roman" w:hAnsi="Calibri" w:cs="Calibri"/>
          <w:sz w:val="28"/>
          <w:szCs w:val="28"/>
        </w:rPr>
      </w:pPr>
      <w:r w:rsidRPr="00E75A86">
        <w:rPr>
          <w:rFonts w:ascii="Calibri" w:eastAsia="Times New Roman" w:hAnsi="Calibri" w:cs="Calibri"/>
          <w:b/>
          <w:sz w:val="28"/>
          <w:szCs w:val="28"/>
        </w:rPr>
        <w:t>Φόροι αεροδρομίων &amp; ξενοδοχείων</w:t>
      </w:r>
      <w:r w:rsidRPr="00E75A86">
        <w:rPr>
          <w:rFonts w:ascii="Calibri" w:eastAsia="Times New Roman" w:hAnsi="Calibri" w:cs="Calibri"/>
          <w:sz w:val="28"/>
          <w:szCs w:val="28"/>
        </w:rPr>
        <w:t xml:space="preserve">                   </w:t>
      </w:r>
      <w:r w:rsidRPr="00E75A86">
        <w:rPr>
          <w:rFonts w:ascii="Calibri" w:eastAsia="Times New Roman" w:hAnsi="Calibri" w:cs="Calibri"/>
          <w:b/>
          <w:bCs/>
          <w:sz w:val="28"/>
          <w:szCs w:val="28"/>
          <w:lang w:val="en-US"/>
        </w:rPr>
        <w:t>225€</w:t>
      </w:r>
      <w:r w:rsidRPr="00E75A86">
        <w:rPr>
          <w:rFonts w:ascii="Calibri" w:eastAsia="Times New Roman" w:hAnsi="Calibri" w:cs="Calibri"/>
          <w:sz w:val="28"/>
          <w:szCs w:val="28"/>
        </w:rPr>
        <w:t xml:space="preserve"> </w:t>
      </w:r>
      <w:r w:rsidRPr="00E75A86">
        <w:rPr>
          <w:rFonts w:ascii="Calibri" w:eastAsia="Times New Roman" w:hAnsi="Calibri" w:cs="Calibri"/>
          <w:sz w:val="28"/>
          <w:szCs w:val="28"/>
          <w:lang w:val="en-US"/>
        </w:rPr>
        <w:t xml:space="preserve">                        </w:t>
      </w:r>
      <w:r w:rsidRPr="00E75A86">
        <w:rPr>
          <w:rFonts w:ascii="Calibri" w:eastAsia="Times New Roman" w:hAnsi="Calibri" w:cs="Calibri"/>
          <w:b/>
          <w:bCs/>
          <w:sz w:val="28"/>
          <w:szCs w:val="28"/>
          <w:lang w:val="en-US"/>
        </w:rPr>
        <w:t>225€</w:t>
      </w:r>
      <w:r w:rsidRPr="00E75A86">
        <w:rPr>
          <w:rFonts w:ascii="Calibri" w:eastAsia="Times New Roman" w:hAnsi="Calibri" w:cs="Calibri"/>
          <w:sz w:val="28"/>
          <w:szCs w:val="28"/>
        </w:rPr>
        <w:t xml:space="preserve">            </w:t>
      </w:r>
    </w:p>
    <w:p w14:paraId="34B2C430" w14:textId="1113C508" w:rsidR="00445741" w:rsidRPr="00585BD8" w:rsidRDefault="00445741" w:rsidP="00445741">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491D255A" w14:textId="44BB44BB"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Αεροπορικά εισιτήρια οικονομικής θέσης Αθήνα</w:t>
      </w:r>
      <w:r w:rsidRPr="00B4464D">
        <w:rPr>
          <w:rFonts w:ascii="Calibri" w:hAnsi="Calibri" w:cs="Calibri"/>
          <w:sz w:val="22"/>
          <w:szCs w:val="22"/>
        </w:rPr>
        <w:t xml:space="preserve"> </w:t>
      </w:r>
      <w:r w:rsidR="00E75A86" w:rsidRPr="00E75A86">
        <w:rPr>
          <w:rFonts w:ascii="Calibri" w:hAnsi="Calibri" w:cs="Calibri"/>
          <w:sz w:val="22"/>
          <w:szCs w:val="22"/>
        </w:rPr>
        <w:t xml:space="preserve">- </w:t>
      </w:r>
      <w:r>
        <w:rPr>
          <w:rFonts w:ascii="Calibri" w:hAnsi="Calibri" w:cs="Calibri"/>
          <w:sz w:val="22"/>
          <w:szCs w:val="22"/>
        </w:rPr>
        <w:t xml:space="preserve">Μόναχο </w:t>
      </w:r>
      <w:r w:rsidRPr="004D075D">
        <w:rPr>
          <w:rFonts w:ascii="Calibri" w:hAnsi="Calibri" w:cs="Calibri"/>
          <w:sz w:val="22"/>
          <w:szCs w:val="22"/>
        </w:rPr>
        <w:t xml:space="preserve">- Αθήνα με πτήσεις της </w:t>
      </w:r>
      <w:r w:rsidRPr="004D075D">
        <w:rPr>
          <w:rFonts w:ascii="Calibri" w:hAnsi="Calibri" w:cs="Calibri"/>
          <w:sz w:val="22"/>
          <w:szCs w:val="22"/>
          <w:lang w:val="en-US"/>
        </w:rPr>
        <w:t>Sky</w:t>
      </w:r>
      <w:r w:rsidRPr="004D075D">
        <w:rPr>
          <w:rFonts w:ascii="Calibri" w:hAnsi="Calibri" w:cs="Calibri"/>
          <w:sz w:val="22"/>
          <w:szCs w:val="22"/>
        </w:rPr>
        <w:t xml:space="preserve"> </w:t>
      </w:r>
      <w:r w:rsidRPr="004D075D">
        <w:rPr>
          <w:rFonts w:ascii="Calibri" w:hAnsi="Calibri" w:cs="Calibri"/>
          <w:sz w:val="22"/>
          <w:szCs w:val="22"/>
          <w:lang w:val="en-US"/>
        </w:rPr>
        <w:t>Express</w:t>
      </w:r>
      <w:r w:rsidRPr="00B4464D">
        <w:rPr>
          <w:rFonts w:ascii="Calibri" w:hAnsi="Calibri" w:cs="Calibri"/>
          <w:sz w:val="22"/>
          <w:szCs w:val="22"/>
        </w:rPr>
        <w:t>.</w:t>
      </w:r>
    </w:p>
    <w:p w14:paraId="1C9D348A" w14:textId="77777777" w:rsidR="00E75A86" w:rsidRPr="00E75A86" w:rsidRDefault="00445741" w:rsidP="00445741">
      <w:pPr>
        <w:numPr>
          <w:ilvl w:val="0"/>
          <w:numId w:val="2"/>
        </w:numPr>
        <w:tabs>
          <w:tab w:val="clear" w:pos="720"/>
        </w:tabs>
        <w:jc w:val="both"/>
        <w:rPr>
          <w:rFonts w:ascii="Calibri" w:hAnsi="Calibri" w:cs="Calibri"/>
          <w:b/>
          <w:sz w:val="22"/>
          <w:szCs w:val="22"/>
        </w:rPr>
      </w:pPr>
      <w:r w:rsidRPr="00D57894">
        <w:rPr>
          <w:rFonts w:ascii="Calibri" w:hAnsi="Calibri" w:cs="Calibri" w:hint="cs"/>
          <w:sz w:val="22"/>
          <w:szCs w:val="22"/>
        </w:rPr>
        <w:t>Πολυτελές</w:t>
      </w:r>
      <w:r w:rsidRPr="00D57894">
        <w:rPr>
          <w:rFonts w:ascii="Calibri" w:hAnsi="Calibri" w:cs="Calibri"/>
          <w:sz w:val="22"/>
          <w:szCs w:val="22"/>
        </w:rPr>
        <w:t xml:space="preserve"> </w:t>
      </w:r>
      <w:r w:rsidRPr="00D57894">
        <w:rPr>
          <w:rFonts w:ascii="Calibri" w:hAnsi="Calibri" w:cs="Calibri" w:hint="cs"/>
          <w:sz w:val="22"/>
          <w:szCs w:val="22"/>
        </w:rPr>
        <w:t>κλιματιζόμενο</w:t>
      </w:r>
      <w:r w:rsidRPr="00D57894">
        <w:rPr>
          <w:rFonts w:ascii="Calibri" w:hAnsi="Calibri" w:cs="Calibri"/>
          <w:sz w:val="22"/>
          <w:szCs w:val="22"/>
        </w:rPr>
        <w:t xml:space="preserve"> </w:t>
      </w:r>
      <w:r w:rsidRPr="00D57894">
        <w:rPr>
          <w:rFonts w:ascii="Calibri" w:hAnsi="Calibri" w:cs="Calibri" w:hint="cs"/>
          <w:sz w:val="22"/>
          <w:szCs w:val="22"/>
        </w:rPr>
        <w:t>πούλμαν</w:t>
      </w:r>
      <w:r w:rsidRPr="00D57894">
        <w:rPr>
          <w:rFonts w:ascii="Calibri" w:hAnsi="Calibri" w:cs="Calibri"/>
          <w:sz w:val="22"/>
          <w:szCs w:val="22"/>
        </w:rPr>
        <w:t xml:space="preserve"> </w:t>
      </w:r>
      <w:r w:rsidRPr="00D57894">
        <w:rPr>
          <w:rFonts w:ascii="Calibri" w:hAnsi="Calibri" w:cs="Calibri" w:hint="cs"/>
          <w:sz w:val="22"/>
          <w:szCs w:val="22"/>
        </w:rPr>
        <w:t>για</w:t>
      </w:r>
      <w:r w:rsidRPr="00D57894">
        <w:rPr>
          <w:rFonts w:ascii="Calibri" w:hAnsi="Calibri" w:cs="Calibri"/>
          <w:sz w:val="22"/>
          <w:szCs w:val="22"/>
        </w:rPr>
        <w:t xml:space="preserve"> </w:t>
      </w:r>
      <w:r w:rsidRPr="00D57894">
        <w:rPr>
          <w:rFonts w:ascii="Calibri" w:hAnsi="Calibri" w:cs="Calibri" w:hint="cs"/>
          <w:sz w:val="22"/>
          <w:szCs w:val="22"/>
        </w:rPr>
        <w:t>τις</w:t>
      </w:r>
      <w:r w:rsidRPr="00D57894">
        <w:rPr>
          <w:rFonts w:ascii="Calibri" w:hAnsi="Calibri" w:cs="Calibri"/>
          <w:sz w:val="22"/>
          <w:szCs w:val="22"/>
        </w:rPr>
        <w:t xml:space="preserve"> </w:t>
      </w:r>
      <w:r w:rsidRPr="00D57894">
        <w:rPr>
          <w:rFonts w:ascii="Calibri" w:hAnsi="Calibri" w:cs="Calibri" w:hint="cs"/>
          <w:sz w:val="22"/>
          <w:szCs w:val="22"/>
        </w:rPr>
        <w:t>μεταφορές</w:t>
      </w:r>
      <w:r w:rsidRPr="00D57894">
        <w:rPr>
          <w:rFonts w:ascii="Calibri" w:hAnsi="Calibri" w:cs="Calibri"/>
          <w:sz w:val="22"/>
          <w:szCs w:val="22"/>
        </w:rPr>
        <w:t xml:space="preserve"> </w:t>
      </w:r>
      <w:r w:rsidRPr="00D57894">
        <w:rPr>
          <w:rFonts w:ascii="Calibri" w:hAnsi="Calibri" w:cs="Calibri" w:hint="cs"/>
          <w:sz w:val="22"/>
          <w:szCs w:val="22"/>
        </w:rPr>
        <w:t>και</w:t>
      </w:r>
      <w:r w:rsidRPr="00D57894">
        <w:rPr>
          <w:rFonts w:ascii="Calibri" w:hAnsi="Calibri" w:cs="Calibri"/>
          <w:sz w:val="22"/>
          <w:szCs w:val="22"/>
        </w:rPr>
        <w:t xml:space="preserve"> </w:t>
      </w:r>
      <w:r w:rsidRPr="00D57894">
        <w:rPr>
          <w:rFonts w:ascii="Calibri" w:hAnsi="Calibri" w:cs="Calibri" w:hint="cs"/>
          <w:sz w:val="22"/>
          <w:szCs w:val="22"/>
        </w:rPr>
        <w:t>μετακινήσεις</w:t>
      </w:r>
      <w:r w:rsidRPr="00D57894">
        <w:rPr>
          <w:rFonts w:ascii="Calibri" w:hAnsi="Calibri" w:cs="Calibri"/>
          <w:sz w:val="22"/>
          <w:szCs w:val="22"/>
        </w:rPr>
        <w:t xml:space="preserve"> </w:t>
      </w:r>
      <w:r w:rsidRPr="00D57894">
        <w:rPr>
          <w:rFonts w:ascii="Calibri" w:hAnsi="Calibri" w:cs="Calibri" w:hint="cs"/>
          <w:sz w:val="22"/>
          <w:szCs w:val="22"/>
        </w:rPr>
        <w:t>σύμφωνα</w:t>
      </w:r>
      <w:r w:rsidRPr="00D57894">
        <w:rPr>
          <w:rFonts w:ascii="Calibri" w:hAnsi="Calibri" w:cs="Calibri"/>
          <w:sz w:val="22"/>
          <w:szCs w:val="22"/>
        </w:rPr>
        <w:t xml:space="preserve"> </w:t>
      </w:r>
      <w:r w:rsidRPr="00D57894">
        <w:rPr>
          <w:rFonts w:ascii="Calibri" w:hAnsi="Calibri" w:cs="Calibri" w:hint="cs"/>
          <w:sz w:val="22"/>
          <w:szCs w:val="22"/>
        </w:rPr>
        <w:t>με</w:t>
      </w:r>
      <w:r w:rsidRPr="00D57894">
        <w:rPr>
          <w:rFonts w:ascii="Calibri" w:hAnsi="Calibri" w:cs="Calibri"/>
          <w:sz w:val="22"/>
          <w:szCs w:val="22"/>
        </w:rPr>
        <w:t xml:space="preserve"> </w:t>
      </w:r>
      <w:r w:rsidRPr="00D57894">
        <w:rPr>
          <w:rFonts w:ascii="Calibri" w:hAnsi="Calibri" w:cs="Calibri" w:hint="cs"/>
          <w:sz w:val="22"/>
          <w:szCs w:val="22"/>
        </w:rPr>
        <w:t>το</w:t>
      </w:r>
      <w:r w:rsidRPr="00D57894">
        <w:rPr>
          <w:rFonts w:ascii="Calibri" w:hAnsi="Calibri" w:cs="Calibri"/>
          <w:sz w:val="22"/>
          <w:szCs w:val="22"/>
        </w:rPr>
        <w:t xml:space="preserve"> </w:t>
      </w:r>
      <w:r w:rsidRPr="00D57894">
        <w:rPr>
          <w:rFonts w:ascii="Calibri" w:hAnsi="Calibri" w:cs="Calibri" w:hint="cs"/>
          <w:sz w:val="22"/>
          <w:szCs w:val="22"/>
        </w:rPr>
        <w:t>πρόγραμμα</w:t>
      </w:r>
      <w:r w:rsidRPr="00D57894">
        <w:rPr>
          <w:rFonts w:ascii="Calibri" w:hAnsi="Calibri" w:cs="Calibri"/>
          <w:sz w:val="22"/>
          <w:szCs w:val="22"/>
        </w:rPr>
        <w:t>.</w:t>
      </w:r>
    </w:p>
    <w:p w14:paraId="7E2EC535" w14:textId="7E3A4605"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Μεταφορές από/προς αεροδρόμιο εξωτερικού.</w:t>
      </w:r>
    </w:p>
    <w:p w14:paraId="63508873" w14:textId="77777777" w:rsidR="00445741" w:rsidRDefault="00445741" w:rsidP="00445741">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Διαμονή στα επιλεγμένα ξενοδοχεία 4*</w:t>
      </w:r>
      <w:r>
        <w:rPr>
          <w:rFonts w:ascii="Calibri" w:hAnsi="Calibri" w:cs="Calibri"/>
          <w:sz w:val="22"/>
          <w:szCs w:val="22"/>
          <w:lang w:val="en-US"/>
        </w:rPr>
        <w:t>:</w:t>
      </w:r>
      <w:r w:rsidRPr="00B4464D">
        <w:rPr>
          <w:rFonts w:ascii="Calibri" w:hAnsi="Calibri" w:cs="Calibri"/>
          <w:sz w:val="22"/>
          <w:szCs w:val="22"/>
        </w:rPr>
        <w:t xml:space="preserve"> </w:t>
      </w:r>
    </w:p>
    <w:p w14:paraId="238F89E8" w14:textId="6FFFEB31" w:rsidR="00445741" w:rsidRPr="00411994" w:rsidRDefault="00445741" w:rsidP="00445741">
      <w:pPr>
        <w:ind w:left="720"/>
        <w:jc w:val="both"/>
        <w:rPr>
          <w:rFonts w:ascii="Calibri" w:hAnsi="Calibri" w:cs="Calibri"/>
          <w:b/>
          <w:bCs/>
          <w:sz w:val="22"/>
          <w:szCs w:val="22"/>
        </w:rPr>
      </w:pPr>
      <w:r w:rsidRPr="00411994">
        <w:rPr>
          <w:rFonts w:ascii="Calibri" w:hAnsi="Calibri" w:cs="Calibri"/>
          <w:b/>
          <w:bCs/>
          <w:sz w:val="22"/>
          <w:szCs w:val="22"/>
        </w:rPr>
        <w:t>(</w:t>
      </w:r>
      <w:r w:rsidRPr="00411994">
        <w:rPr>
          <w:rFonts w:ascii="Calibri" w:hAnsi="Calibri" w:cs="Calibri"/>
          <w:b/>
          <w:bCs/>
          <w:sz w:val="22"/>
          <w:szCs w:val="22"/>
          <w:lang w:val="en-US"/>
        </w:rPr>
        <w:t>Hotel</w:t>
      </w:r>
      <w:r w:rsidRPr="00411994">
        <w:rPr>
          <w:rFonts w:ascii="Calibri" w:hAnsi="Calibri" w:cs="Calibri"/>
          <w:b/>
          <w:bCs/>
          <w:sz w:val="22"/>
          <w:szCs w:val="22"/>
        </w:rPr>
        <w:t xml:space="preserve"> </w:t>
      </w:r>
      <w:r w:rsidRPr="00411994">
        <w:rPr>
          <w:rFonts w:ascii="Calibri" w:hAnsi="Calibri" w:cs="Calibri"/>
          <w:b/>
          <w:bCs/>
          <w:sz w:val="22"/>
          <w:szCs w:val="22"/>
          <w:lang w:val="en-US"/>
        </w:rPr>
        <w:t>Europa</w:t>
      </w:r>
      <w:r w:rsidRPr="00411994">
        <w:rPr>
          <w:rFonts w:ascii="Calibri" w:hAnsi="Calibri" w:cs="Calibri"/>
          <w:b/>
          <w:bCs/>
          <w:sz w:val="22"/>
          <w:szCs w:val="22"/>
        </w:rPr>
        <w:t xml:space="preserve"> 4* Μόναχο, </w:t>
      </w:r>
      <w:r w:rsidR="00E75A86">
        <w:rPr>
          <w:rFonts w:ascii="Calibri" w:hAnsi="Calibri" w:cs="Calibri"/>
          <w:b/>
          <w:bCs/>
          <w:sz w:val="22"/>
          <w:szCs w:val="22"/>
          <w:lang w:val="en-US"/>
        </w:rPr>
        <w:t>Mercure</w:t>
      </w:r>
      <w:r w:rsidR="00E75A86" w:rsidRPr="00E75A86">
        <w:rPr>
          <w:rFonts w:ascii="Calibri" w:hAnsi="Calibri" w:cs="Calibri"/>
          <w:b/>
          <w:bCs/>
          <w:sz w:val="22"/>
          <w:szCs w:val="22"/>
        </w:rPr>
        <w:t xml:space="preserve"> </w:t>
      </w:r>
      <w:r w:rsidR="00E75A86">
        <w:rPr>
          <w:rFonts w:ascii="Calibri" w:hAnsi="Calibri" w:cs="Calibri"/>
          <w:b/>
          <w:bCs/>
          <w:sz w:val="22"/>
          <w:szCs w:val="22"/>
          <w:lang w:val="en-US"/>
        </w:rPr>
        <w:t>Salzburg</w:t>
      </w:r>
      <w:r w:rsidR="00E75A86" w:rsidRPr="00E75A86">
        <w:rPr>
          <w:rFonts w:ascii="Calibri" w:hAnsi="Calibri" w:cs="Calibri"/>
          <w:b/>
          <w:bCs/>
          <w:sz w:val="22"/>
          <w:szCs w:val="22"/>
        </w:rPr>
        <w:t xml:space="preserve"> </w:t>
      </w:r>
      <w:r w:rsidR="00E75A86">
        <w:rPr>
          <w:rFonts w:ascii="Calibri" w:hAnsi="Calibri" w:cs="Calibri"/>
          <w:b/>
          <w:bCs/>
          <w:sz w:val="22"/>
          <w:szCs w:val="22"/>
          <w:lang w:val="en-US"/>
        </w:rPr>
        <w:t>City</w:t>
      </w:r>
      <w:r w:rsidRPr="00411994">
        <w:rPr>
          <w:rFonts w:ascii="Calibri" w:hAnsi="Calibri" w:cs="Calibri"/>
          <w:b/>
          <w:bCs/>
          <w:sz w:val="22"/>
          <w:szCs w:val="22"/>
        </w:rPr>
        <w:t xml:space="preserve"> 4* στο Σάλτσμπουργκ) ή παρόμοια.</w:t>
      </w:r>
    </w:p>
    <w:p w14:paraId="54AA52DC" w14:textId="77777777" w:rsidR="00445741" w:rsidRPr="00CD48D3" w:rsidRDefault="00445741" w:rsidP="00445741">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Εκδρομές, περιηγήσεις, ξεναγήσεις όπως αναφέρονται στο πρόγραμμα.</w:t>
      </w:r>
    </w:p>
    <w:p w14:paraId="2539AA00" w14:textId="77777777" w:rsidR="00445741" w:rsidRPr="009412A5"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303B80F1" w14:textId="77777777"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 xml:space="preserve">Φ.Π.Α. </w:t>
      </w:r>
    </w:p>
    <w:p w14:paraId="75CE6734" w14:textId="77777777"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0A5A24F0" w14:textId="77777777" w:rsidR="00445741" w:rsidRPr="004D075D" w:rsidRDefault="00445741" w:rsidP="00445741">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Μια χειραποσκευή μέχρι 8 κιλά</w:t>
      </w:r>
      <w:r>
        <w:rPr>
          <w:rFonts w:ascii="Calibri" w:hAnsi="Calibri" w:cs="Calibri"/>
          <w:sz w:val="22"/>
          <w:szCs w:val="22"/>
          <w:lang w:val="en-US"/>
        </w:rPr>
        <w:t>.</w:t>
      </w:r>
    </w:p>
    <w:p w14:paraId="3F47C628" w14:textId="77777777"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lastRenderedPageBreak/>
        <w:t>Μια βαλίτσα μέχρι 2</w:t>
      </w:r>
      <w:r>
        <w:rPr>
          <w:rFonts w:ascii="Calibri" w:hAnsi="Calibri" w:cs="Calibri"/>
          <w:sz w:val="22"/>
          <w:szCs w:val="22"/>
          <w:lang w:val="en-US"/>
        </w:rPr>
        <w:t>0</w:t>
      </w:r>
      <w:r w:rsidRPr="004D075D">
        <w:rPr>
          <w:rFonts w:ascii="Calibri" w:hAnsi="Calibri" w:cs="Calibri"/>
          <w:sz w:val="22"/>
          <w:szCs w:val="22"/>
        </w:rPr>
        <w:t xml:space="preserve"> κιλά</w:t>
      </w:r>
      <w:r>
        <w:rPr>
          <w:rFonts w:ascii="Calibri" w:hAnsi="Calibri" w:cs="Calibri"/>
          <w:sz w:val="22"/>
          <w:szCs w:val="22"/>
          <w:lang w:val="en-US"/>
        </w:rPr>
        <w:t>.</w:t>
      </w:r>
    </w:p>
    <w:p w14:paraId="3F89C47F" w14:textId="77777777" w:rsidR="00445741" w:rsidRDefault="00445741" w:rsidP="00445741">
      <w:pPr>
        <w:jc w:val="both"/>
        <w:rPr>
          <w:rFonts w:ascii="Calibri" w:hAnsi="Calibri" w:cs="Calibri"/>
          <w:b/>
          <w:color w:val="0070C0"/>
          <w:sz w:val="22"/>
          <w:szCs w:val="22"/>
        </w:rPr>
      </w:pPr>
    </w:p>
    <w:p w14:paraId="23441F6B" w14:textId="77777777" w:rsidR="00445741" w:rsidRDefault="00445741" w:rsidP="00445741">
      <w:pPr>
        <w:jc w:val="both"/>
        <w:rPr>
          <w:rFonts w:ascii="Calibri" w:hAnsi="Calibri" w:cs="Calibri"/>
          <w:b/>
          <w:color w:val="0070C0"/>
          <w:sz w:val="22"/>
          <w:szCs w:val="22"/>
          <w:lang w:val="en-US"/>
        </w:rPr>
      </w:pPr>
      <w:r w:rsidRPr="00585BD8">
        <w:rPr>
          <w:rFonts w:ascii="Calibri" w:hAnsi="Calibri" w:cs="Calibri"/>
          <w:b/>
          <w:color w:val="0070C0"/>
          <w:sz w:val="22"/>
          <w:szCs w:val="22"/>
        </w:rPr>
        <w:t>Δεν περιλαμβάνονται</w:t>
      </w:r>
      <w:r w:rsidRPr="00585BD8">
        <w:rPr>
          <w:rFonts w:ascii="Calibri" w:hAnsi="Calibri" w:cs="Calibri"/>
          <w:b/>
          <w:color w:val="0070C0"/>
          <w:sz w:val="22"/>
          <w:szCs w:val="22"/>
          <w:lang w:val="en-US"/>
        </w:rPr>
        <w:t>:</w:t>
      </w:r>
    </w:p>
    <w:p w14:paraId="2708B0D1" w14:textId="77777777" w:rsidR="00E75A86" w:rsidRPr="00585BD8" w:rsidRDefault="00E75A86" w:rsidP="00445741">
      <w:pPr>
        <w:jc w:val="both"/>
        <w:rPr>
          <w:rFonts w:ascii="Calibri" w:hAnsi="Calibri" w:cs="Calibri"/>
          <w:b/>
          <w:color w:val="0070C0"/>
          <w:sz w:val="22"/>
          <w:szCs w:val="22"/>
        </w:rPr>
      </w:pPr>
    </w:p>
    <w:p w14:paraId="07761933" w14:textId="77777777" w:rsidR="00445741" w:rsidRPr="004D075D" w:rsidRDefault="00445741" w:rsidP="00445741">
      <w:pPr>
        <w:numPr>
          <w:ilvl w:val="0"/>
          <w:numId w:val="1"/>
        </w:numPr>
        <w:jc w:val="both"/>
        <w:rPr>
          <w:rFonts w:ascii="Calibri" w:hAnsi="Calibri" w:cs="Calibri"/>
          <w:sz w:val="22"/>
          <w:szCs w:val="22"/>
        </w:rPr>
      </w:pPr>
      <w:r w:rsidRPr="004D075D">
        <w:rPr>
          <w:rFonts w:ascii="Calibri" w:hAnsi="Calibri" w:cs="Calibri"/>
          <w:sz w:val="22"/>
          <w:szCs w:val="22"/>
        </w:rPr>
        <w:t xml:space="preserve">Φόροι αεροδρομίων &amp; </w:t>
      </w:r>
      <w:r>
        <w:rPr>
          <w:rFonts w:ascii="Calibri" w:hAnsi="Calibri" w:cs="Calibri"/>
          <w:sz w:val="22"/>
          <w:szCs w:val="22"/>
        </w:rPr>
        <w:t>ξενοδοχείων</w:t>
      </w:r>
      <w:r w:rsidRPr="004D075D">
        <w:rPr>
          <w:rFonts w:ascii="Calibri" w:hAnsi="Calibri" w:cs="Calibri"/>
          <w:sz w:val="22"/>
          <w:szCs w:val="22"/>
        </w:rPr>
        <w:t xml:space="preserve"> </w:t>
      </w:r>
      <w:r>
        <w:rPr>
          <w:rFonts w:ascii="Calibri" w:hAnsi="Calibri" w:cs="Calibri"/>
          <w:sz w:val="22"/>
          <w:szCs w:val="22"/>
        </w:rPr>
        <w:t>(</w:t>
      </w:r>
      <w:r>
        <w:rPr>
          <w:rFonts w:ascii="Calibri" w:hAnsi="Calibri" w:cs="Calibri"/>
          <w:sz w:val="22"/>
          <w:szCs w:val="22"/>
          <w:lang w:val="en-US"/>
        </w:rPr>
        <w:t>225€</w:t>
      </w:r>
      <w:r>
        <w:rPr>
          <w:rFonts w:ascii="Calibri" w:hAnsi="Calibri" w:cs="Calibri"/>
          <w:sz w:val="22"/>
          <w:szCs w:val="22"/>
        </w:rPr>
        <w:t>).</w:t>
      </w:r>
      <w:r w:rsidRPr="004D075D">
        <w:rPr>
          <w:rFonts w:ascii="Calibri" w:hAnsi="Calibri" w:cs="Calibri"/>
          <w:sz w:val="22"/>
          <w:szCs w:val="22"/>
        </w:rPr>
        <w:t xml:space="preserve"> </w:t>
      </w:r>
    </w:p>
    <w:p w14:paraId="58B17E63" w14:textId="77777777" w:rsidR="00445741" w:rsidRPr="004D075D" w:rsidRDefault="00445741" w:rsidP="00445741">
      <w:pPr>
        <w:numPr>
          <w:ilvl w:val="0"/>
          <w:numId w:val="1"/>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2C4A7308" w14:textId="77777777" w:rsidR="00445741" w:rsidRDefault="00445741" w:rsidP="00445741">
      <w:pPr>
        <w:numPr>
          <w:ilvl w:val="0"/>
          <w:numId w:val="1"/>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3F2BD64B" w14:textId="77777777" w:rsidR="00445741" w:rsidRDefault="00445741" w:rsidP="00445741">
      <w:pPr>
        <w:numPr>
          <w:ilvl w:val="0"/>
          <w:numId w:val="1"/>
        </w:numPr>
        <w:jc w:val="both"/>
        <w:rPr>
          <w:rFonts w:ascii="Calibri" w:hAnsi="Calibri" w:cs="Calibri"/>
          <w:sz w:val="22"/>
          <w:szCs w:val="22"/>
        </w:rPr>
      </w:pPr>
      <w:r>
        <w:rPr>
          <w:rFonts w:ascii="Calibri" w:hAnsi="Calibri" w:cs="Calibri"/>
          <w:sz w:val="22"/>
          <w:szCs w:val="22"/>
          <w:lang w:val="en-US"/>
        </w:rPr>
        <w:t>Checkpoints (25€).</w:t>
      </w:r>
    </w:p>
    <w:p w14:paraId="0FC8D3AA" w14:textId="77777777" w:rsidR="00445741" w:rsidRDefault="00445741" w:rsidP="00445741">
      <w:pPr>
        <w:numPr>
          <w:ilvl w:val="0"/>
          <w:numId w:val="1"/>
        </w:numPr>
        <w:jc w:val="both"/>
        <w:rPr>
          <w:rFonts w:ascii="Calibri" w:hAnsi="Calibri" w:cs="Calibri"/>
          <w:sz w:val="22"/>
          <w:szCs w:val="22"/>
        </w:rPr>
      </w:pPr>
      <w:r>
        <w:rPr>
          <w:rFonts w:ascii="Calibri" w:hAnsi="Calibri" w:cs="Calibri"/>
          <w:sz w:val="22"/>
          <w:szCs w:val="22"/>
        </w:rPr>
        <w:t xml:space="preserve">Προαιρετική ασφάλεια </w:t>
      </w:r>
      <w:r>
        <w:rPr>
          <w:rFonts w:ascii="Calibri" w:hAnsi="Calibri" w:cs="Calibri"/>
          <w:sz w:val="22"/>
          <w:szCs w:val="22"/>
          <w:lang w:val="en-US"/>
        </w:rPr>
        <w:t>Covid-19 (20</w:t>
      </w:r>
      <w:r>
        <w:rPr>
          <w:rFonts w:ascii="Calibri" w:hAnsi="Calibri" w:cs="Calibri"/>
          <w:sz w:val="22"/>
          <w:szCs w:val="22"/>
        </w:rPr>
        <w:t>€).</w:t>
      </w:r>
    </w:p>
    <w:p w14:paraId="266CE120" w14:textId="77777777" w:rsidR="00445741" w:rsidRPr="00324B69" w:rsidRDefault="00445741" w:rsidP="00445741">
      <w:pPr>
        <w:ind w:left="720"/>
        <w:jc w:val="both"/>
        <w:rPr>
          <w:rFonts w:ascii="Calibri" w:hAnsi="Calibri" w:cs="Calibri"/>
          <w:sz w:val="22"/>
          <w:szCs w:val="22"/>
        </w:rPr>
      </w:pPr>
    </w:p>
    <w:p w14:paraId="3A053D3A" w14:textId="77777777" w:rsidR="00445741" w:rsidRDefault="00445741" w:rsidP="00445741">
      <w:pPr>
        <w:spacing w:before="100" w:beforeAutospacing="1" w:after="100" w:afterAutospacing="1"/>
        <w:outlineLvl w:val="2"/>
        <w:rPr>
          <w:rFonts w:ascii="Calibri" w:hAnsi="Calibri" w:cs="Calibri"/>
          <w:sz w:val="22"/>
          <w:szCs w:val="22"/>
        </w:rPr>
      </w:pPr>
      <w:r w:rsidRPr="00585BD8">
        <w:rPr>
          <w:rFonts w:ascii="Calibri" w:hAnsi="Calibri" w:cs="Calibri"/>
          <w:b/>
          <w:bCs/>
          <w:color w:val="FF0000"/>
          <w:sz w:val="22"/>
          <w:szCs w:val="22"/>
          <w:u w:val="single"/>
        </w:rPr>
        <w:t>ΣΗΜΕΙΩΣΗ:</w:t>
      </w:r>
      <w:r w:rsidRPr="00585BD8">
        <w:rPr>
          <w:rFonts w:ascii="Calibri" w:hAnsi="Calibri" w:cs="Calibri"/>
          <w:b/>
          <w:bCs/>
          <w:color w:val="FF0000"/>
          <w:sz w:val="22"/>
          <w:szCs w:val="22"/>
        </w:rPr>
        <w:t xml:space="preserve"> </w:t>
      </w:r>
      <w:r w:rsidRPr="004D075D">
        <w:rPr>
          <w:rFonts w:ascii="Calibri" w:hAnsi="Calibri" w:cs="Calibri"/>
          <w:sz w:val="22"/>
          <w:szCs w:val="22"/>
        </w:rPr>
        <w:t>Οι ξεναγήσεις, εκδρομές, περιηγήσεις είναι ενδεικτικές και δύναται να</w:t>
      </w:r>
      <w:r w:rsidRPr="00AF2F5C">
        <w:rPr>
          <w:rFonts w:ascii="Calibri" w:hAnsi="Calibri" w:cs="Calibri"/>
          <w:sz w:val="22"/>
          <w:szCs w:val="22"/>
        </w:rPr>
        <w:t xml:space="preserve"> αλλάξει η σειρά που θα πραγματοποιηθούν. </w:t>
      </w:r>
    </w:p>
    <w:p w14:paraId="760AA12D" w14:textId="6404A28B" w:rsidR="00445741" w:rsidRPr="00D42428" w:rsidRDefault="00445741" w:rsidP="00445741">
      <w:pPr>
        <w:numPr>
          <w:ilvl w:val="0"/>
          <w:numId w:val="3"/>
        </w:numPr>
        <w:spacing w:before="100" w:beforeAutospacing="1" w:after="100" w:afterAutospacing="1"/>
        <w:rPr>
          <w:rFonts w:ascii="Times New Roman" w:eastAsia="Times New Roman" w:hAnsi="Times New Roman"/>
          <w:szCs w:val="24"/>
          <w:lang w:bidi="he-IL"/>
        </w:rPr>
      </w:pPr>
      <w:r w:rsidRPr="00D42428">
        <w:rPr>
          <w:rFonts w:ascii="Times New Roman" w:eastAsia="Times New Roman" w:hAnsi="Times New Roman"/>
          <w:szCs w:val="24"/>
          <w:u w:val="single"/>
          <w:lang w:bidi="he-IL"/>
        </w:rPr>
        <w:t>Αναχωρήσεις από όλη την Ελλάδα:</w:t>
      </w:r>
      <w:r w:rsidRPr="00D42428">
        <w:rPr>
          <w:rFonts w:ascii="Times New Roman" w:eastAsia="Times New Roman" w:hAnsi="Times New Roman"/>
          <w:szCs w:val="24"/>
          <w:lang w:bidi="he-IL"/>
        </w:rPr>
        <w:t xml:space="preserve"> Πτήσεις εσωτερικού από/προς Θεσσαλονίκη, Ηράκλειο, Χανιά, Ρόδο, Κέρκυρα, Αλεξανδρούπολη από </w:t>
      </w:r>
      <w:r w:rsidR="00E75A86" w:rsidRPr="00E75A86">
        <w:rPr>
          <w:rFonts w:ascii="Times New Roman" w:eastAsia="Times New Roman" w:hAnsi="Times New Roman"/>
          <w:szCs w:val="24"/>
          <w:lang w:bidi="he-IL"/>
        </w:rPr>
        <w:t>1</w:t>
      </w:r>
      <w:r w:rsidR="008164EE">
        <w:rPr>
          <w:rFonts w:ascii="Times New Roman" w:eastAsia="Times New Roman" w:hAnsi="Times New Roman"/>
          <w:szCs w:val="24"/>
          <w:lang w:bidi="he-IL"/>
        </w:rPr>
        <w:t>2</w:t>
      </w:r>
      <w:r w:rsidRPr="00D42428">
        <w:rPr>
          <w:rFonts w:ascii="Times New Roman" w:eastAsia="Times New Roman" w:hAnsi="Times New Roman"/>
          <w:szCs w:val="24"/>
          <w:lang w:bidi="he-IL"/>
        </w:rPr>
        <w:t>0€ επιπλέον χρέωση.</w:t>
      </w:r>
    </w:p>
    <w:tbl>
      <w:tblPr>
        <w:tblpPr w:leftFromText="180" w:rightFromText="180" w:vertAnchor="text" w:horzAnchor="margin" w:tblpY="389"/>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E75A86" w:rsidRPr="00792CCC" w14:paraId="2D2CAF50" w14:textId="77777777" w:rsidTr="00E75A86">
        <w:trPr>
          <w:trHeight w:val="1408"/>
        </w:trPr>
        <w:tc>
          <w:tcPr>
            <w:tcW w:w="10155" w:type="dxa"/>
            <w:shd w:val="clear" w:color="auto" w:fill="auto"/>
          </w:tcPr>
          <w:p w14:paraId="79036157" w14:textId="77777777" w:rsidR="00E75A86" w:rsidRPr="00792CCC" w:rsidRDefault="00E75A86" w:rsidP="00E75A86">
            <w:pPr>
              <w:rPr>
                <w:rFonts w:ascii="Times New Roman" w:eastAsia="Times New Roman" w:hAnsi="Times New Roman" w:cs="Calibri"/>
                <w:b/>
                <w:bCs/>
                <w:color w:val="0070C0"/>
                <w:sz w:val="28"/>
                <w:szCs w:val="28"/>
                <w:u w:val="single"/>
              </w:rPr>
            </w:pPr>
            <w:r w:rsidRPr="00792CCC">
              <w:rPr>
                <w:rFonts w:ascii="Calibri" w:eastAsia="Times New Roman" w:hAnsi="Calibri" w:cs="Calibri"/>
                <w:b/>
                <w:noProof/>
                <w:color w:val="BF4E14" w:themeColor="accent2" w:themeShade="BF"/>
                <w:sz w:val="28"/>
                <w:szCs w:val="28"/>
                <w:lang w:val="en-US"/>
              </w:rPr>
              <w:drawing>
                <wp:anchor distT="0" distB="0" distL="114300" distR="114300" simplePos="0" relativeHeight="251658243" behindDoc="0" locked="0" layoutInCell="1" allowOverlap="1" wp14:anchorId="264E6961" wp14:editId="292D757F">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21" name="Picture 2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792CCC">
              <w:rPr>
                <w:rFonts w:ascii="Times New Roman" w:eastAsia="Times New Roman" w:hAnsi="Times New Roman" w:cs="Calibri"/>
                <w:b/>
                <w:bCs/>
                <w:color w:val="0070C0"/>
                <w:sz w:val="28"/>
                <w:szCs w:val="28"/>
              </w:rPr>
              <w:t xml:space="preserve">      </w:t>
            </w:r>
            <w:r w:rsidRPr="00792CCC">
              <w:rPr>
                <w:rFonts w:ascii="Times New Roman" w:eastAsia="Times New Roman" w:hAnsi="Times New Roman" w:cs="Calibri"/>
                <w:b/>
                <w:color w:val="0070C0"/>
                <w:sz w:val="28"/>
                <w:szCs w:val="28"/>
              </w:rPr>
              <w:t xml:space="preserve">    </w:t>
            </w:r>
            <w:r w:rsidRPr="00792CCC">
              <w:rPr>
                <w:rFonts w:ascii="Times New Roman" w:eastAsia="Times New Roman" w:hAnsi="Times New Roman" w:cs="Calibri"/>
                <w:b/>
                <w:bCs/>
                <w:color w:val="0070C0"/>
                <w:sz w:val="28"/>
                <w:szCs w:val="28"/>
                <w:u w:val="single"/>
              </w:rPr>
              <w:t xml:space="preserve">Πτήσεις </w:t>
            </w:r>
            <w:r w:rsidRPr="00792CCC">
              <w:rPr>
                <w:rFonts w:ascii="Times New Roman" w:eastAsia="Times New Roman" w:hAnsi="Times New Roman" w:cs="Calibri"/>
                <w:b/>
                <w:bCs/>
                <w:color w:val="0070C0"/>
                <w:sz w:val="28"/>
                <w:szCs w:val="28"/>
                <w:u w:val="single"/>
                <w:lang w:val="en-US"/>
              </w:rPr>
              <w:t>SKYEXPRESS</w:t>
            </w:r>
            <w:r w:rsidRPr="00792CCC">
              <w:rPr>
                <w:rFonts w:ascii="Times New Roman" w:eastAsia="Times New Roman" w:hAnsi="Times New Roman" w:cs="Calibri"/>
                <w:b/>
                <w:bCs/>
                <w:color w:val="0070C0"/>
                <w:sz w:val="28"/>
                <w:szCs w:val="28"/>
                <w:u w:val="single"/>
              </w:rPr>
              <w:t xml:space="preserve"> </w:t>
            </w:r>
          </w:p>
          <w:p w14:paraId="11BA40D1" w14:textId="77777777" w:rsidR="00E75A86" w:rsidRPr="00792CCC" w:rsidRDefault="00E75A86" w:rsidP="00E75A86">
            <w:pPr>
              <w:rPr>
                <w:rFonts w:ascii="Times New Roman" w:eastAsia="Times New Roman" w:hAnsi="Times New Roman" w:cs="Calibri"/>
                <w:b/>
                <w:bCs/>
                <w:color w:val="0070C0"/>
                <w:sz w:val="28"/>
                <w:szCs w:val="28"/>
                <w:u w:val="single"/>
              </w:rPr>
            </w:pPr>
          </w:p>
          <w:p w14:paraId="31554F4B" w14:textId="5FB6D9C5" w:rsidR="00E75A86" w:rsidRDefault="00E75A86" w:rsidP="00E75A86">
            <w:pPr>
              <w:suppressAutoHyphens/>
              <w:autoSpaceDN w:val="0"/>
              <w:textAlignment w:val="baseline"/>
              <w:rPr>
                <w:rFonts w:ascii="Calibri" w:eastAsia="Calibri" w:hAnsi="Calibri" w:cs="Calibri"/>
                <w:b/>
                <w:color w:val="FF0000"/>
                <w:szCs w:val="24"/>
                <w:lang w:eastAsia="en-US"/>
              </w:rPr>
            </w:pP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Αναχώρηση: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870</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Αθήνα – Μόναχο</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10.20 - 1</w:t>
            </w:r>
            <w:r w:rsidR="00C01BC2">
              <w:rPr>
                <w:rFonts w:ascii="Calibri" w:eastAsia="Calibri" w:hAnsi="Calibri" w:cs="Calibri"/>
                <w:b/>
                <w:bCs/>
                <w:color w:val="FF0000"/>
                <w:szCs w:val="24"/>
                <w:lang w:eastAsia="en-US"/>
              </w:rPr>
              <w:t>2</w:t>
            </w:r>
            <w:r w:rsidRPr="00792CCC">
              <w:rPr>
                <w:rFonts w:ascii="Calibri" w:eastAsia="Calibri" w:hAnsi="Calibri" w:cs="Calibri"/>
                <w:b/>
                <w:bCs/>
                <w:color w:val="FF0000"/>
                <w:szCs w:val="24"/>
                <w:lang w:eastAsia="en-US"/>
              </w:rPr>
              <w:t>.</w:t>
            </w:r>
            <w:r w:rsidR="00C01BC2">
              <w:rPr>
                <w:rFonts w:ascii="Calibri" w:eastAsia="Calibri" w:hAnsi="Calibri" w:cs="Calibri"/>
                <w:b/>
                <w:bCs/>
                <w:color w:val="FF0000"/>
                <w:szCs w:val="24"/>
                <w:lang w:eastAsia="en-US"/>
              </w:rPr>
              <w:t>00</w:t>
            </w:r>
            <w:r w:rsidRPr="00792CCC">
              <w:rPr>
                <w:rFonts w:ascii="Calibri" w:eastAsia="Calibri" w:hAnsi="Calibri" w:cs="Calibri"/>
                <w:b/>
                <w:bCs/>
                <w:color w:val="FF0000"/>
                <w:szCs w:val="24"/>
                <w:lang w:eastAsia="en-US"/>
              </w:rPr>
              <w:t xml:space="preserve"> </w:t>
            </w:r>
            <w:r w:rsidRPr="00792CCC">
              <w:rPr>
                <w:rFonts w:ascii="Calibri" w:eastAsia="Calibri" w:hAnsi="Calibri" w:cs="Calibri"/>
                <w:b/>
                <w:color w:val="FF0000"/>
                <w:szCs w:val="24"/>
                <w:lang w:val="en-US" w:eastAsia="en-US"/>
              </w:rPr>
              <w:t> </w:t>
            </w:r>
            <w:r w:rsidRPr="00792CCC">
              <w:rPr>
                <w:rFonts w:ascii="Calibri" w:eastAsia="Calibri" w:hAnsi="Calibri" w:cs="Calibri"/>
                <w:b/>
                <w:color w:val="FF0000"/>
                <w:szCs w:val="24"/>
                <w:lang w:eastAsia="en-US"/>
              </w:rPr>
              <w:br/>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000A1D04">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eastAsia="en-US"/>
              </w:rPr>
              <w:t>Επιστροφή:</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871 Μόναχο – Αθήνα</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w:t>
            </w:r>
            <w:r w:rsidR="00C01BC2">
              <w:rPr>
                <w:rFonts w:ascii="Calibri" w:eastAsia="Calibri" w:hAnsi="Calibri" w:cs="Calibri"/>
                <w:b/>
                <w:bCs/>
                <w:color w:val="FF0000"/>
                <w:szCs w:val="24"/>
                <w:lang w:eastAsia="en-US"/>
              </w:rPr>
              <w:t>3</w:t>
            </w:r>
            <w:r w:rsidRPr="00792CCC">
              <w:rPr>
                <w:rFonts w:ascii="Calibri" w:eastAsia="Calibri" w:hAnsi="Calibri" w:cs="Calibri"/>
                <w:b/>
                <w:bCs/>
                <w:color w:val="FF0000"/>
                <w:szCs w:val="24"/>
                <w:lang w:eastAsia="en-US"/>
              </w:rPr>
              <w:t>.</w:t>
            </w:r>
            <w:r w:rsidR="00C01BC2">
              <w:rPr>
                <w:rFonts w:ascii="Calibri" w:eastAsia="Calibri" w:hAnsi="Calibri" w:cs="Calibri"/>
                <w:b/>
                <w:bCs/>
                <w:color w:val="FF0000"/>
                <w:szCs w:val="24"/>
                <w:lang w:eastAsia="en-US"/>
              </w:rPr>
              <w:t>00</w:t>
            </w:r>
            <w:r w:rsidRPr="00792CCC">
              <w:rPr>
                <w:rFonts w:ascii="Calibri" w:eastAsia="Calibri" w:hAnsi="Calibri" w:cs="Calibri"/>
                <w:b/>
                <w:bCs/>
                <w:color w:val="FF0000"/>
                <w:szCs w:val="24"/>
                <w:lang w:eastAsia="en-US"/>
              </w:rPr>
              <w:t xml:space="preserve"> - 16:</w:t>
            </w:r>
            <w:r w:rsidR="00C01BC2">
              <w:rPr>
                <w:rFonts w:ascii="Calibri" w:eastAsia="Calibri" w:hAnsi="Calibri" w:cs="Calibri"/>
                <w:b/>
                <w:bCs/>
                <w:color w:val="FF0000"/>
                <w:szCs w:val="24"/>
                <w:lang w:eastAsia="en-US"/>
              </w:rPr>
              <w:t>25</w:t>
            </w:r>
            <w:r w:rsidRPr="00792CCC">
              <w:rPr>
                <w:rFonts w:ascii="Calibri" w:eastAsia="Calibri" w:hAnsi="Calibri" w:cs="Calibri"/>
                <w:b/>
                <w:bCs/>
                <w:color w:val="FF0000"/>
                <w:szCs w:val="24"/>
                <w:lang w:val="en-US" w:eastAsia="en-US"/>
              </w:rPr>
              <w:t> </w:t>
            </w:r>
            <w:r w:rsidRPr="00792CCC">
              <w:rPr>
                <w:rFonts w:ascii="Calibri" w:eastAsia="Calibri" w:hAnsi="Calibri" w:cs="Calibri"/>
                <w:b/>
                <w:color w:val="FF0000"/>
                <w:szCs w:val="24"/>
                <w:lang w:val="en-US" w:eastAsia="en-US"/>
              </w:rPr>
              <w:t> </w:t>
            </w:r>
          </w:p>
          <w:p w14:paraId="5406BDD8" w14:textId="77777777" w:rsidR="00C01BC2" w:rsidRPr="00C01BC2" w:rsidRDefault="00C01BC2" w:rsidP="00E75A86">
            <w:pPr>
              <w:suppressAutoHyphens/>
              <w:autoSpaceDN w:val="0"/>
              <w:textAlignment w:val="baseline"/>
              <w:rPr>
                <w:rFonts w:ascii="Calibri" w:eastAsia="Calibri" w:hAnsi="Calibri"/>
                <w:color w:val="FF0000"/>
                <w:szCs w:val="24"/>
                <w:lang w:eastAsia="en-US"/>
              </w:rPr>
            </w:pPr>
          </w:p>
          <w:p w14:paraId="30CFC105" w14:textId="77777777" w:rsidR="00E75A86" w:rsidRPr="00792CCC" w:rsidRDefault="00E75A86" w:rsidP="00E75A86">
            <w:pPr>
              <w:rPr>
                <w:rFonts w:ascii="Times New Roman" w:eastAsia="Times New Roman" w:hAnsi="Times New Roman" w:cs="Calibri"/>
                <w:b/>
                <w:color w:val="333333"/>
                <w:sz w:val="28"/>
                <w:szCs w:val="28"/>
              </w:rPr>
            </w:pPr>
          </w:p>
        </w:tc>
      </w:tr>
    </w:tbl>
    <w:p w14:paraId="10D623A7" w14:textId="77777777" w:rsidR="00445741" w:rsidRDefault="00445741" w:rsidP="00445741">
      <w:pPr>
        <w:spacing w:before="100" w:beforeAutospacing="1" w:after="100" w:afterAutospacing="1"/>
        <w:outlineLvl w:val="2"/>
        <w:rPr>
          <w:rFonts w:ascii="Calibri" w:hAnsi="Calibri" w:cs="Calibri"/>
          <w:b/>
          <w:bCs/>
          <w:color w:val="0070C0"/>
          <w:u w:val="single"/>
        </w:rPr>
      </w:pPr>
    </w:p>
    <w:p w14:paraId="02226B27" w14:textId="77777777" w:rsidR="00445741" w:rsidRPr="00792CCC" w:rsidRDefault="00445741" w:rsidP="00445741">
      <w:pPr>
        <w:jc w:val="both"/>
        <w:rPr>
          <w:rFonts w:ascii="Calibri" w:eastAsia="Times New Roman" w:hAnsi="Calibri" w:cs="Tahoma"/>
          <w:sz w:val="22"/>
          <w:szCs w:val="22"/>
        </w:rPr>
      </w:pPr>
    </w:p>
    <w:p w14:paraId="1F5F46C1" w14:textId="77777777" w:rsidR="00445741" w:rsidRDefault="00445741" w:rsidP="00445741">
      <w:pPr>
        <w:jc w:val="center"/>
        <w:rPr>
          <w:rFonts w:ascii="Calibri" w:hAnsi="Calibri" w:cs="Calibri"/>
          <w:b/>
          <w:bCs/>
          <w:color w:val="0070C0"/>
          <w:u w:val="single"/>
        </w:rPr>
      </w:pPr>
    </w:p>
    <w:p w14:paraId="252A1CE0" w14:textId="77777777" w:rsidR="00445741" w:rsidRDefault="00445741" w:rsidP="00445741"/>
    <w:p w14:paraId="5BA29125" w14:textId="77777777" w:rsidR="00445741" w:rsidRDefault="00445741" w:rsidP="00445741"/>
    <w:p w14:paraId="00173216" w14:textId="77777777" w:rsidR="00445741" w:rsidRDefault="00445741"/>
    <w:sectPr w:rsidR="00445741" w:rsidSect="00445741">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A59C5"/>
    <w:multiLevelType w:val="multilevel"/>
    <w:tmpl w:val="5D0C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6210B5"/>
    <w:multiLevelType w:val="hybridMultilevel"/>
    <w:tmpl w:val="E730DBB8"/>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36147973">
    <w:abstractNumId w:val="1"/>
  </w:num>
  <w:num w:numId="2" w16cid:durableId="948395399">
    <w:abstractNumId w:val="2"/>
  </w:num>
  <w:num w:numId="3" w16cid:durableId="2143427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741"/>
    <w:rsid w:val="00017DBA"/>
    <w:rsid w:val="000A1D04"/>
    <w:rsid w:val="00156B66"/>
    <w:rsid w:val="002B1FFA"/>
    <w:rsid w:val="00445741"/>
    <w:rsid w:val="004A4EAB"/>
    <w:rsid w:val="004C38A6"/>
    <w:rsid w:val="00521111"/>
    <w:rsid w:val="005A4A82"/>
    <w:rsid w:val="006225E7"/>
    <w:rsid w:val="006B7952"/>
    <w:rsid w:val="006D4C7B"/>
    <w:rsid w:val="008164EE"/>
    <w:rsid w:val="008C45E7"/>
    <w:rsid w:val="008F503E"/>
    <w:rsid w:val="00A5595E"/>
    <w:rsid w:val="00C01BC2"/>
    <w:rsid w:val="00C32E38"/>
    <w:rsid w:val="00CD428D"/>
    <w:rsid w:val="00DB265E"/>
    <w:rsid w:val="00DD6634"/>
    <w:rsid w:val="00E11B25"/>
    <w:rsid w:val="00E27545"/>
    <w:rsid w:val="00E75A86"/>
    <w:rsid w:val="00EA2EAF"/>
    <w:rsid w:val="00EB26B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D98FD"/>
  <w15:chartTrackingRefBased/>
  <w15:docId w15:val="{07972EC8-9EA8-4477-8FCB-FFBCF3AC6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5741"/>
    <w:pPr>
      <w:spacing w:after="0" w:line="240" w:lineRule="auto"/>
    </w:pPr>
    <w:rPr>
      <w:rFonts w:ascii="Μοντέρνα" w:eastAsia="Μοντέρνα" w:hAnsi="Μοντέρνα" w:cs="Times New Roman"/>
      <w:kern w:val="0"/>
      <w:szCs w:val="20"/>
      <w:lang w:eastAsia="el-GR"/>
      <w14:ligatures w14:val="none"/>
    </w:rPr>
  </w:style>
  <w:style w:type="paragraph" w:styleId="1">
    <w:name w:val="heading 1"/>
    <w:basedOn w:val="a"/>
    <w:next w:val="a"/>
    <w:link w:val="1Char"/>
    <w:uiPriority w:val="9"/>
    <w:qFormat/>
    <w:rsid w:val="00445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445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44574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44574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44574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44574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4574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4574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4574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4574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44574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44574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44574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44574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44574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4574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4574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45741"/>
    <w:rPr>
      <w:rFonts w:eastAsiaTheme="majorEastAsia" w:cstheme="majorBidi"/>
      <w:color w:val="272727" w:themeColor="text1" w:themeTint="D8"/>
    </w:rPr>
  </w:style>
  <w:style w:type="paragraph" w:styleId="a3">
    <w:name w:val="Title"/>
    <w:basedOn w:val="a"/>
    <w:next w:val="a"/>
    <w:link w:val="Char"/>
    <w:uiPriority w:val="10"/>
    <w:qFormat/>
    <w:rsid w:val="0044574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4574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4574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4574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45741"/>
    <w:pPr>
      <w:spacing w:before="160"/>
      <w:jc w:val="center"/>
    </w:pPr>
    <w:rPr>
      <w:i/>
      <w:iCs/>
      <w:color w:val="404040" w:themeColor="text1" w:themeTint="BF"/>
    </w:rPr>
  </w:style>
  <w:style w:type="character" w:customStyle="1" w:styleId="Char1">
    <w:name w:val="Απόσπασμα Char"/>
    <w:basedOn w:val="a0"/>
    <w:link w:val="a5"/>
    <w:uiPriority w:val="29"/>
    <w:rsid w:val="00445741"/>
    <w:rPr>
      <w:i/>
      <w:iCs/>
      <w:color w:val="404040" w:themeColor="text1" w:themeTint="BF"/>
    </w:rPr>
  </w:style>
  <w:style w:type="paragraph" w:styleId="a6">
    <w:name w:val="List Paragraph"/>
    <w:basedOn w:val="a"/>
    <w:uiPriority w:val="34"/>
    <w:qFormat/>
    <w:rsid w:val="00445741"/>
    <w:pPr>
      <w:ind w:left="720"/>
      <w:contextualSpacing/>
    </w:pPr>
  </w:style>
  <w:style w:type="character" w:styleId="a7">
    <w:name w:val="Intense Emphasis"/>
    <w:basedOn w:val="a0"/>
    <w:uiPriority w:val="21"/>
    <w:qFormat/>
    <w:rsid w:val="00445741"/>
    <w:rPr>
      <w:i/>
      <w:iCs/>
      <w:color w:val="0F4761" w:themeColor="accent1" w:themeShade="BF"/>
    </w:rPr>
  </w:style>
  <w:style w:type="paragraph" w:styleId="a8">
    <w:name w:val="Intense Quote"/>
    <w:basedOn w:val="a"/>
    <w:next w:val="a"/>
    <w:link w:val="Char2"/>
    <w:uiPriority w:val="30"/>
    <w:qFormat/>
    <w:rsid w:val="00445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445741"/>
    <w:rPr>
      <w:i/>
      <w:iCs/>
      <w:color w:val="0F4761" w:themeColor="accent1" w:themeShade="BF"/>
    </w:rPr>
  </w:style>
  <w:style w:type="character" w:styleId="a9">
    <w:name w:val="Intense Reference"/>
    <w:basedOn w:val="a0"/>
    <w:uiPriority w:val="32"/>
    <w:qFormat/>
    <w:rsid w:val="0044574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F7890-1894-436C-8182-38DAC4FC6647}">
  <ds:schemaRefs>
    <ds:schemaRef ds:uri="http://schemas.microsoft.com/sharepoint/v3/contenttype/forms"/>
  </ds:schemaRefs>
</ds:datastoreItem>
</file>

<file path=customXml/itemProps2.xml><?xml version="1.0" encoding="utf-8"?>
<ds:datastoreItem xmlns:ds="http://schemas.openxmlformats.org/officeDocument/2006/customXml" ds:itemID="{58450FA9-361C-4CC4-8E99-579782A3C67A}">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842CE8D8-E8BE-4715-90A9-2F5A3D60E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D38548-6373-45BA-B2AD-71AAC4220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1252</Words>
  <Characters>6767</Characters>
  <Application>Microsoft Office Word</Application>
  <DocSecurity>0</DocSecurity>
  <Lines>56</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14</cp:revision>
  <cp:lastPrinted>2024-08-13T22:39:00Z</cp:lastPrinted>
  <dcterms:created xsi:type="dcterms:W3CDTF">2024-08-13T21:19:00Z</dcterms:created>
  <dcterms:modified xsi:type="dcterms:W3CDTF">2024-10-25T14:56:00Z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