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6B31" w14:textId="77777777" w:rsidR="00CA12F4" w:rsidRDefault="00CA12F4" w:rsidP="00CA12F4">
      <w:pPr>
        <w:spacing w:line="276" w:lineRule="auto"/>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9264" behindDoc="1" locked="0" layoutInCell="1" allowOverlap="1" wp14:anchorId="169F2E94" wp14:editId="6102E302">
            <wp:simplePos x="0" y="0"/>
            <wp:positionH relativeFrom="page">
              <wp:posOffset>47625</wp:posOffset>
            </wp:positionH>
            <wp:positionV relativeFrom="paragraph">
              <wp:posOffset>0</wp:posOffset>
            </wp:positionV>
            <wp:extent cx="2893695" cy="922020"/>
            <wp:effectExtent l="0" t="0" r="1905" b="0"/>
            <wp:wrapTight wrapText="bothSides">
              <wp:wrapPolygon edited="0">
                <wp:start x="0" y="0"/>
                <wp:lineTo x="0" y="20975"/>
                <wp:lineTo x="21472" y="20975"/>
                <wp:lineTo x="21472" y="0"/>
                <wp:lineTo x="0" y="0"/>
              </wp:wrapPolygon>
            </wp:wrapTight>
            <wp:docPr id="3" name="Picture 3"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3695" cy="922020"/>
                    </a:xfrm>
                    <a:prstGeom prst="rect">
                      <a:avLst/>
                    </a:prstGeom>
                    <a:noFill/>
                  </pic:spPr>
                </pic:pic>
              </a:graphicData>
            </a:graphic>
            <wp14:sizeRelH relativeFrom="page">
              <wp14:pctWidth>0</wp14:pctWidth>
            </wp14:sizeRelH>
            <wp14:sizeRelV relativeFrom="page">
              <wp14:pctHeight>0</wp14:pctHeight>
            </wp14:sizeRelV>
          </wp:anchor>
        </w:drawing>
      </w:r>
      <w:r w:rsidRPr="00A610ED">
        <w:rPr>
          <w:rFonts w:ascii="Calibri" w:eastAsia="Calibri" w:hAnsi="Calibri"/>
          <w:sz w:val="22"/>
          <w:szCs w:val="22"/>
          <w:lang w:eastAsia="en-US"/>
        </w:rPr>
        <w:t xml:space="preserve">        </w:t>
      </w:r>
    </w:p>
    <w:p w14:paraId="65562E76" w14:textId="77777777" w:rsidR="00CA12F4" w:rsidRDefault="00CA12F4" w:rsidP="00CA12F4">
      <w:pPr>
        <w:spacing w:line="276" w:lineRule="auto"/>
        <w:rPr>
          <w:rFonts w:ascii="Calibri" w:eastAsia="Calibri" w:hAnsi="Calibri"/>
          <w:sz w:val="22"/>
          <w:szCs w:val="22"/>
          <w:lang w:eastAsia="en-US"/>
        </w:rPr>
      </w:pPr>
    </w:p>
    <w:p w14:paraId="364141DB" w14:textId="77777777" w:rsidR="00CA12F4" w:rsidRPr="00E82C48" w:rsidRDefault="00CA12F4" w:rsidP="00CA12F4">
      <w:pPr>
        <w:spacing w:line="276" w:lineRule="auto"/>
        <w:jc w:val="right"/>
        <w:rPr>
          <w:rFonts w:ascii="Calibri" w:eastAsia="Calibri" w:hAnsi="Calibri"/>
          <w:sz w:val="22"/>
          <w:szCs w:val="22"/>
          <w:lang w:eastAsia="en-US"/>
        </w:rPr>
      </w:pPr>
      <w:r>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όρ. )</w:t>
      </w:r>
    </w:p>
    <w:p w14:paraId="00883200" w14:textId="77777777" w:rsidR="00CA12F4" w:rsidRPr="00E82C48" w:rsidRDefault="00CA12F4" w:rsidP="00CA12F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03F2C966" w14:textId="77777777" w:rsidR="00CA12F4" w:rsidRPr="00E82C48" w:rsidRDefault="00CA12F4" w:rsidP="00CA12F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142505A8" w14:textId="77777777" w:rsidR="00CA12F4" w:rsidRPr="0094731D" w:rsidRDefault="00CA12F4" w:rsidP="00CA12F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9"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grefis</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6B56B476" w14:textId="77777777" w:rsidR="00CA12F4" w:rsidRDefault="00CA12F4" w:rsidP="00CA12F4">
      <w:pP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pPr>
    </w:p>
    <w:p w14:paraId="7855F6CD" w14:textId="6BF9962B" w:rsidR="00CA12F4" w:rsidRDefault="00CA12F4" w:rsidP="00CA12F4">
      <w:pPr>
        <w:jc w:val="center"/>
        <w:rPr>
          <w:rFonts w:asciiTheme="minorHAnsi" w:hAnsiTheme="minorHAnsi" w:cstheme="minorHAnsi"/>
          <w:b/>
          <w:color w:val="ED7D31"/>
          <w:sz w:val="48"/>
          <w:szCs w:val="48"/>
        </w:rPr>
      </w:pP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Πανόραμα </w:t>
      </w:r>
      <w:r w:rsidRPr="00EB2524">
        <w:rPr>
          <w:rFonts w:asciiTheme="minorHAnsi" w:hAnsiTheme="minorHAnsi" w:cstheme="minorHAnsi"/>
          <w:b/>
          <w:color w:val="F6C5AC" w:themeColor="accent2" w:themeTint="66"/>
          <w:sz w:val="48"/>
          <w:szCs w:val="48"/>
          <w:lang w:val="en-US"/>
          <w14:textOutline w14:w="11112" w14:cap="flat" w14:cmpd="sng" w14:algn="ctr">
            <w14:solidFill>
              <w14:schemeClr w14:val="accent2"/>
            </w14:solidFill>
            <w14:prstDash w14:val="solid"/>
            <w14:round/>
          </w14:textOutline>
        </w:rPr>
        <w:t>E</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ΛΒΕΤΙΑΣ </w:t>
      </w:r>
      <w: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&amp;</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 ΑΛΠΙΚΟ ΤΡΕΝΟ</w:t>
      </w:r>
      <w: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 </w:t>
      </w:r>
      <w:r w:rsidR="002E1EEB">
        <w:rPr>
          <w:rFonts w:asciiTheme="minorHAnsi" w:hAnsiTheme="minorHAnsi" w:cstheme="minorHAnsi"/>
          <w:b/>
          <w:color w:val="F6C5AC" w:themeColor="accent2" w:themeTint="66"/>
          <w:sz w:val="48"/>
          <w:szCs w:val="48"/>
          <w:lang w:val="en-US"/>
          <w14:textOutline w14:w="11112" w14:cap="flat" w14:cmpd="sng" w14:algn="ctr">
            <w14:solidFill>
              <w14:schemeClr w14:val="accent2"/>
            </w14:solidFill>
            <w14:prstDash w14:val="solid"/>
            <w14:round/>
          </w14:textOutline>
        </w:rPr>
        <w:t>5</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ημ</w:t>
      </w:r>
      <w:r w:rsidRPr="00EB2524">
        <w:rPr>
          <w:rFonts w:asciiTheme="minorHAnsi" w:hAnsiTheme="minorHAnsi" w:cstheme="minorHAnsi"/>
          <w:b/>
          <w:color w:val="ED7D31"/>
          <w:sz w:val="48"/>
          <w:szCs w:val="48"/>
        </w:rPr>
        <w:t>.</w:t>
      </w:r>
    </w:p>
    <w:p w14:paraId="14EA0419" w14:textId="77777777" w:rsidR="00CA12F4" w:rsidRPr="00EB2524" w:rsidRDefault="00CA12F4" w:rsidP="00CA12F4">
      <w:pPr>
        <w:jc w:val="center"/>
        <w:rPr>
          <w:rFonts w:asciiTheme="minorHAnsi" w:hAnsiTheme="minorHAnsi" w:cstheme="minorHAnsi"/>
          <w:b/>
          <w:color w:val="ED7D31"/>
          <w:sz w:val="48"/>
          <w:szCs w:val="48"/>
        </w:rPr>
      </w:pPr>
      <w:r>
        <w:rPr>
          <w:noProof/>
          <w14:ligatures w14:val="standardContextual"/>
        </w:rPr>
        <w:drawing>
          <wp:inline distT="0" distB="0" distL="0" distR="0" wp14:anchorId="40E796DD" wp14:editId="51470759">
            <wp:extent cx="5962650" cy="2705100"/>
            <wp:effectExtent l="0" t="0" r="0" b="0"/>
            <wp:docPr id="654835970" name="Εικόνα 1" descr="Εικόνα που περιέχει τοπίο, νερό, εξωτερικός χώρος/ύπαιθρος, βουν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35970" name="Εικόνα 1" descr="Εικόνα που περιέχει τοπίο, νερό, εξωτερικός χώρος/ύπαιθρος, βουνό&#10;&#10;Περιγραφή που δημιουργήθηκε αυτόματα"/>
                    <pic:cNvPicPr/>
                  </pic:nvPicPr>
                  <pic:blipFill>
                    <a:blip r:embed="rId10"/>
                    <a:stretch>
                      <a:fillRect/>
                    </a:stretch>
                  </pic:blipFill>
                  <pic:spPr>
                    <a:xfrm>
                      <a:off x="0" y="0"/>
                      <a:ext cx="5962650" cy="2705100"/>
                    </a:xfrm>
                    <a:prstGeom prst="rect">
                      <a:avLst/>
                    </a:prstGeom>
                  </pic:spPr>
                </pic:pic>
              </a:graphicData>
            </a:graphic>
          </wp:inline>
        </w:drawing>
      </w:r>
    </w:p>
    <w:p w14:paraId="70ABDCAA" w14:textId="3D954E0C" w:rsidR="00CA12F4" w:rsidRPr="00431992" w:rsidRDefault="00CA12F4" w:rsidP="00CA12F4">
      <w:pPr>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Λουγκάνο, Λουκέρνη, Ζυρίχη, </w:t>
      </w:r>
    </w:p>
    <w:p w14:paraId="0C3D5EB2" w14:textId="65782593" w:rsidR="00CA12F4" w:rsidRDefault="00CA12F4" w:rsidP="00CA12F4">
      <w:pPr>
        <w:ind w:left="360"/>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Σαιντ Μόριτζ, Βέρνη</w:t>
      </w:r>
      <w:r w:rsidRPr="00BB23DF">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Λοζάνη, Μοντρέ , Βεβέ  Γκριγιέρ, Γενεύη</w:t>
      </w:r>
    </w:p>
    <w:p w14:paraId="29668CBC" w14:textId="77777777" w:rsidR="00CA12F4" w:rsidRDefault="00CA12F4" w:rsidP="00CA12F4">
      <w:pPr>
        <w:ind w:left="360"/>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31D95E" w14:textId="77777777" w:rsidR="00CA12F4" w:rsidRPr="00FF320D" w:rsidRDefault="00CA12F4" w:rsidP="00CA12F4">
      <w:pPr>
        <w:ind w:left="426"/>
        <w:jc w:val="center"/>
        <w:rPr>
          <w:rFonts w:ascii="Calibri" w:hAnsi="Calibri" w:cs="Tahoma"/>
          <w:b/>
          <w:bCs/>
          <w:color w:val="FF0000"/>
          <w:sz w:val="28"/>
          <w:szCs w:val="28"/>
        </w:rPr>
      </w:pPr>
      <w:r w:rsidRPr="00FF320D">
        <w:rPr>
          <w:rFonts w:ascii="Calibri" w:hAnsi="Calibri" w:cs="Tahoma"/>
          <w:b/>
          <w:bCs/>
          <w:color w:val="FF0000"/>
          <w:sz w:val="28"/>
          <w:szCs w:val="28"/>
        </w:rPr>
        <w:t>ΔΩΡΟ: Το εισιτήριο Αλπικού τρένου Κουρ – Σαίντ Μόριτζ (αξίας 100€/άτομο).</w:t>
      </w:r>
    </w:p>
    <w:p w14:paraId="396CD985" w14:textId="77777777" w:rsidR="00CA12F4" w:rsidRPr="003B2400" w:rsidRDefault="00CA12F4" w:rsidP="00CA12F4">
      <w:pPr>
        <w:rPr>
          <w:rFonts w:ascii="Calibri" w:hAnsi="Calibri" w:cs="Calibri"/>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E18C26" w14:textId="11CEEAFE" w:rsidR="00CA12F4" w:rsidRPr="005E06E9" w:rsidRDefault="00CA12F4" w:rsidP="00CA12F4">
      <w:pPr>
        <w:ind w:left="360"/>
        <w:jc w:val="both"/>
        <w:rPr>
          <w:rFonts w:ascii="Calibri" w:hAnsi="Calibri" w:cs="Calibri"/>
          <w:b/>
          <w:color w:val="E97132" w:themeColor="accent2"/>
          <w:sz w:val="32"/>
          <w:szCs w:val="32"/>
        </w:rPr>
      </w:pPr>
      <w:bookmarkStart w:id="0" w:name="_Hlk162439080"/>
      <w:r w:rsidRPr="001B0AB2">
        <w:rPr>
          <w:rFonts w:ascii="Calibri" w:hAnsi="Calibri" w:cs="Calibri"/>
          <w:b/>
          <w:color w:val="E97132" w:themeColor="accent2"/>
          <w:sz w:val="32"/>
          <w:szCs w:val="32"/>
        </w:rPr>
        <w:t>Αναχωρήσεις: 1</w:t>
      </w:r>
      <w:r w:rsidR="003714D4">
        <w:rPr>
          <w:rFonts w:ascii="Calibri" w:hAnsi="Calibri" w:cs="Calibri"/>
          <w:b/>
          <w:color w:val="E97132" w:themeColor="accent2"/>
          <w:sz w:val="32"/>
          <w:szCs w:val="32"/>
        </w:rPr>
        <w:t>3</w:t>
      </w:r>
      <w:r w:rsidRPr="001B0AB2">
        <w:rPr>
          <w:rFonts w:ascii="Calibri" w:hAnsi="Calibri" w:cs="Calibri"/>
          <w:b/>
          <w:color w:val="E97132" w:themeColor="accent2"/>
          <w:sz w:val="32"/>
          <w:szCs w:val="32"/>
        </w:rPr>
        <w:t>,</w:t>
      </w:r>
      <w:r>
        <w:rPr>
          <w:rFonts w:ascii="Calibri" w:hAnsi="Calibri" w:cs="Calibri"/>
          <w:b/>
          <w:color w:val="E97132" w:themeColor="accent2"/>
          <w:sz w:val="32"/>
          <w:szCs w:val="32"/>
        </w:rPr>
        <w:t xml:space="preserve"> </w:t>
      </w:r>
      <w:r w:rsidRPr="00D45D45">
        <w:rPr>
          <w:rFonts w:ascii="Calibri" w:hAnsi="Calibri" w:cs="Calibri"/>
          <w:b/>
          <w:color w:val="E97132" w:themeColor="accent2"/>
          <w:sz w:val="32"/>
          <w:szCs w:val="32"/>
        </w:rPr>
        <w:t>2</w:t>
      </w:r>
      <w:r w:rsidR="003714D4">
        <w:rPr>
          <w:rFonts w:ascii="Calibri" w:hAnsi="Calibri" w:cs="Calibri"/>
          <w:b/>
          <w:color w:val="E97132" w:themeColor="accent2"/>
          <w:sz w:val="32"/>
          <w:szCs w:val="32"/>
        </w:rPr>
        <w:t>0</w:t>
      </w:r>
      <w:r w:rsidRPr="00D45D45">
        <w:rPr>
          <w:rFonts w:ascii="Calibri" w:hAnsi="Calibri" w:cs="Calibri"/>
          <w:b/>
          <w:color w:val="E97132" w:themeColor="accent2"/>
          <w:sz w:val="32"/>
          <w:szCs w:val="32"/>
        </w:rPr>
        <w:t xml:space="preserve">, </w:t>
      </w:r>
      <w:r w:rsidR="003714D4">
        <w:rPr>
          <w:rFonts w:ascii="Calibri" w:hAnsi="Calibri" w:cs="Calibri"/>
          <w:b/>
          <w:color w:val="E97132" w:themeColor="accent2"/>
          <w:sz w:val="32"/>
          <w:szCs w:val="32"/>
        </w:rPr>
        <w:t>27</w:t>
      </w:r>
      <w:r>
        <w:rPr>
          <w:rFonts w:ascii="Calibri" w:hAnsi="Calibri" w:cs="Calibri"/>
          <w:b/>
          <w:color w:val="E97132" w:themeColor="accent2"/>
          <w:sz w:val="32"/>
          <w:szCs w:val="32"/>
        </w:rPr>
        <w:t xml:space="preserve"> </w:t>
      </w:r>
      <w:r w:rsidR="003714D4">
        <w:rPr>
          <w:rFonts w:ascii="Calibri" w:hAnsi="Calibri" w:cs="Calibri"/>
          <w:b/>
          <w:color w:val="E97132" w:themeColor="accent2"/>
          <w:sz w:val="32"/>
          <w:szCs w:val="32"/>
        </w:rPr>
        <w:t>Νοεμβρ</w:t>
      </w:r>
      <w:r w:rsidRPr="001B0AB2">
        <w:rPr>
          <w:rFonts w:ascii="Calibri" w:hAnsi="Calibri" w:cs="Calibri"/>
          <w:b/>
          <w:color w:val="E97132" w:themeColor="accent2"/>
          <w:sz w:val="32"/>
          <w:szCs w:val="32"/>
        </w:rPr>
        <w:t>ίου</w:t>
      </w:r>
      <w:r w:rsidR="003714D4">
        <w:rPr>
          <w:rFonts w:ascii="Calibri" w:hAnsi="Calibri" w:cs="Calibri"/>
          <w:b/>
          <w:color w:val="E97132" w:themeColor="accent2"/>
          <w:sz w:val="32"/>
          <w:szCs w:val="32"/>
        </w:rPr>
        <w:t xml:space="preserve"> &amp; 4 Δεκεμβρίου ‘24</w:t>
      </w:r>
    </w:p>
    <w:bookmarkEnd w:id="0"/>
    <w:p w14:paraId="2F67941A" w14:textId="3DA78AD2" w:rsidR="00CA12F4" w:rsidRDefault="00CA12F4" w:rsidP="00CA12F4">
      <w:pPr>
        <w:rPr>
          <w:rFonts w:ascii="Calibri" w:hAnsi="Calibri" w:cs="Calibri"/>
          <w:b/>
          <w:color w:val="0070C0"/>
          <w:sz w:val="22"/>
          <w:szCs w:val="22"/>
        </w:rPr>
      </w:pPr>
    </w:p>
    <w:p w14:paraId="33A96F5B" w14:textId="6F8EE11C" w:rsidR="00CA12F4" w:rsidRPr="00AF16BA" w:rsidRDefault="00CA12F4" w:rsidP="00CA12F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1</w:t>
      </w:r>
      <w:r w:rsidRPr="00AF16BA">
        <w:rPr>
          <w:rFonts w:asciiTheme="minorHAnsi" w:hAnsiTheme="minorHAnsi" w:cstheme="minorHAnsi"/>
          <w:b/>
          <w:color w:val="156082" w:themeColor="accent1"/>
          <w:sz w:val="22"/>
          <w:szCs w:val="22"/>
          <w:vertAlign w:val="superscript"/>
        </w:rPr>
        <w:t>η</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μέρα:  ΑΘΗΝΑ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ΜΙΛΑΝΟ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ΛΟΥΓΚΑΝΟ</w:t>
      </w:r>
      <w:r w:rsidR="003714D4" w:rsidRPr="003714D4">
        <w:rPr>
          <w:rFonts w:asciiTheme="minorHAnsi" w:hAnsiTheme="minorHAnsi" w:cstheme="minorHAnsi"/>
          <w:b/>
          <w:color w:val="156082" w:themeColor="accent1"/>
          <w:sz w:val="22"/>
          <w:szCs w:val="22"/>
        </w:rPr>
        <w:t xml:space="preserve"> - </w:t>
      </w:r>
      <w:r>
        <w:rPr>
          <w:rFonts w:asciiTheme="minorHAnsi" w:hAnsiTheme="minorHAnsi" w:cstheme="minorHAnsi"/>
          <w:b/>
          <w:color w:val="156082" w:themeColor="accent1"/>
          <w:sz w:val="22"/>
          <w:szCs w:val="22"/>
          <w:lang w:val="en-US"/>
        </w:rPr>
        <w:t>ZY</w:t>
      </w:r>
      <w:r>
        <w:rPr>
          <w:rFonts w:asciiTheme="minorHAnsi" w:hAnsiTheme="minorHAnsi" w:cstheme="minorHAnsi"/>
          <w:b/>
          <w:color w:val="156082" w:themeColor="accent1"/>
          <w:sz w:val="22"/>
          <w:szCs w:val="22"/>
        </w:rPr>
        <w:t>ΡΙΧΗ</w:t>
      </w:r>
      <w:r w:rsidRPr="00EB2524">
        <w:rPr>
          <w:rFonts w:asciiTheme="minorHAnsi" w:hAnsiTheme="minorHAnsi" w:cstheme="minorHAnsi"/>
          <w:b/>
          <w:sz w:val="22"/>
          <w:szCs w:val="22"/>
        </w:rPr>
        <w:t xml:space="preserve">                                                                                                                                                              </w:t>
      </w:r>
    </w:p>
    <w:p w14:paraId="0621BB99" w14:textId="77567651" w:rsidR="00CA12F4" w:rsidRPr="00EB2524" w:rsidRDefault="00CA12F4" w:rsidP="00CA12F4">
      <w:pPr>
        <w:jc w:val="both"/>
        <w:rPr>
          <w:rFonts w:asciiTheme="minorHAnsi" w:hAnsiTheme="minorHAnsi" w:cstheme="minorHAnsi"/>
          <w:b/>
          <w:color w:val="156082" w:themeColor="accent1"/>
          <w:sz w:val="22"/>
          <w:szCs w:val="22"/>
        </w:rPr>
      </w:pPr>
      <w:r w:rsidRPr="00EB2524">
        <w:rPr>
          <w:rFonts w:asciiTheme="minorHAnsi" w:hAnsiTheme="minorHAnsi" w:cstheme="minorHAnsi"/>
          <w:sz w:val="22"/>
          <w:szCs w:val="22"/>
        </w:rPr>
        <w:t>Συγκέντρωση στο αεροδρόμιο Ελ.</w:t>
      </w:r>
      <w:r>
        <w:rPr>
          <w:rFonts w:asciiTheme="minorHAnsi" w:hAnsiTheme="minorHAnsi" w:cstheme="minorHAnsi"/>
          <w:sz w:val="22"/>
          <w:szCs w:val="22"/>
        </w:rPr>
        <w:t xml:space="preserve"> </w:t>
      </w:r>
      <w:r w:rsidRPr="00EB2524">
        <w:rPr>
          <w:rFonts w:asciiTheme="minorHAnsi" w:hAnsiTheme="minorHAnsi" w:cstheme="minorHAnsi"/>
          <w:sz w:val="22"/>
          <w:szCs w:val="22"/>
        </w:rPr>
        <w:t xml:space="preserve">Βενιζέλος και πτήση για το Μιλάνο. Άφιξη, επιβίβαση στο λεωφορείο και  αναχώρηση  για την Ελβετία. Υπέροχα τοπία μας οδηγούν στο Λουγκάνο,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w:t>
      </w:r>
      <w:r w:rsidR="003714D4">
        <w:rPr>
          <w:rFonts w:asciiTheme="minorHAnsi" w:hAnsiTheme="minorHAnsi" w:cstheme="minorHAnsi"/>
          <w:sz w:val="22"/>
          <w:szCs w:val="22"/>
        </w:rPr>
        <w:t>Αναχώρηση και τακτοποίηση</w:t>
      </w:r>
      <w:r w:rsidRPr="00EB2524">
        <w:rPr>
          <w:rFonts w:asciiTheme="minorHAnsi" w:hAnsiTheme="minorHAnsi" w:cstheme="minorHAnsi"/>
          <w:sz w:val="22"/>
          <w:szCs w:val="22"/>
        </w:rPr>
        <w:t xml:space="preserve"> στο ξενοδοχείο μας στη Ζυρίχη. Διανυκτέρευση.</w:t>
      </w:r>
    </w:p>
    <w:p w14:paraId="57267F46" w14:textId="77777777" w:rsidR="00CA12F4" w:rsidRPr="00EB2524" w:rsidRDefault="00CA12F4" w:rsidP="00CA12F4">
      <w:pPr>
        <w:rPr>
          <w:rFonts w:asciiTheme="minorHAnsi" w:hAnsiTheme="minorHAnsi" w:cstheme="minorHAnsi"/>
          <w:b/>
          <w:color w:val="156082" w:themeColor="accent1"/>
          <w:sz w:val="22"/>
          <w:szCs w:val="22"/>
        </w:rPr>
      </w:pPr>
    </w:p>
    <w:p w14:paraId="040B1426" w14:textId="6B7B066F" w:rsidR="00CA12F4" w:rsidRPr="00EB2524" w:rsidRDefault="00CA12F4" w:rsidP="003714D4">
      <w:pPr>
        <w:rPr>
          <w:rFonts w:asciiTheme="minorHAnsi" w:hAnsiTheme="minorHAnsi" w:cstheme="minorHAnsi"/>
          <w:sz w:val="22"/>
          <w:szCs w:val="22"/>
        </w:rPr>
      </w:pPr>
      <w:r w:rsidRPr="00EB2524">
        <w:rPr>
          <w:rFonts w:asciiTheme="minorHAnsi" w:hAnsiTheme="minorHAnsi" w:cstheme="minorHAnsi"/>
          <w:b/>
          <w:color w:val="156082" w:themeColor="accent1"/>
          <w:sz w:val="22"/>
          <w:szCs w:val="22"/>
        </w:rPr>
        <w:t>2</w:t>
      </w:r>
      <w:r w:rsidRPr="00EB2524">
        <w:rPr>
          <w:rFonts w:asciiTheme="minorHAnsi" w:hAnsiTheme="minorHAnsi" w:cstheme="minorHAnsi"/>
          <w:b/>
          <w:color w:val="156082" w:themeColor="accent1"/>
          <w:sz w:val="22"/>
          <w:szCs w:val="22"/>
          <w:vertAlign w:val="superscript"/>
        </w:rPr>
        <w:t>η</w:t>
      </w:r>
      <w:r w:rsidRPr="00EB2524">
        <w:rPr>
          <w:rFonts w:asciiTheme="minorHAnsi" w:hAnsiTheme="minorHAnsi" w:cstheme="minorHAnsi"/>
          <w:b/>
          <w:color w:val="156082" w:themeColor="accent1"/>
          <w:sz w:val="22"/>
          <w:szCs w:val="22"/>
        </w:rPr>
        <w:t xml:space="preserve"> μέρα:  </w:t>
      </w:r>
      <w:bookmarkStart w:id="1" w:name="_Hlk162439665"/>
      <w:r w:rsidRPr="00EB2524">
        <w:rPr>
          <w:rFonts w:asciiTheme="minorHAnsi" w:hAnsiTheme="minorHAnsi" w:cstheme="minorHAnsi"/>
          <w:b/>
          <w:color w:val="156082" w:themeColor="accent1"/>
          <w:sz w:val="22"/>
          <w:szCs w:val="22"/>
        </w:rPr>
        <w:t xml:space="preserve">ΖΥΡΙΧΗ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w:t>
      </w:r>
      <w:bookmarkEnd w:id="1"/>
      <w:r w:rsidR="003714D4">
        <w:rPr>
          <w:rFonts w:asciiTheme="minorHAnsi" w:hAnsiTheme="minorHAnsi" w:cstheme="minorHAnsi"/>
          <w:b/>
          <w:color w:val="156082" w:themeColor="accent1"/>
          <w:sz w:val="22"/>
          <w:szCs w:val="22"/>
        </w:rPr>
        <w:t xml:space="preserve">ΛΟΥΚΕΡΝΗ </w:t>
      </w:r>
    </w:p>
    <w:p w14:paraId="3810968D" w14:textId="2E77932F" w:rsidR="00CA12F4" w:rsidRPr="00EB2524" w:rsidRDefault="003714D4" w:rsidP="00CA12F4">
      <w:pPr>
        <w:pStyle w:val="aa"/>
        <w:jc w:val="both"/>
        <w:rPr>
          <w:rFonts w:asciiTheme="minorHAnsi" w:hAnsiTheme="minorHAnsi" w:cstheme="minorHAnsi"/>
          <w:b/>
          <w:color w:val="0070C0"/>
          <w:lang w:val="el-GR"/>
        </w:rPr>
      </w:pPr>
      <w:r w:rsidRPr="003714D4">
        <w:rPr>
          <w:rFonts w:asciiTheme="minorHAnsi" w:hAnsiTheme="minorHAnsi" w:cstheme="minorHAnsi"/>
          <w:lang w:val="el-GR"/>
        </w:rPr>
        <w:t xml:space="preserve">Πρωινό και αναχώρηση για </w:t>
      </w:r>
      <w:r>
        <w:rPr>
          <w:rFonts w:asciiTheme="minorHAnsi" w:hAnsiTheme="minorHAnsi" w:cstheme="minorHAnsi"/>
          <w:lang w:val="el-GR"/>
        </w:rPr>
        <w:t>τ</w:t>
      </w:r>
      <w:r w:rsidRPr="003714D4">
        <w:rPr>
          <w:rFonts w:asciiTheme="minorHAnsi" w:hAnsiTheme="minorHAnsi" w:cstheme="minorHAnsi"/>
          <w:lang w:val="el-GR"/>
        </w:rPr>
        <w:t>η</w:t>
      </w:r>
      <w:r>
        <w:rPr>
          <w:rFonts w:asciiTheme="minorHAnsi" w:hAnsiTheme="minorHAnsi" w:cstheme="minorHAnsi"/>
          <w:lang w:val="el-GR"/>
        </w:rPr>
        <w:t>ν</w:t>
      </w:r>
      <w:r w:rsidRPr="003714D4">
        <w:rPr>
          <w:rFonts w:asciiTheme="minorHAnsi" w:hAnsiTheme="minorHAnsi" w:cstheme="minorHAnsi"/>
          <w:lang w:val="el-GR"/>
        </w:rPr>
        <w:t xml:space="preserve"> κουκλίστικη Λουκέρνη.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Καπελμπρίκε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στα γύρω βουνά και στη λίμνη της Λουκέρνης από την κορυφή του όρους Πιλάτους,  το οποίο είναι προσβάσιμο με τελεφερίκ. Πραγματικά, η θέα είναι απίστευτη τόσο από την κορυφή του βουνού όσο επίσης και κατά τη διάρκεια της διαδρομής με το τελεφερίκ.</w:t>
      </w:r>
      <w:r w:rsidR="00311A50">
        <w:rPr>
          <w:rFonts w:asciiTheme="minorHAnsi" w:hAnsiTheme="minorHAnsi" w:cstheme="minorHAnsi"/>
          <w:lang w:val="el-GR"/>
        </w:rPr>
        <w:t xml:space="preserve"> Επιστροφή στο ξενοδοχείο. Διανυκτέρευση.</w:t>
      </w:r>
    </w:p>
    <w:p w14:paraId="3FB2D5E5" w14:textId="77777777" w:rsidR="003714D4" w:rsidRDefault="003714D4" w:rsidP="00CA12F4">
      <w:pPr>
        <w:rPr>
          <w:rFonts w:asciiTheme="minorHAnsi" w:hAnsiTheme="minorHAnsi" w:cstheme="minorHAnsi"/>
          <w:b/>
          <w:color w:val="156082" w:themeColor="accent1"/>
          <w:sz w:val="22"/>
          <w:szCs w:val="22"/>
        </w:rPr>
      </w:pPr>
    </w:p>
    <w:p w14:paraId="6F6C6128" w14:textId="2659021D" w:rsidR="00CA12F4" w:rsidRPr="00AF16BA" w:rsidRDefault="00CA12F4" w:rsidP="00CA12F4">
      <w:pPr>
        <w:rPr>
          <w:rFonts w:asciiTheme="minorHAnsi" w:hAnsiTheme="minorHAnsi" w:cstheme="minorHAnsi"/>
          <w:b/>
          <w:color w:val="156082" w:themeColor="accent1"/>
          <w:sz w:val="22"/>
          <w:szCs w:val="22"/>
        </w:rPr>
      </w:pPr>
      <w:r w:rsidRPr="00AF16BA">
        <w:rPr>
          <w:rFonts w:asciiTheme="minorHAnsi" w:hAnsiTheme="minorHAnsi" w:cstheme="minorHAnsi"/>
          <w:b/>
          <w:color w:val="156082" w:themeColor="accent1"/>
          <w:sz w:val="22"/>
          <w:szCs w:val="22"/>
        </w:rPr>
        <w:t xml:space="preserve">3ημέρα:  </w:t>
      </w:r>
      <w:bookmarkStart w:id="2" w:name="_Hlk162439651"/>
      <w:r w:rsidRPr="00AF16BA">
        <w:rPr>
          <w:rFonts w:asciiTheme="minorHAnsi" w:hAnsiTheme="minorHAnsi" w:cstheme="minorHAnsi"/>
          <w:b/>
          <w:color w:val="156082" w:themeColor="accent1"/>
          <w:sz w:val="22"/>
          <w:szCs w:val="22"/>
        </w:rPr>
        <w:t>ΖΥΡΙΧΗ – ΚΟΥΡ – ΣΑΙΝ ΜΟΡΙΤΖ (ΑΛΠΙΚΟ ΤΡΕΝΟ)</w:t>
      </w:r>
    </w:p>
    <w:bookmarkEnd w:id="2"/>
    <w:p w14:paraId="2BD835BE" w14:textId="77777777" w:rsidR="00CA12F4" w:rsidRPr="00EB2524" w:rsidRDefault="00CA12F4" w:rsidP="00CA12F4">
      <w:pPr>
        <w:jc w:val="both"/>
        <w:rPr>
          <w:rFonts w:asciiTheme="minorHAnsi" w:eastAsia="Calibri" w:hAnsiTheme="minorHAnsi" w:cstheme="minorHAnsi"/>
          <w:color w:val="000000"/>
          <w:sz w:val="22"/>
          <w:szCs w:val="22"/>
          <w:lang w:eastAsia="en-US"/>
        </w:rPr>
      </w:pPr>
      <w:r w:rsidRPr="00EB2524">
        <w:rPr>
          <w:rFonts w:asciiTheme="minorHAnsi" w:hAnsiTheme="minorHAnsi" w:cstheme="minorHAnsi"/>
          <w:sz w:val="22"/>
          <w:szCs w:val="22"/>
        </w:rPr>
        <w:t xml:space="preserve">Πρωινό και αναχώρηση για το πιο διάσημο παγκοσμίου φήμης  τουριστικό θέρετρο της Ελβετίας,  το Σαιντ Μόριτζ, μέσα από μια </w:t>
      </w:r>
      <w:r w:rsidRPr="00EB2524">
        <w:rPr>
          <w:rFonts w:asciiTheme="minorHAnsi" w:eastAsia="Calibri" w:hAnsiTheme="minorHAnsi" w:cstheme="minorHAnsi"/>
          <w:color w:val="000000"/>
          <w:sz w:val="22"/>
          <w:szCs w:val="22"/>
          <w:lang w:eastAsia="en-US"/>
        </w:rPr>
        <w:t xml:space="preserve">ανεπανάληπτη διαδρομή τριών περίπου ωρών που θα σας συναρπάσει. Θα περάσουμε από λίμνες, παγετώνες και κουκλίστικα χωριά που βρίσκονται ανάμεσα σε καταπράσινα δάση και βουνά και εντυπωσιάζουν με τη γραφικότητα και την ομορφιά τους. Άφιξη στο Σαιν Μόριτζ και </w:t>
      </w:r>
      <w:r w:rsidRPr="00EB2524">
        <w:rPr>
          <w:rFonts w:asciiTheme="minorHAnsi" w:eastAsia="Calibri" w:hAnsiTheme="minorHAnsi" w:cstheme="minorHAnsi"/>
          <w:color w:val="000000"/>
          <w:sz w:val="22"/>
          <w:szCs w:val="22"/>
          <w:lang w:eastAsia="en-US"/>
        </w:rPr>
        <w:lastRenderedPageBreak/>
        <w:t xml:space="preserve">χρόνος ελεύθερος για να κάνετε τις βόλτες σας και να γευτείτε τοπικές λιχουδιές, όπως το περίφημο φοντύ τυριών. Επιστροφή στο ξενοδοχείο μας στη Ζυρίχη. Διανυκτέρευση. </w:t>
      </w:r>
    </w:p>
    <w:p w14:paraId="20927764" w14:textId="77777777" w:rsidR="00CA12F4" w:rsidRPr="00EB2524" w:rsidRDefault="00CA12F4" w:rsidP="00CA12F4">
      <w:pPr>
        <w:jc w:val="both"/>
        <w:rPr>
          <w:rFonts w:asciiTheme="minorHAnsi" w:hAnsiTheme="minorHAnsi" w:cstheme="minorHAnsi"/>
          <w:b/>
          <w:color w:val="0070C0"/>
          <w:sz w:val="22"/>
          <w:szCs w:val="22"/>
        </w:rPr>
      </w:pPr>
    </w:p>
    <w:p w14:paraId="2DFB081A" w14:textId="108A9AF5" w:rsidR="00CA12F4" w:rsidRPr="00EB2524" w:rsidRDefault="00CA12F4" w:rsidP="00CA12F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 xml:space="preserve">4η μέρα: </w:t>
      </w:r>
      <w:bookmarkStart w:id="3" w:name="_Hlk162439608"/>
      <w:r w:rsidRPr="00EB2524">
        <w:rPr>
          <w:rFonts w:asciiTheme="minorHAnsi" w:hAnsiTheme="minorHAnsi" w:cstheme="minorHAnsi"/>
          <w:b/>
          <w:color w:val="156082" w:themeColor="accent1"/>
          <w:sz w:val="22"/>
          <w:szCs w:val="22"/>
        </w:rPr>
        <w:t>ΖΥΡΙΧΗ</w:t>
      </w:r>
      <w:r w:rsidR="003714D4" w:rsidRPr="003714D4">
        <w:rPr>
          <w:rFonts w:asciiTheme="minorHAnsi" w:hAnsiTheme="minorHAnsi" w:cstheme="minorHAnsi"/>
          <w:b/>
          <w:color w:val="156082" w:themeColor="accent1"/>
          <w:sz w:val="22"/>
          <w:szCs w:val="22"/>
        </w:rPr>
        <w:t xml:space="preserve"> - </w:t>
      </w:r>
      <w:r w:rsidRPr="00EB2524">
        <w:rPr>
          <w:rFonts w:asciiTheme="minorHAnsi" w:hAnsiTheme="minorHAnsi" w:cstheme="minorHAnsi"/>
          <w:b/>
          <w:bCs/>
          <w:color w:val="156082" w:themeColor="accent1"/>
          <w:sz w:val="22"/>
          <w:szCs w:val="22"/>
        </w:rPr>
        <w:t>ΒΕΡΝΗ</w:t>
      </w:r>
      <w:r w:rsidR="003714D4">
        <w:rPr>
          <w:rFonts w:asciiTheme="minorHAnsi" w:hAnsiTheme="minorHAnsi" w:cstheme="minorHAnsi"/>
          <w:b/>
          <w:bCs/>
          <w:color w:val="156082" w:themeColor="accent1"/>
          <w:sz w:val="22"/>
          <w:szCs w:val="22"/>
        </w:rPr>
        <w:t xml:space="preserve"> - ΓΚΡΙΓΙΕΡ - </w:t>
      </w:r>
      <w:r w:rsidRPr="00EB2524">
        <w:rPr>
          <w:rFonts w:asciiTheme="minorHAnsi" w:hAnsiTheme="minorHAnsi" w:cstheme="minorHAnsi"/>
          <w:b/>
          <w:bCs/>
          <w:color w:val="156082" w:themeColor="accent1"/>
          <w:sz w:val="22"/>
          <w:szCs w:val="22"/>
        </w:rPr>
        <w:t xml:space="preserve">ΛΟΖΑΝΗ  </w:t>
      </w:r>
      <w:bookmarkEnd w:id="3"/>
    </w:p>
    <w:p w14:paraId="526EB9DD" w14:textId="5424A71F" w:rsidR="00CA12F4" w:rsidRPr="00EB2524" w:rsidRDefault="00CA12F4" w:rsidP="00CA12F4">
      <w:pPr>
        <w:jc w:val="both"/>
        <w:rPr>
          <w:rFonts w:asciiTheme="minorHAnsi" w:hAnsiTheme="minorHAnsi" w:cstheme="minorHAnsi"/>
          <w:color w:val="333333"/>
          <w:sz w:val="22"/>
          <w:szCs w:val="22"/>
        </w:rPr>
      </w:pPr>
      <w:r w:rsidRPr="00EB2524">
        <w:rPr>
          <w:rFonts w:asciiTheme="minorHAnsi" w:hAnsiTheme="minorHAnsi" w:cstheme="minorHAnsi"/>
          <w:sz w:val="22"/>
          <w:szCs w:val="22"/>
        </w:rPr>
        <w:t xml:space="preserve">Πρωινό στο ξενοδοχείο. Διασχίζοντας τη πανέμορφη Ελβετική ύπαιθρο θα επισκεφθούμε </w:t>
      </w:r>
      <w:r w:rsidR="00090440">
        <w:rPr>
          <w:rFonts w:asciiTheme="minorHAnsi" w:hAnsiTheme="minorHAnsi" w:cstheme="minorHAnsi"/>
          <w:color w:val="333333"/>
          <w:sz w:val="22"/>
          <w:szCs w:val="22"/>
        </w:rPr>
        <w:t xml:space="preserve">την </w:t>
      </w:r>
      <w:r w:rsidRPr="00EB2524">
        <w:rPr>
          <w:rFonts w:asciiTheme="minorHAnsi" w:hAnsiTheme="minorHAnsi" w:cstheme="minorHAnsi"/>
          <w:sz w:val="22"/>
          <w:szCs w:val="22"/>
        </w:rPr>
        <w:t>πρωτεύουσα της Ελβετίας,  η πανέμορφη  Βέρνη, που είναι  κτισμένη στις όχθες του ποταμού ‘Άαρ. Στην περιήγηση μας στην παλιά πόλη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w:t>
      </w:r>
      <w:r w:rsidR="00090440" w:rsidRPr="00090440">
        <w:rPr>
          <w:rFonts w:asciiTheme="minorHAnsi" w:hAnsiTheme="minorHAnsi" w:cstheme="minorHAnsi"/>
          <w:sz w:val="22"/>
          <w:szCs w:val="22"/>
        </w:rPr>
        <w:t xml:space="preserve"> </w:t>
      </w:r>
      <w:r w:rsidR="00090440" w:rsidRPr="00AF16BA">
        <w:rPr>
          <w:rFonts w:asciiTheme="minorHAnsi" w:hAnsiTheme="minorHAnsi" w:cstheme="minorHAnsi"/>
          <w:sz w:val="22"/>
          <w:szCs w:val="22"/>
        </w:rPr>
        <w:t xml:space="preserve">Στη συνέχεια αναχωρούμε για τη μεσαιωνική Γκριγιέρ, γνωστή για την παραγωγή του ομώνυμου τυριού. Το αλπικό αυτό χωριό, με τα σπίτια του 15ου και του 17ου αιώνα αλλά και το κάστρο του 11ου αιώνα, αποτελεί έναν από τους σημαντικότερους πόλους έλξης επισκεπτών της περιοχής. Είναι παραπάνω από βέβαιο πως θα σας μαγέψει, καθώς θα σας μεταφέρει σε μια άλλη.. ρομαντική εποχή. Ελεύθερος χρόνος για ψώνια και φωτογραφίες. </w:t>
      </w:r>
      <w:r w:rsidRPr="00EB2524">
        <w:rPr>
          <w:rFonts w:asciiTheme="minorHAnsi" w:hAnsiTheme="minorHAnsi" w:cstheme="minorHAnsi"/>
          <w:color w:val="333333"/>
          <w:sz w:val="22"/>
          <w:szCs w:val="22"/>
        </w:rPr>
        <w:t>Τέλος, αναχώρηση για τη Λοζάνη την πόλη-έδρα των Ολυμπιακών αγώνων. Τακτοποίηση στο ξενοδοχείο μας. Διανυκτέρευση.</w:t>
      </w:r>
    </w:p>
    <w:p w14:paraId="7CDD40E7" w14:textId="77777777" w:rsidR="00CA12F4" w:rsidRPr="00EB2524" w:rsidRDefault="00CA12F4" w:rsidP="00CA12F4">
      <w:pPr>
        <w:jc w:val="both"/>
        <w:rPr>
          <w:rFonts w:asciiTheme="minorHAnsi" w:hAnsiTheme="minorHAnsi" w:cstheme="minorHAnsi"/>
          <w:b/>
          <w:sz w:val="22"/>
          <w:szCs w:val="22"/>
        </w:rPr>
      </w:pPr>
    </w:p>
    <w:p w14:paraId="4F0FD427" w14:textId="73CBB7B7" w:rsidR="00CA12F4" w:rsidRPr="00EB2524" w:rsidRDefault="00CA12F4" w:rsidP="00CA12F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 xml:space="preserve">5η μέρα:  </w:t>
      </w:r>
      <w:bookmarkStart w:id="4" w:name="_Hlk162439589"/>
      <w:r w:rsidRPr="00EB2524">
        <w:rPr>
          <w:rFonts w:asciiTheme="minorHAnsi" w:hAnsiTheme="minorHAnsi" w:cstheme="minorHAnsi"/>
          <w:b/>
          <w:color w:val="156082" w:themeColor="accent1"/>
          <w:sz w:val="22"/>
          <w:szCs w:val="22"/>
        </w:rPr>
        <w:t xml:space="preserve">ΛΟΖΑΝΗ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ΜΟΝΤΡΕ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ΒΕΒΕ –</w:t>
      </w:r>
      <w:r w:rsidR="007F1A00" w:rsidRPr="007F1A00">
        <w:rPr>
          <w:rFonts w:asciiTheme="minorHAnsi" w:hAnsiTheme="minorHAnsi" w:cstheme="minorHAnsi"/>
          <w:b/>
          <w:color w:val="156082" w:themeColor="accent1"/>
          <w:sz w:val="22"/>
          <w:szCs w:val="22"/>
        </w:rPr>
        <w:t xml:space="preserve"> </w:t>
      </w:r>
      <w:r w:rsidR="007F1A00">
        <w:rPr>
          <w:rFonts w:asciiTheme="minorHAnsi" w:hAnsiTheme="minorHAnsi" w:cstheme="minorHAnsi"/>
          <w:b/>
          <w:color w:val="156082" w:themeColor="accent1"/>
          <w:sz w:val="22"/>
          <w:szCs w:val="22"/>
        </w:rPr>
        <w:t>ΓΕΝΕΥΗ -</w:t>
      </w:r>
      <w:r w:rsidRPr="00EB2524">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ΑΘΗΝΑ</w:t>
      </w:r>
      <w:r w:rsidRPr="00EB2524">
        <w:rPr>
          <w:rFonts w:asciiTheme="minorHAnsi" w:hAnsiTheme="minorHAnsi" w:cstheme="minorHAnsi"/>
          <w:b/>
          <w:color w:val="156082" w:themeColor="accent1"/>
          <w:sz w:val="22"/>
          <w:szCs w:val="22"/>
        </w:rPr>
        <w:t xml:space="preserve">  </w:t>
      </w:r>
      <w:bookmarkEnd w:id="4"/>
    </w:p>
    <w:p w14:paraId="2D4ACE49" w14:textId="69E42FCF" w:rsidR="00CA12F4" w:rsidRPr="00EB2524" w:rsidRDefault="00CA12F4" w:rsidP="00CA12F4">
      <w:pPr>
        <w:jc w:val="both"/>
        <w:rPr>
          <w:rFonts w:asciiTheme="minorHAnsi" w:hAnsiTheme="minorHAnsi" w:cstheme="minorHAnsi"/>
          <w:sz w:val="22"/>
          <w:szCs w:val="22"/>
        </w:rPr>
      </w:pPr>
      <w:r w:rsidRPr="00EB2524">
        <w:rPr>
          <w:rFonts w:asciiTheme="minorHAnsi" w:hAnsiTheme="minorHAnsi" w:cstheme="minorHAnsi"/>
          <w:sz w:val="22"/>
          <w:szCs w:val="22"/>
        </w:rPr>
        <w:t>Πρωινό στο ξενοδοχείο</w:t>
      </w:r>
      <w:r w:rsidRPr="00AF16BA">
        <w:rPr>
          <w:rFonts w:asciiTheme="minorHAnsi" w:hAnsiTheme="minorHAnsi" w:cstheme="minorHAnsi"/>
          <w:sz w:val="22"/>
          <w:szCs w:val="22"/>
        </w:rPr>
        <w:t xml:space="preserve">. </w:t>
      </w:r>
      <w:r w:rsidRPr="00EB2524">
        <w:rPr>
          <w:rFonts w:asciiTheme="minorHAnsi" w:hAnsiTheme="minorHAnsi" w:cstheme="minorHAnsi"/>
          <w:sz w:val="22"/>
          <w:szCs w:val="22"/>
        </w:rPr>
        <w:t>Στην περιήγηση μας στην παλιά πόλη της Λοζάνης, θα δούμε το πάρκο Μον Ρεπό, την Πλατεία Ντε λα Ριπόν με το Μέγαρο Ρουμίν, τον Καθεδρικό Ναό της Νοτρ Νταμ, τη συνοικία Ουσύ πάνω στη λίμνη Λεμάν, το Ολυμπιακό Μουσείο και το ιστορικό πολυτελές ξενοδοχείο Μπο Ριβάζ.</w:t>
      </w:r>
      <w:r w:rsidRPr="00AF16BA">
        <w:rPr>
          <w:rFonts w:asciiTheme="minorHAnsi" w:hAnsiTheme="minorHAnsi" w:cstheme="minorHAnsi"/>
          <w:sz w:val="22"/>
          <w:szCs w:val="22"/>
        </w:rPr>
        <w:t xml:space="preserve"> Επόμενο σημείο αναφοράς μας, το «διαμάντι» της ελβετικής Ριβιέρας, το περίφημο Μοντρέ. Είναι πασίγνωστο για τους εκλεκτούς του επισκέπτες (όπως ο Λόρδος Βύρων, ο Τολστόι αλλά και ο Φρέντι Μέρκιουρι), καθώς και για το διάσημο φεστιβάλ τζαζ μουσικής. Στη συνέχεια της διαδρομής μας το Βεβέ, η   ιστορική ονομασία αυτής της ελβετικής πόλης είναι Βιβίσκους και αναφέρεται για πρώτη φορά από τον αρχαίο Έλληνα  αστρονόμο και γεωγράφο Πτολεμαίο. Ο Τσάρλι Τσάπλιν έζησε σε αυτή την πόλη όταν  εγκατέλειψε τις ΗΠΑ. Έρχεται η ώρα της επιστροφής, αποχαιρετάμε τις ελβετικές σοκολάτες για να με</w:t>
      </w:r>
      <w:r w:rsidR="00090440">
        <w:rPr>
          <w:rFonts w:asciiTheme="minorHAnsi" w:hAnsiTheme="minorHAnsi" w:cstheme="minorHAnsi"/>
          <w:sz w:val="22"/>
          <w:szCs w:val="22"/>
        </w:rPr>
        <w:t>ταφερθούμε</w:t>
      </w:r>
      <w:r w:rsidRPr="00EB2524">
        <w:rPr>
          <w:rFonts w:asciiTheme="minorHAnsi" w:hAnsiTheme="minorHAnsi" w:cstheme="minorHAnsi"/>
          <w:color w:val="000000"/>
          <w:sz w:val="22"/>
          <w:szCs w:val="22"/>
          <w:shd w:val="clear" w:color="auto" w:fill="FFFFFF"/>
        </w:rPr>
        <w:t xml:space="preserve"> στη </w:t>
      </w:r>
      <w:r w:rsidR="00090440">
        <w:rPr>
          <w:rFonts w:asciiTheme="minorHAnsi" w:hAnsiTheme="minorHAnsi" w:cstheme="minorHAnsi"/>
          <w:color w:val="000000"/>
          <w:sz w:val="22"/>
          <w:szCs w:val="22"/>
          <w:shd w:val="clear" w:color="auto" w:fill="FFFFFF"/>
        </w:rPr>
        <w:t>Γενεύ</w:t>
      </w:r>
      <w:r w:rsidRPr="00EB2524">
        <w:rPr>
          <w:rFonts w:asciiTheme="minorHAnsi" w:hAnsiTheme="minorHAnsi" w:cstheme="minorHAnsi"/>
          <w:color w:val="000000"/>
          <w:sz w:val="22"/>
          <w:szCs w:val="22"/>
          <w:shd w:val="clear" w:color="auto" w:fill="FFFFFF"/>
        </w:rPr>
        <w:t>η</w:t>
      </w:r>
      <w:r w:rsidR="00090440">
        <w:rPr>
          <w:rFonts w:asciiTheme="minorHAnsi" w:hAnsiTheme="minorHAnsi" w:cstheme="minorHAnsi"/>
          <w:color w:val="000000"/>
          <w:sz w:val="22"/>
          <w:szCs w:val="22"/>
          <w:shd w:val="clear" w:color="auto" w:fill="FFFFFF"/>
        </w:rPr>
        <w:t xml:space="preserve"> για την πτήση προς Αθήνα.</w:t>
      </w:r>
      <w:r w:rsidRPr="00EB2524">
        <w:rPr>
          <w:rFonts w:asciiTheme="minorHAnsi" w:hAnsiTheme="minorHAnsi" w:cstheme="minorHAnsi"/>
          <w:color w:val="000000"/>
          <w:sz w:val="22"/>
          <w:szCs w:val="22"/>
          <w:shd w:val="clear" w:color="auto" w:fill="FFFFFF"/>
        </w:rPr>
        <w:t xml:space="preserve"> </w:t>
      </w:r>
    </w:p>
    <w:p w14:paraId="42EB28D2" w14:textId="651F2EAD" w:rsidR="00CA12F4" w:rsidRDefault="00CA12F4" w:rsidP="00CA12F4">
      <w:pPr>
        <w:jc w:val="both"/>
        <w:rPr>
          <w:rFonts w:ascii="Calibri" w:hAnsi="Calibri" w:cs="Calibri"/>
          <w:b/>
        </w:rPr>
      </w:pPr>
    </w:p>
    <w:p w14:paraId="03F5B00C" w14:textId="784E99E8" w:rsidR="00CA12F4" w:rsidRDefault="007F1A00" w:rsidP="00CA12F4">
      <w:pPr>
        <w:jc w:val="both"/>
        <w:rPr>
          <w:rFonts w:ascii="Calibri" w:hAnsi="Calibri" w:cs="Tahoma"/>
          <w:b/>
          <w:bCs/>
          <w:color w:val="E97132" w:themeColor="accent2"/>
          <w:sz w:val="28"/>
          <w:szCs w:val="28"/>
          <w:u w:val="single"/>
        </w:rPr>
      </w:pPr>
      <w:r>
        <w:rPr>
          <w:rFonts w:ascii="Calibri" w:hAnsi="Calibri" w:cs="Tahoma"/>
          <w:noProof/>
          <w:sz w:val="22"/>
          <w:szCs w:val="22"/>
          <w14:ligatures w14:val="standardContextual"/>
        </w:rPr>
        <mc:AlternateContent>
          <mc:Choice Requires="wps">
            <w:drawing>
              <wp:anchor distT="0" distB="0" distL="114300" distR="114300" simplePos="0" relativeHeight="251661312" behindDoc="1" locked="0" layoutInCell="1" allowOverlap="1" wp14:anchorId="27EAF281" wp14:editId="1518CA58">
                <wp:simplePos x="0" y="0"/>
                <wp:positionH relativeFrom="margin">
                  <wp:align>left</wp:align>
                </wp:positionH>
                <wp:positionV relativeFrom="paragraph">
                  <wp:posOffset>142875</wp:posOffset>
                </wp:positionV>
                <wp:extent cx="5695950" cy="2762250"/>
                <wp:effectExtent l="0" t="0" r="19050" b="19050"/>
                <wp:wrapNone/>
                <wp:docPr id="638974296" name="Πλαίσιο κειμένου 2"/>
                <wp:cNvGraphicFramePr/>
                <a:graphic xmlns:a="http://schemas.openxmlformats.org/drawingml/2006/main">
                  <a:graphicData uri="http://schemas.microsoft.com/office/word/2010/wordprocessingShape">
                    <wps:wsp>
                      <wps:cNvSpPr txBox="1"/>
                      <wps:spPr>
                        <a:xfrm>
                          <a:off x="0" y="0"/>
                          <a:ext cx="5695950" cy="276225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D9A54B1" w14:textId="77777777" w:rsidR="00CA12F4" w:rsidRPr="007F1A00" w:rsidRDefault="00CA12F4" w:rsidP="00CA12F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AF281" id="_x0000_t202" coordsize="21600,21600" o:spt="202" path="m,l,21600r21600,l21600,xe">
                <v:stroke joinstyle="miter"/>
                <v:path gradientshapeok="t" o:connecttype="rect"/>
              </v:shapetype>
              <v:shape id="Πλαίσιο κειμένου 2" o:spid="_x0000_s1026" type="#_x0000_t202" style="position:absolute;left:0;text-align:left;margin-left:0;margin-top:11.25pt;width:448.5pt;height:21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" fillcolor="white [3201]" strokecolor="#0f9ed5 [3207]" strokeweight="1pt">
                <v:textbox>
                  <w:txbxContent>
                    <w:p w14:paraId="5D9A54B1" w14:textId="77777777" w:rsidR="00CA12F4" w:rsidRPr="007F1A00" w:rsidRDefault="00CA12F4" w:rsidP="00CA12F4">
                      <w:pPr>
                        <w:rPr>
                          <w:lang w:val="en-US"/>
                        </w:rPr>
                      </w:pPr>
                    </w:p>
                  </w:txbxContent>
                </v:textbox>
                <w10:wrap anchorx="margin"/>
              </v:shape>
            </w:pict>
          </mc:Fallback>
        </mc:AlternateContent>
      </w:r>
    </w:p>
    <w:p w14:paraId="036F7E13" w14:textId="6D1BB053" w:rsidR="00CA12F4" w:rsidRDefault="00CA12F4" w:rsidP="00CA12F4">
      <w:pPr>
        <w:jc w:val="both"/>
        <w:rPr>
          <w:rFonts w:ascii="Calibri" w:hAnsi="Calibri" w:cs="Tahoma"/>
          <w:b/>
          <w:bCs/>
          <w:color w:val="E97132" w:themeColor="accent2"/>
          <w:sz w:val="28"/>
          <w:szCs w:val="28"/>
          <w:u w:val="single"/>
        </w:rPr>
      </w:pPr>
    </w:p>
    <w:p w14:paraId="67445DD7" w14:textId="0436F1D7" w:rsidR="00CA12F4" w:rsidRPr="00CA12F4" w:rsidRDefault="00CA12F4" w:rsidP="00CA12F4">
      <w:pPr>
        <w:jc w:val="both"/>
        <w:rPr>
          <w:rFonts w:ascii="Calibri" w:hAnsi="Calibri" w:cs="Tahoma"/>
          <w:b/>
          <w:bCs/>
          <w:color w:val="C00000"/>
          <w:sz w:val="28"/>
          <w:szCs w:val="28"/>
          <w:u w:val="single"/>
          <w:lang w:val="en-US"/>
        </w:rPr>
      </w:pPr>
      <w:r>
        <w:rPr>
          <w:rFonts w:ascii="Calibri" w:hAnsi="Calibri" w:cs="Tahoma"/>
          <w:b/>
          <w:bCs/>
          <w:color w:val="E97132" w:themeColor="accent2"/>
          <w:sz w:val="28"/>
          <w:szCs w:val="28"/>
          <w:u w:val="single"/>
          <w:lang w:val="en-US"/>
        </w:rPr>
        <w:t xml:space="preserve">Dormero Hotel Zurich &amp; Hotel Agora Swiss Night by Fassbind </w:t>
      </w:r>
    </w:p>
    <w:p w14:paraId="44D0F120" w14:textId="2F634B86" w:rsidR="00CA12F4" w:rsidRPr="00CA12F4" w:rsidRDefault="00CA12F4" w:rsidP="00CA12F4">
      <w:pPr>
        <w:jc w:val="both"/>
        <w:rPr>
          <w:rFonts w:ascii="Calibri" w:hAnsi="Calibri" w:cs="Tahoma"/>
          <w:b/>
          <w:bCs/>
          <w:lang w:eastAsia="x-none"/>
        </w:rPr>
      </w:pPr>
      <w:r w:rsidRPr="007F1A00">
        <w:rPr>
          <w:rFonts w:ascii="Calibri" w:hAnsi="Calibri" w:cs="Tahoma"/>
          <w:color w:val="FF0000"/>
          <w:sz w:val="22"/>
          <w:szCs w:val="22"/>
          <w:lang w:val="en-US"/>
        </w:rPr>
        <w:t xml:space="preserve">                                                                                                </w:t>
      </w:r>
      <w:r>
        <w:rPr>
          <w:rFonts w:ascii="Calibri" w:hAnsi="Calibri" w:cs="Tahoma"/>
          <w:b/>
          <w:bCs/>
          <w:color w:val="FF0000"/>
          <w:sz w:val="22"/>
          <w:szCs w:val="22"/>
          <w:lang w:val="en-US"/>
        </w:rPr>
        <w:t>EARLY</w:t>
      </w:r>
      <w:r w:rsidRPr="00CA12F4">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1EBF214F" w14:textId="262FF41A" w:rsidR="00CA12F4" w:rsidRDefault="00CA12F4" w:rsidP="00CA12F4">
      <w:pPr>
        <w:jc w:val="both"/>
        <w:rPr>
          <w:rFonts w:ascii="Calibri" w:hAnsi="Calibri" w:cs="Tahoma"/>
          <w:b/>
          <w:sz w:val="28"/>
          <w:szCs w:val="28"/>
        </w:rPr>
      </w:pPr>
      <w:r>
        <w:rPr>
          <w:rFonts w:ascii="Calibri" w:hAnsi="Calibri" w:cs="Tahoma"/>
          <w:b/>
          <w:sz w:val="28"/>
          <w:szCs w:val="28"/>
        </w:rPr>
        <w:t xml:space="preserve">Τιμή κατ’ άτομο σε δίκλινο                                 595€                    </w:t>
      </w:r>
      <w:r w:rsidRPr="00CA12F4">
        <w:rPr>
          <w:rFonts w:ascii="Calibri" w:hAnsi="Calibri" w:cs="Tahoma"/>
          <w:b/>
          <w:sz w:val="28"/>
          <w:szCs w:val="28"/>
        </w:rPr>
        <w:t>64</w:t>
      </w:r>
      <w:r>
        <w:rPr>
          <w:rFonts w:ascii="Calibri" w:hAnsi="Calibri" w:cs="Tahoma"/>
          <w:b/>
          <w:sz w:val="28"/>
          <w:szCs w:val="28"/>
        </w:rPr>
        <w:t xml:space="preserve">5€                                                                                 </w:t>
      </w:r>
    </w:p>
    <w:p w14:paraId="256D8E85" w14:textId="112F3757" w:rsidR="00CA12F4" w:rsidRDefault="00CA12F4" w:rsidP="00CA12F4">
      <w:pPr>
        <w:jc w:val="both"/>
        <w:rPr>
          <w:rFonts w:ascii="Calibri" w:hAnsi="Calibri" w:cs="Tahoma"/>
          <w:b/>
          <w:sz w:val="28"/>
          <w:szCs w:val="28"/>
        </w:rPr>
      </w:pPr>
      <w:r>
        <w:rPr>
          <w:rFonts w:ascii="Calibri" w:hAnsi="Calibri" w:cs="Tahoma"/>
          <w:b/>
          <w:sz w:val="28"/>
          <w:szCs w:val="28"/>
        </w:rPr>
        <w:t xml:space="preserve">Τιμή σε μονόκλινο                                                </w:t>
      </w:r>
      <w:r w:rsidRPr="00CA12F4">
        <w:rPr>
          <w:rFonts w:ascii="Calibri" w:hAnsi="Calibri" w:cs="Tahoma"/>
          <w:b/>
          <w:sz w:val="28"/>
          <w:szCs w:val="28"/>
        </w:rPr>
        <w:t xml:space="preserve"> 74</w:t>
      </w:r>
      <w:r>
        <w:rPr>
          <w:rFonts w:ascii="Calibri" w:hAnsi="Calibri" w:cs="Tahoma"/>
          <w:b/>
          <w:sz w:val="28"/>
          <w:szCs w:val="28"/>
        </w:rPr>
        <w:t xml:space="preserve">5€                   </w:t>
      </w:r>
      <w:r w:rsidRPr="00CA12F4">
        <w:rPr>
          <w:rFonts w:ascii="Calibri" w:hAnsi="Calibri" w:cs="Tahoma"/>
          <w:b/>
          <w:sz w:val="28"/>
          <w:szCs w:val="28"/>
        </w:rPr>
        <w:t xml:space="preserve"> 79</w:t>
      </w:r>
      <w:r>
        <w:rPr>
          <w:rFonts w:ascii="Calibri" w:hAnsi="Calibri" w:cs="Tahoma"/>
          <w:b/>
          <w:sz w:val="28"/>
          <w:szCs w:val="28"/>
        </w:rPr>
        <w:t xml:space="preserve">5€              </w:t>
      </w:r>
    </w:p>
    <w:p w14:paraId="77014E58" w14:textId="72790FD9" w:rsidR="00CA12F4" w:rsidRDefault="00CA12F4" w:rsidP="00CA12F4">
      <w:pPr>
        <w:jc w:val="both"/>
        <w:rPr>
          <w:rFonts w:ascii="Calibri" w:hAnsi="Calibri" w:cs="Tahoma"/>
          <w:b/>
          <w:sz w:val="28"/>
          <w:szCs w:val="28"/>
          <w:lang w:val="en-US"/>
        </w:rPr>
      </w:pPr>
      <w:r>
        <w:rPr>
          <w:rFonts w:ascii="Calibri" w:hAnsi="Calibri" w:cs="Tahoma"/>
          <w:b/>
          <w:sz w:val="28"/>
          <w:szCs w:val="28"/>
        </w:rPr>
        <w:t xml:space="preserve">Φόροι αεροδρομίων &amp; ξενοδοχείων              </w:t>
      </w:r>
      <w:r w:rsidRPr="00CA12F4">
        <w:rPr>
          <w:rFonts w:ascii="Calibri" w:hAnsi="Calibri" w:cs="Tahoma"/>
          <w:b/>
          <w:sz w:val="28"/>
          <w:szCs w:val="28"/>
        </w:rPr>
        <w:t xml:space="preserve"> </w:t>
      </w:r>
      <w:r>
        <w:rPr>
          <w:rFonts w:ascii="Calibri" w:hAnsi="Calibri" w:cs="Tahoma"/>
          <w:b/>
          <w:sz w:val="28"/>
          <w:szCs w:val="28"/>
        </w:rPr>
        <w:t xml:space="preserve"> 2</w:t>
      </w:r>
      <w:r w:rsidR="007F1A00" w:rsidRPr="007F1A00">
        <w:rPr>
          <w:rFonts w:ascii="Calibri" w:hAnsi="Calibri" w:cs="Tahoma"/>
          <w:b/>
          <w:sz w:val="28"/>
          <w:szCs w:val="28"/>
        </w:rPr>
        <w:t>2</w:t>
      </w:r>
      <w:r>
        <w:rPr>
          <w:rFonts w:ascii="Calibri" w:hAnsi="Calibri" w:cs="Tahoma"/>
          <w:b/>
          <w:sz w:val="28"/>
          <w:szCs w:val="28"/>
        </w:rPr>
        <w:t xml:space="preserve">5€                    </w:t>
      </w:r>
      <w:r w:rsidRPr="00CA12F4">
        <w:rPr>
          <w:rFonts w:ascii="Calibri" w:hAnsi="Calibri" w:cs="Tahoma"/>
          <w:b/>
          <w:sz w:val="28"/>
          <w:szCs w:val="28"/>
        </w:rPr>
        <w:t xml:space="preserve"> </w:t>
      </w:r>
      <w:r>
        <w:rPr>
          <w:rFonts w:ascii="Calibri" w:hAnsi="Calibri" w:cs="Tahoma"/>
          <w:b/>
          <w:sz w:val="28"/>
          <w:szCs w:val="28"/>
        </w:rPr>
        <w:t>2</w:t>
      </w:r>
      <w:r w:rsidR="007F1A00" w:rsidRPr="007F1A00">
        <w:rPr>
          <w:rFonts w:ascii="Calibri" w:hAnsi="Calibri" w:cs="Tahoma"/>
          <w:b/>
          <w:sz w:val="28"/>
          <w:szCs w:val="28"/>
        </w:rPr>
        <w:t>2</w:t>
      </w:r>
      <w:r>
        <w:rPr>
          <w:rFonts w:ascii="Calibri" w:hAnsi="Calibri" w:cs="Tahoma"/>
          <w:b/>
          <w:sz w:val="28"/>
          <w:szCs w:val="28"/>
        </w:rPr>
        <w:t>5€</w:t>
      </w:r>
    </w:p>
    <w:p w14:paraId="278280A6" w14:textId="77777777" w:rsidR="007F1A00" w:rsidRDefault="007F1A00" w:rsidP="00CA12F4">
      <w:pPr>
        <w:jc w:val="both"/>
        <w:rPr>
          <w:rFonts w:ascii="Calibri" w:hAnsi="Calibri" w:cs="Tahoma"/>
          <w:b/>
          <w:sz w:val="28"/>
          <w:szCs w:val="28"/>
          <w:lang w:val="en-US"/>
        </w:rPr>
      </w:pPr>
    </w:p>
    <w:p w14:paraId="0C715A32" w14:textId="1F022C56" w:rsidR="007F1A00" w:rsidRPr="007F1A00" w:rsidRDefault="007F1A00" w:rsidP="00CA12F4">
      <w:pPr>
        <w:jc w:val="both"/>
        <w:rPr>
          <w:rFonts w:ascii="Calibri" w:hAnsi="Calibri" w:cs="Tahoma"/>
          <w:b/>
          <w:bCs/>
          <w:color w:val="C00000"/>
          <w:sz w:val="28"/>
          <w:szCs w:val="28"/>
          <w:u w:val="single"/>
          <w:lang w:val="en-US"/>
        </w:rPr>
      </w:pPr>
      <w:r>
        <w:rPr>
          <w:rFonts w:ascii="Calibri" w:hAnsi="Calibri" w:cs="Tahoma"/>
          <w:b/>
          <w:bCs/>
          <w:color w:val="E97132" w:themeColor="accent2"/>
          <w:sz w:val="28"/>
          <w:szCs w:val="28"/>
          <w:u w:val="single"/>
          <w:lang w:val="en-US"/>
        </w:rPr>
        <w:t xml:space="preserve">Grand Hotel Kameha Zurich 4*sup. &amp; Hotel Agora Swiss Night by Fassbind </w:t>
      </w:r>
    </w:p>
    <w:p w14:paraId="7DD81777" w14:textId="77777777" w:rsidR="00CA12F4" w:rsidRDefault="00CA12F4" w:rsidP="00CA12F4">
      <w:pPr>
        <w:jc w:val="both"/>
        <w:rPr>
          <w:rFonts w:ascii="Calibri" w:hAnsi="Calibri" w:cs="Tahoma"/>
          <w:b/>
          <w:bCs/>
          <w:lang w:eastAsia="x-none"/>
        </w:rPr>
      </w:pPr>
      <w:r w:rsidRPr="007F1A00">
        <w:rPr>
          <w:rFonts w:ascii="Calibri" w:hAnsi="Calibri" w:cs="Tahoma"/>
          <w:color w:val="FF0000"/>
          <w:sz w:val="22"/>
          <w:szCs w:val="22"/>
          <w:lang w:val="en-US"/>
        </w:rPr>
        <w:t xml:space="preserve">                                                                                                </w:t>
      </w:r>
      <w:r>
        <w:rPr>
          <w:rFonts w:ascii="Calibri" w:hAnsi="Calibri" w:cs="Tahoma"/>
          <w:b/>
          <w:bCs/>
          <w:color w:val="FF0000"/>
          <w:sz w:val="22"/>
          <w:szCs w:val="22"/>
          <w:lang w:val="en-US"/>
        </w:rPr>
        <w:t>EARLY</w:t>
      </w:r>
      <w:r w:rsidRPr="00BB23DF">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66092C89" w14:textId="5D4A37FE" w:rsidR="00CA12F4" w:rsidRDefault="00CA12F4" w:rsidP="00CA12F4">
      <w:pPr>
        <w:jc w:val="both"/>
        <w:rPr>
          <w:rFonts w:ascii="Calibri" w:hAnsi="Calibri" w:cs="Tahoma"/>
          <w:b/>
          <w:sz w:val="28"/>
          <w:szCs w:val="28"/>
        </w:rPr>
      </w:pPr>
      <w:r>
        <w:rPr>
          <w:rFonts w:ascii="Calibri" w:hAnsi="Calibri" w:cs="Tahoma"/>
          <w:b/>
          <w:sz w:val="28"/>
          <w:szCs w:val="28"/>
        </w:rPr>
        <w:t xml:space="preserve">Τιμή κατ’ άτομο σε δίκλινο                                  </w:t>
      </w:r>
      <w:r w:rsidR="007F1A00" w:rsidRPr="007F1A00">
        <w:rPr>
          <w:rFonts w:ascii="Calibri" w:hAnsi="Calibri" w:cs="Tahoma"/>
          <w:b/>
          <w:sz w:val="28"/>
          <w:szCs w:val="28"/>
        </w:rPr>
        <w:t>73</w:t>
      </w:r>
      <w:r>
        <w:rPr>
          <w:rFonts w:ascii="Calibri" w:hAnsi="Calibri" w:cs="Tahoma"/>
          <w:b/>
          <w:sz w:val="28"/>
          <w:szCs w:val="28"/>
        </w:rPr>
        <w:t xml:space="preserve">5€                 </w:t>
      </w:r>
      <w:r w:rsidR="007F1A00" w:rsidRPr="007F1A00">
        <w:rPr>
          <w:rFonts w:ascii="Calibri" w:hAnsi="Calibri" w:cs="Tahoma"/>
          <w:b/>
          <w:sz w:val="28"/>
          <w:szCs w:val="28"/>
        </w:rPr>
        <w:t>78</w:t>
      </w:r>
      <w:r>
        <w:rPr>
          <w:rFonts w:ascii="Calibri" w:hAnsi="Calibri" w:cs="Tahoma"/>
          <w:b/>
          <w:sz w:val="28"/>
          <w:szCs w:val="28"/>
        </w:rPr>
        <w:t xml:space="preserve">5€                                                                </w:t>
      </w:r>
    </w:p>
    <w:p w14:paraId="08FE6ACD" w14:textId="16D2C8C4" w:rsidR="00CA12F4" w:rsidRDefault="00CA12F4" w:rsidP="00CA12F4">
      <w:pPr>
        <w:jc w:val="both"/>
        <w:rPr>
          <w:rFonts w:ascii="Calibri" w:hAnsi="Calibri" w:cs="Tahoma"/>
          <w:b/>
          <w:sz w:val="28"/>
          <w:szCs w:val="28"/>
        </w:rPr>
      </w:pPr>
      <w:r>
        <w:rPr>
          <w:rFonts w:ascii="Calibri" w:hAnsi="Calibri" w:cs="Tahoma"/>
          <w:b/>
          <w:sz w:val="28"/>
          <w:szCs w:val="28"/>
        </w:rPr>
        <w:t xml:space="preserve">Τιμή σε μονόκλινο                                                </w:t>
      </w:r>
      <w:r w:rsidR="007F1A00" w:rsidRPr="007F1A00">
        <w:rPr>
          <w:rFonts w:ascii="Calibri" w:hAnsi="Calibri" w:cs="Tahoma"/>
          <w:b/>
          <w:sz w:val="28"/>
          <w:szCs w:val="28"/>
        </w:rPr>
        <w:t xml:space="preserve"> </w:t>
      </w:r>
      <w:r>
        <w:rPr>
          <w:rFonts w:ascii="Calibri" w:hAnsi="Calibri" w:cs="Tahoma"/>
          <w:b/>
          <w:sz w:val="28"/>
          <w:szCs w:val="28"/>
        </w:rPr>
        <w:t>1</w:t>
      </w:r>
      <w:r w:rsidR="007F1A00" w:rsidRPr="007F1A00">
        <w:rPr>
          <w:rFonts w:ascii="Calibri" w:hAnsi="Calibri" w:cs="Tahoma"/>
          <w:b/>
          <w:sz w:val="28"/>
          <w:szCs w:val="28"/>
        </w:rPr>
        <w:t>03</w:t>
      </w:r>
      <w:r>
        <w:rPr>
          <w:rFonts w:ascii="Calibri" w:hAnsi="Calibri" w:cs="Tahoma"/>
          <w:b/>
          <w:sz w:val="28"/>
          <w:szCs w:val="28"/>
        </w:rPr>
        <w:t>5€               1</w:t>
      </w:r>
      <w:r w:rsidR="007F1A00" w:rsidRPr="007F1A00">
        <w:rPr>
          <w:rFonts w:ascii="Calibri" w:hAnsi="Calibri" w:cs="Tahoma"/>
          <w:b/>
          <w:sz w:val="28"/>
          <w:szCs w:val="28"/>
        </w:rPr>
        <w:t>08</w:t>
      </w:r>
      <w:r>
        <w:rPr>
          <w:rFonts w:ascii="Calibri" w:hAnsi="Calibri" w:cs="Tahoma"/>
          <w:b/>
          <w:sz w:val="28"/>
          <w:szCs w:val="28"/>
        </w:rPr>
        <w:t>5€</w:t>
      </w:r>
    </w:p>
    <w:p w14:paraId="2353E496" w14:textId="0432ECB1" w:rsidR="00CA12F4" w:rsidRPr="00BC32E4" w:rsidRDefault="00CA12F4" w:rsidP="00CA12F4">
      <w:pPr>
        <w:jc w:val="both"/>
        <w:rPr>
          <w:rFonts w:ascii="Calibri" w:hAnsi="Calibri" w:cs="Tahoma"/>
          <w:b/>
          <w:sz w:val="28"/>
          <w:szCs w:val="28"/>
        </w:rPr>
      </w:pPr>
      <w:r>
        <w:rPr>
          <w:rFonts w:ascii="Calibri" w:hAnsi="Calibri" w:cs="Tahoma"/>
          <w:b/>
          <w:sz w:val="28"/>
          <w:szCs w:val="28"/>
        </w:rPr>
        <w:t>Φόροι αεροδρομίων &amp; ξενοδοχείων                 2</w:t>
      </w:r>
      <w:r w:rsidR="007F1A00" w:rsidRPr="007F1A00">
        <w:rPr>
          <w:rFonts w:ascii="Calibri" w:hAnsi="Calibri" w:cs="Tahoma"/>
          <w:b/>
          <w:sz w:val="28"/>
          <w:szCs w:val="28"/>
        </w:rPr>
        <w:t>2</w:t>
      </w:r>
      <w:r>
        <w:rPr>
          <w:rFonts w:ascii="Calibri" w:hAnsi="Calibri" w:cs="Tahoma"/>
          <w:b/>
          <w:sz w:val="28"/>
          <w:szCs w:val="28"/>
        </w:rPr>
        <w:t>5€                  2</w:t>
      </w:r>
      <w:r w:rsidR="007F1A00">
        <w:rPr>
          <w:rFonts w:ascii="Calibri" w:hAnsi="Calibri" w:cs="Tahoma"/>
          <w:b/>
          <w:sz w:val="28"/>
          <w:szCs w:val="28"/>
          <w:lang w:val="en-US"/>
        </w:rPr>
        <w:t>2</w:t>
      </w:r>
      <w:r>
        <w:rPr>
          <w:rFonts w:ascii="Calibri" w:hAnsi="Calibri" w:cs="Tahoma"/>
          <w:b/>
          <w:sz w:val="28"/>
          <w:szCs w:val="28"/>
        </w:rPr>
        <w:t>5€</w:t>
      </w:r>
    </w:p>
    <w:p w14:paraId="6475051D" w14:textId="77777777" w:rsidR="00CA12F4" w:rsidRDefault="00CA12F4" w:rsidP="00CA12F4">
      <w:pPr>
        <w:jc w:val="both"/>
        <w:rPr>
          <w:rFonts w:ascii="Calibri" w:hAnsi="Calibri" w:cs="Calibri"/>
          <w:sz w:val="22"/>
          <w:szCs w:val="22"/>
        </w:rPr>
      </w:pPr>
    </w:p>
    <w:p w14:paraId="18B1D6D1" w14:textId="77777777" w:rsidR="007F1A00" w:rsidRDefault="007F1A00" w:rsidP="00CA12F4">
      <w:pPr>
        <w:keepNext/>
        <w:jc w:val="both"/>
        <w:outlineLvl w:val="1"/>
        <w:rPr>
          <w:rFonts w:asciiTheme="minorHAnsi" w:hAnsiTheme="minorHAnsi" w:cstheme="minorHAnsi"/>
          <w:b/>
          <w:bCs/>
          <w:color w:val="FF0000"/>
          <w:lang w:val="en-US" w:eastAsia="x-none"/>
        </w:rPr>
      </w:pPr>
    </w:p>
    <w:p w14:paraId="78521355" w14:textId="5020E303" w:rsidR="00CA12F4" w:rsidRDefault="00CA12F4" w:rsidP="00CA12F4">
      <w:pPr>
        <w:keepNext/>
        <w:jc w:val="both"/>
        <w:outlineLvl w:val="1"/>
        <w:rPr>
          <w:rFonts w:asciiTheme="minorHAnsi" w:hAnsiTheme="minorHAnsi" w:cstheme="minorHAnsi"/>
          <w:b/>
          <w:bCs/>
          <w:color w:val="FF0000"/>
          <w:sz w:val="22"/>
          <w:szCs w:val="22"/>
          <w:lang w:eastAsia="x-none"/>
        </w:rPr>
      </w:pPr>
      <w:r>
        <w:rPr>
          <w:rFonts w:asciiTheme="minorHAnsi" w:hAnsiTheme="minorHAnsi" w:cstheme="minorHAnsi"/>
          <w:b/>
          <w:bCs/>
          <w:color w:val="FF0000"/>
          <w:lang w:eastAsia="x-none"/>
        </w:rPr>
        <w:t>Σημαντική σημείωση :</w:t>
      </w:r>
    </w:p>
    <w:p w14:paraId="7FBC8FFF" w14:textId="0A94643B" w:rsidR="00CA12F4" w:rsidRDefault="00CA12F4" w:rsidP="00CA12F4">
      <w:pPr>
        <w:keepNext/>
        <w:jc w:val="both"/>
        <w:outlineLvl w:val="1"/>
        <w:rPr>
          <w:rFonts w:asciiTheme="minorHAnsi" w:hAnsiTheme="minorHAnsi" w:cstheme="minorHAnsi"/>
          <w:b/>
          <w:bCs/>
          <w:color w:val="000000" w:themeColor="text1"/>
          <w:sz w:val="20"/>
          <w:szCs w:val="20"/>
          <w:lang w:eastAsia="x-none"/>
        </w:rPr>
      </w:pPr>
      <w:r>
        <w:rPr>
          <w:rFonts w:asciiTheme="minorHAnsi" w:hAnsiTheme="minorHAnsi" w:cstheme="minorHAnsi"/>
          <w:b/>
          <w:bCs/>
          <w:color w:val="000000" w:themeColor="text1"/>
          <w:sz w:val="20"/>
          <w:szCs w:val="20"/>
          <w:lang w:eastAsia="x-none"/>
        </w:rPr>
        <w:t xml:space="preserve">Το </w:t>
      </w:r>
      <w:r>
        <w:rPr>
          <w:rFonts w:asciiTheme="minorHAnsi" w:hAnsiTheme="minorHAnsi" w:cstheme="minorHAnsi"/>
          <w:b/>
          <w:bCs/>
          <w:color w:val="000000" w:themeColor="text1"/>
          <w:sz w:val="20"/>
          <w:szCs w:val="20"/>
          <w:lang w:val="en-US" w:eastAsia="x-none"/>
        </w:rPr>
        <w:t>Early</w:t>
      </w:r>
      <w:r w:rsidRPr="00BB23DF">
        <w:rPr>
          <w:rFonts w:asciiTheme="minorHAnsi" w:hAnsiTheme="minorHAnsi" w:cstheme="minorHAnsi"/>
          <w:b/>
          <w:bCs/>
          <w:color w:val="000000" w:themeColor="text1"/>
          <w:sz w:val="20"/>
          <w:szCs w:val="20"/>
          <w:lang w:eastAsia="x-none"/>
        </w:rPr>
        <w:t xml:space="preserve"> </w:t>
      </w:r>
      <w:r>
        <w:rPr>
          <w:rFonts w:asciiTheme="minorHAnsi" w:hAnsiTheme="minorHAnsi" w:cstheme="minorHAnsi"/>
          <w:b/>
          <w:bCs/>
          <w:color w:val="000000" w:themeColor="text1"/>
          <w:sz w:val="20"/>
          <w:szCs w:val="20"/>
          <w:lang w:val="en-US" w:eastAsia="x-none"/>
        </w:rPr>
        <w:t>booking</w:t>
      </w:r>
      <w:r>
        <w:rPr>
          <w:rFonts w:asciiTheme="minorHAnsi" w:hAnsiTheme="minorHAnsi" w:cstheme="minorHAnsi"/>
          <w:b/>
          <w:bCs/>
          <w:color w:val="000000" w:themeColor="text1"/>
          <w:sz w:val="20"/>
          <w:szCs w:val="20"/>
          <w:lang w:eastAsia="x-none"/>
        </w:rPr>
        <w:t xml:space="preserve"> ισχύει για περιορισμένο αριθμό θέσεων (10 με 15 πρώτες συμμετοχές). </w:t>
      </w:r>
    </w:p>
    <w:p w14:paraId="1C094B80" w14:textId="77777777" w:rsidR="007F1A00" w:rsidRPr="007F1A00" w:rsidRDefault="007F1A00" w:rsidP="00CA12F4">
      <w:pPr>
        <w:keepNext/>
        <w:jc w:val="both"/>
        <w:outlineLvl w:val="1"/>
        <w:rPr>
          <w:rFonts w:asciiTheme="minorHAnsi" w:hAnsiTheme="minorHAnsi" w:cstheme="minorHAnsi"/>
          <w:b/>
          <w:bCs/>
          <w:color w:val="000000" w:themeColor="text1"/>
          <w:sz w:val="20"/>
          <w:szCs w:val="20"/>
          <w:lang w:val="en-US" w:eastAsia="x-none"/>
        </w:rPr>
      </w:pPr>
    </w:p>
    <w:p w14:paraId="490BE79C" w14:textId="77777777" w:rsidR="00CA12F4" w:rsidRPr="005E06E9" w:rsidRDefault="00CA12F4" w:rsidP="00CA12F4">
      <w:pPr>
        <w:keepNext/>
        <w:jc w:val="both"/>
        <w:outlineLvl w:val="1"/>
        <w:rPr>
          <w:rFonts w:ascii="Calibri" w:hAnsi="Calibri" w:cs="Tahoma"/>
          <w:b/>
          <w:bCs/>
          <w:color w:val="156082" w:themeColor="accent1"/>
          <w:sz w:val="22"/>
          <w:szCs w:val="22"/>
        </w:rPr>
      </w:pPr>
      <w:r w:rsidRPr="005E06E9">
        <w:rPr>
          <w:rFonts w:ascii="Calibri" w:hAnsi="Calibri" w:cs="Tahoma"/>
          <w:b/>
          <w:bCs/>
          <w:color w:val="156082" w:themeColor="accent1"/>
          <w:sz w:val="22"/>
          <w:szCs w:val="22"/>
        </w:rPr>
        <w:t>Περιλαμβάνονται:</w:t>
      </w:r>
    </w:p>
    <w:p w14:paraId="7848B0D9" w14:textId="19282609" w:rsidR="007F1A00" w:rsidRPr="007F1A00" w:rsidRDefault="00CA12F4" w:rsidP="007F1A00">
      <w:pPr>
        <w:pStyle w:val="aa"/>
        <w:numPr>
          <w:ilvl w:val="0"/>
          <w:numId w:val="3"/>
        </w:numPr>
        <w:tabs>
          <w:tab w:val="clear" w:pos="720"/>
          <w:tab w:val="num" w:pos="426"/>
        </w:tabs>
        <w:ind w:hanging="578"/>
        <w:rPr>
          <w:rFonts w:eastAsia="Times New Roman"/>
          <w:b/>
          <w:bCs/>
          <w:color w:val="156082" w:themeColor="accent1"/>
          <w:lang w:val="el-GR" w:eastAsia="el-GR"/>
        </w:rPr>
      </w:pPr>
      <w:r w:rsidRPr="004037B2">
        <w:rPr>
          <w:rFonts w:eastAsia="Times New Roman"/>
          <w:lang w:val="el-GR" w:eastAsia="el-GR"/>
        </w:rPr>
        <w:t>Αεροπορικά εισιτήρια οικονομικής θέσης</w:t>
      </w:r>
      <w:r>
        <w:rPr>
          <w:rFonts w:eastAsia="Times New Roman"/>
          <w:lang w:val="el-GR" w:eastAsia="el-GR"/>
        </w:rPr>
        <w:t xml:space="preserve"> </w:t>
      </w:r>
      <w:r w:rsidRPr="004037B2">
        <w:rPr>
          <w:rFonts w:eastAsia="Times New Roman"/>
          <w:lang w:val="el-GR" w:eastAsia="el-GR"/>
        </w:rPr>
        <w:t xml:space="preserve">με πτήσεις της </w:t>
      </w:r>
      <w:r w:rsidRPr="004037B2">
        <w:rPr>
          <w:rFonts w:eastAsia="Times New Roman"/>
          <w:b/>
          <w:bCs/>
          <w:color w:val="156082" w:themeColor="accent1"/>
          <w:lang w:eastAsia="el-GR"/>
        </w:rPr>
        <w:t>Aegean</w:t>
      </w:r>
      <w:r w:rsidRPr="004037B2">
        <w:rPr>
          <w:rFonts w:eastAsia="Times New Roman"/>
          <w:b/>
          <w:bCs/>
          <w:color w:val="156082" w:themeColor="accent1"/>
          <w:lang w:val="el-GR" w:eastAsia="el-GR"/>
        </w:rPr>
        <w:t xml:space="preserve"> </w:t>
      </w:r>
      <w:r w:rsidRPr="004037B2">
        <w:rPr>
          <w:rFonts w:eastAsia="Times New Roman"/>
          <w:b/>
          <w:bCs/>
          <w:color w:val="156082" w:themeColor="accent1"/>
          <w:lang w:eastAsia="el-GR"/>
        </w:rPr>
        <w:t>Airlines</w:t>
      </w:r>
      <w:r w:rsidR="007F1A00" w:rsidRPr="007F1A00">
        <w:rPr>
          <w:rFonts w:eastAsia="Times New Roman"/>
          <w:b/>
          <w:bCs/>
          <w:color w:val="156082" w:themeColor="accent1"/>
          <w:lang w:val="el-GR" w:eastAsia="el-GR"/>
        </w:rPr>
        <w:t>:</w:t>
      </w:r>
    </w:p>
    <w:p w14:paraId="55AED9EA" w14:textId="33E521A6" w:rsidR="00CA12F4" w:rsidRPr="007F1A00" w:rsidRDefault="00CA12F4" w:rsidP="007F1A00">
      <w:pPr>
        <w:pStyle w:val="aa"/>
        <w:ind w:left="720"/>
        <w:rPr>
          <w:rFonts w:eastAsia="Times New Roman"/>
          <w:b/>
          <w:bCs/>
          <w:color w:val="156082" w:themeColor="accent1"/>
          <w:lang w:val="el-GR" w:eastAsia="el-GR"/>
        </w:rPr>
      </w:pPr>
      <w:r w:rsidRPr="007F1A00">
        <w:rPr>
          <w:rFonts w:cs="Tahoma"/>
          <w:b/>
          <w:bCs/>
          <w:color w:val="156082" w:themeColor="accent1"/>
          <w:lang w:val="el-GR"/>
        </w:rPr>
        <w:t>Αθήνα – Μιλάνο &amp; Γενεύη – Αθήνα</w:t>
      </w:r>
    </w:p>
    <w:p w14:paraId="5E135F61" w14:textId="167B575E" w:rsidR="00CA12F4" w:rsidRPr="00F52C6A" w:rsidRDefault="00CA12F4" w:rsidP="00CA12F4">
      <w:pPr>
        <w:numPr>
          <w:ilvl w:val="0"/>
          <w:numId w:val="3"/>
        </w:numPr>
        <w:tabs>
          <w:tab w:val="clear" w:pos="720"/>
        </w:tabs>
        <w:ind w:left="426" w:hanging="284"/>
        <w:jc w:val="both"/>
        <w:rPr>
          <w:rFonts w:ascii="Calibri" w:hAnsi="Calibri" w:cs="Tahoma"/>
          <w:sz w:val="22"/>
          <w:szCs w:val="22"/>
        </w:rPr>
      </w:pPr>
      <w:r w:rsidRPr="003B2400">
        <w:rPr>
          <w:rFonts w:ascii="Calibri" w:hAnsi="Calibri" w:cs="Tahoma"/>
          <w:sz w:val="22"/>
          <w:szCs w:val="22"/>
        </w:rPr>
        <w:t>Διαμονή σε</w:t>
      </w:r>
      <w:r w:rsidRPr="00CA12F4">
        <w:rPr>
          <w:rFonts w:ascii="Calibri" w:hAnsi="Calibri" w:cs="Tahoma"/>
          <w:sz w:val="22"/>
          <w:szCs w:val="22"/>
        </w:rPr>
        <w:t xml:space="preserve"> </w:t>
      </w:r>
      <w:r w:rsidRPr="003B2400">
        <w:rPr>
          <w:rFonts w:ascii="Calibri" w:hAnsi="Calibri" w:cs="Tahoma"/>
          <w:sz w:val="22"/>
          <w:szCs w:val="22"/>
        </w:rPr>
        <w:t>ξενοδοχεία</w:t>
      </w:r>
      <w:r w:rsidRPr="00CA12F4">
        <w:rPr>
          <w:rFonts w:ascii="Calibri" w:hAnsi="Calibri" w:cs="Tahoma"/>
          <w:sz w:val="22"/>
          <w:szCs w:val="22"/>
        </w:rPr>
        <w:t xml:space="preserve"> </w:t>
      </w:r>
      <w:r>
        <w:rPr>
          <w:rFonts w:ascii="Calibri" w:hAnsi="Calibri" w:cs="Tahoma"/>
          <w:sz w:val="22"/>
          <w:szCs w:val="22"/>
        </w:rPr>
        <w:t>της επιλογής σας</w:t>
      </w:r>
      <w:r w:rsidRPr="003B2400">
        <w:rPr>
          <w:rFonts w:ascii="Calibri" w:hAnsi="Calibri" w:cs="Tahoma"/>
          <w:b/>
          <w:bCs/>
          <w:sz w:val="22"/>
          <w:szCs w:val="22"/>
        </w:rPr>
        <w:t xml:space="preserve">: </w:t>
      </w:r>
    </w:p>
    <w:p w14:paraId="033026C4" w14:textId="7E32268B" w:rsidR="00CA12F4" w:rsidRDefault="00CA12F4" w:rsidP="00CA12F4">
      <w:pPr>
        <w:ind w:left="426"/>
        <w:jc w:val="both"/>
        <w:rPr>
          <w:rFonts w:ascii="Calibri" w:hAnsi="Calibri" w:cs="Tahoma"/>
          <w:sz w:val="22"/>
          <w:szCs w:val="22"/>
          <w:lang w:val="en-US"/>
        </w:rPr>
      </w:pPr>
      <w:r>
        <w:rPr>
          <w:rFonts w:ascii="Calibri" w:hAnsi="Calibri" w:cs="Tahoma"/>
          <w:b/>
          <w:bCs/>
          <w:sz w:val="22"/>
          <w:szCs w:val="22"/>
          <w:lang w:val="en-US"/>
        </w:rPr>
        <w:t>Dormero</w:t>
      </w:r>
      <w:r w:rsidRPr="00CA12F4">
        <w:rPr>
          <w:rFonts w:ascii="Calibri" w:hAnsi="Calibri" w:cs="Tahoma"/>
          <w:b/>
          <w:bCs/>
          <w:sz w:val="22"/>
          <w:szCs w:val="22"/>
        </w:rPr>
        <w:t xml:space="preserve"> </w:t>
      </w:r>
      <w:r>
        <w:rPr>
          <w:rFonts w:ascii="Calibri" w:hAnsi="Calibri" w:cs="Tahoma"/>
          <w:b/>
          <w:bCs/>
          <w:sz w:val="22"/>
          <w:szCs w:val="22"/>
          <w:lang w:val="en-US"/>
        </w:rPr>
        <w:t>Hotel</w:t>
      </w:r>
      <w:r w:rsidRPr="00CA12F4">
        <w:rPr>
          <w:rFonts w:ascii="Calibri" w:hAnsi="Calibri" w:cs="Tahoma"/>
          <w:b/>
          <w:bCs/>
          <w:sz w:val="22"/>
          <w:szCs w:val="22"/>
        </w:rPr>
        <w:t xml:space="preserve"> </w:t>
      </w:r>
      <w:r>
        <w:rPr>
          <w:rFonts w:ascii="Calibri" w:hAnsi="Calibri" w:cs="Tahoma"/>
          <w:b/>
          <w:bCs/>
          <w:sz w:val="22"/>
          <w:szCs w:val="22"/>
        </w:rPr>
        <w:t>στη Ζυρίχη</w:t>
      </w:r>
      <w:r w:rsidRPr="003B2400">
        <w:rPr>
          <w:rFonts w:ascii="Calibri" w:hAnsi="Calibri" w:cs="Tahoma"/>
          <w:b/>
          <w:bCs/>
          <w:sz w:val="22"/>
          <w:szCs w:val="22"/>
        </w:rPr>
        <w:t xml:space="preserve">, </w:t>
      </w:r>
      <w:r w:rsidRPr="003B2400">
        <w:rPr>
          <w:rFonts w:ascii="Calibri" w:hAnsi="Calibri" w:cs="Tahoma"/>
          <w:b/>
          <w:bCs/>
          <w:sz w:val="22"/>
          <w:szCs w:val="22"/>
          <w:lang w:val="en-US"/>
        </w:rPr>
        <w:t>Hotel</w:t>
      </w:r>
      <w:r w:rsidRPr="003B2400">
        <w:rPr>
          <w:rFonts w:ascii="Calibri" w:hAnsi="Calibri" w:cs="Tahoma"/>
          <w:b/>
          <w:bCs/>
          <w:sz w:val="22"/>
          <w:szCs w:val="22"/>
        </w:rPr>
        <w:t xml:space="preserve"> </w:t>
      </w:r>
      <w:r>
        <w:rPr>
          <w:rFonts w:ascii="Calibri" w:hAnsi="Calibri" w:cs="Tahoma"/>
          <w:b/>
          <w:bCs/>
          <w:sz w:val="22"/>
          <w:szCs w:val="22"/>
          <w:lang w:val="en-US"/>
        </w:rPr>
        <w:t>Agora</w:t>
      </w:r>
      <w:r w:rsidRPr="000645E6">
        <w:rPr>
          <w:rFonts w:ascii="Calibri" w:hAnsi="Calibri" w:cs="Tahoma"/>
          <w:b/>
          <w:bCs/>
          <w:sz w:val="22"/>
          <w:szCs w:val="22"/>
        </w:rPr>
        <w:t xml:space="preserve"> </w:t>
      </w:r>
      <w:r>
        <w:rPr>
          <w:rFonts w:ascii="Calibri" w:hAnsi="Calibri" w:cs="Tahoma"/>
          <w:b/>
          <w:bCs/>
          <w:sz w:val="22"/>
          <w:szCs w:val="22"/>
          <w:lang w:val="es-ES"/>
        </w:rPr>
        <w:t>Swiss</w:t>
      </w:r>
      <w:r w:rsidRPr="000645E6">
        <w:rPr>
          <w:rFonts w:ascii="Calibri" w:hAnsi="Calibri" w:cs="Tahoma"/>
          <w:b/>
          <w:bCs/>
          <w:sz w:val="22"/>
          <w:szCs w:val="22"/>
        </w:rPr>
        <w:t xml:space="preserve"> </w:t>
      </w:r>
      <w:r>
        <w:rPr>
          <w:rFonts w:ascii="Calibri" w:hAnsi="Calibri" w:cs="Tahoma"/>
          <w:b/>
          <w:bCs/>
          <w:sz w:val="22"/>
          <w:szCs w:val="22"/>
          <w:lang w:val="es-ES"/>
        </w:rPr>
        <w:t>Night</w:t>
      </w:r>
      <w:r w:rsidRPr="003B2400">
        <w:rPr>
          <w:rFonts w:ascii="Calibri" w:hAnsi="Calibri" w:cs="Tahoma"/>
          <w:b/>
          <w:bCs/>
          <w:sz w:val="22"/>
          <w:szCs w:val="22"/>
        </w:rPr>
        <w:t xml:space="preserve"> </w:t>
      </w:r>
      <w:r>
        <w:rPr>
          <w:rFonts w:ascii="Calibri" w:hAnsi="Calibri" w:cs="Tahoma"/>
          <w:b/>
          <w:bCs/>
          <w:sz w:val="22"/>
          <w:szCs w:val="22"/>
          <w:lang w:val="en-GB"/>
        </w:rPr>
        <w:t>by</w:t>
      </w:r>
      <w:r w:rsidRPr="003B2400">
        <w:rPr>
          <w:rFonts w:ascii="Calibri" w:hAnsi="Calibri" w:cs="Tahoma"/>
          <w:b/>
          <w:bCs/>
          <w:sz w:val="22"/>
          <w:szCs w:val="22"/>
        </w:rPr>
        <w:t xml:space="preserve"> </w:t>
      </w:r>
      <w:r>
        <w:rPr>
          <w:rFonts w:ascii="Calibri" w:hAnsi="Calibri" w:cs="Tahoma"/>
          <w:b/>
          <w:bCs/>
          <w:sz w:val="22"/>
          <w:szCs w:val="22"/>
          <w:lang w:val="en-GB"/>
        </w:rPr>
        <w:t>Fassbind</w:t>
      </w:r>
      <w:r w:rsidRPr="003B2400">
        <w:rPr>
          <w:rFonts w:ascii="Calibri" w:hAnsi="Calibri" w:cs="Tahoma"/>
          <w:b/>
          <w:bCs/>
          <w:sz w:val="22"/>
          <w:szCs w:val="22"/>
        </w:rPr>
        <w:t xml:space="preserve"> στη Λοζάνη 4* </w:t>
      </w:r>
    </w:p>
    <w:p w14:paraId="0CF8D9DE" w14:textId="77777777" w:rsidR="00CA12F4" w:rsidRPr="00CA12F4" w:rsidRDefault="00CA12F4" w:rsidP="00CA12F4">
      <w:pPr>
        <w:ind w:left="426"/>
        <w:jc w:val="both"/>
        <w:rPr>
          <w:rFonts w:ascii="Calibri" w:hAnsi="Calibri" w:cs="Tahoma"/>
          <w:sz w:val="22"/>
          <w:szCs w:val="22"/>
          <w:lang w:val="en-US"/>
        </w:rPr>
      </w:pPr>
      <w:r>
        <w:rPr>
          <w:rFonts w:ascii="Calibri" w:hAnsi="Calibri" w:cs="Tahoma"/>
          <w:sz w:val="22"/>
          <w:szCs w:val="22"/>
        </w:rPr>
        <w:t>Ή</w:t>
      </w:r>
      <w:r w:rsidRPr="00CA12F4">
        <w:rPr>
          <w:rFonts w:ascii="Calibri" w:hAnsi="Calibri" w:cs="Tahoma"/>
          <w:sz w:val="22"/>
          <w:szCs w:val="22"/>
          <w:lang w:val="en-US"/>
        </w:rPr>
        <w:t xml:space="preserve"> </w:t>
      </w:r>
    </w:p>
    <w:p w14:paraId="283EF12B" w14:textId="2E75F484" w:rsidR="00CA12F4" w:rsidRPr="00CA12F4" w:rsidRDefault="00CA12F4" w:rsidP="00CA12F4">
      <w:pPr>
        <w:ind w:left="426"/>
        <w:jc w:val="both"/>
        <w:rPr>
          <w:rFonts w:ascii="Calibri" w:hAnsi="Calibri" w:cs="Tahoma"/>
          <w:sz w:val="22"/>
          <w:szCs w:val="22"/>
          <w:lang w:val="en-US"/>
        </w:rPr>
      </w:pPr>
      <w:r>
        <w:rPr>
          <w:rFonts w:ascii="Calibri" w:hAnsi="Calibri" w:cs="Tahoma"/>
          <w:b/>
          <w:bCs/>
          <w:sz w:val="22"/>
          <w:szCs w:val="22"/>
          <w:lang w:val="en-US"/>
        </w:rPr>
        <w:t>Grand Hotel Kameha 4* sup.</w:t>
      </w:r>
      <w:r w:rsidRPr="00CA12F4">
        <w:rPr>
          <w:rFonts w:ascii="Calibri" w:hAnsi="Calibri" w:cs="Tahoma"/>
          <w:b/>
          <w:bCs/>
          <w:sz w:val="22"/>
          <w:szCs w:val="22"/>
          <w:lang w:val="en-US"/>
        </w:rPr>
        <w:t xml:space="preserve"> </w:t>
      </w:r>
      <w:r>
        <w:rPr>
          <w:rFonts w:ascii="Calibri" w:hAnsi="Calibri" w:cs="Tahoma"/>
          <w:b/>
          <w:bCs/>
          <w:sz w:val="22"/>
          <w:szCs w:val="22"/>
        </w:rPr>
        <w:t>στη</w:t>
      </w:r>
      <w:r w:rsidRPr="00CA12F4">
        <w:rPr>
          <w:rFonts w:ascii="Calibri" w:hAnsi="Calibri" w:cs="Tahoma"/>
          <w:b/>
          <w:bCs/>
          <w:sz w:val="22"/>
          <w:szCs w:val="22"/>
          <w:lang w:val="en-US"/>
        </w:rPr>
        <w:t xml:space="preserve"> </w:t>
      </w:r>
      <w:r>
        <w:rPr>
          <w:rFonts w:ascii="Calibri" w:hAnsi="Calibri" w:cs="Tahoma"/>
          <w:b/>
          <w:bCs/>
          <w:sz w:val="22"/>
          <w:szCs w:val="22"/>
        </w:rPr>
        <w:t>Ζυρίχη</w:t>
      </w:r>
      <w:r w:rsidRPr="00CA12F4">
        <w:rPr>
          <w:rFonts w:ascii="Calibri" w:hAnsi="Calibri" w:cs="Tahoma"/>
          <w:b/>
          <w:bCs/>
          <w:sz w:val="22"/>
          <w:szCs w:val="22"/>
          <w:lang w:val="en-US"/>
        </w:rPr>
        <w:t xml:space="preserve">, </w:t>
      </w:r>
      <w:r w:rsidRPr="003B2400">
        <w:rPr>
          <w:rFonts w:ascii="Calibri" w:hAnsi="Calibri" w:cs="Tahoma"/>
          <w:b/>
          <w:bCs/>
          <w:sz w:val="22"/>
          <w:szCs w:val="22"/>
          <w:lang w:val="en-US"/>
        </w:rPr>
        <w:t>Hotel</w:t>
      </w:r>
      <w:r w:rsidRPr="00CA12F4">
        <w:rPr>
          <w:rFonts w:ascii="Calibri" w:hAnsi="Calibri" w:cs="Tahoma"/>
          <w:b/>
          <w:bCs/>
          <w:sz w:val="22"/>
          <w:szCs w:val="22"/>
          <w:lang w:val="en-US"/>
        </w:rPr>
        <w:t xml:space="preserve"> </w:t>
      </w:r>
      <w:r>
        <w:rPr>
          <w:rFonts w:ascii="Calibri" w:hAnsi="Calibri" w:cs="Tahoma"/>
          <w:b/>
          <w:bCs/>
          <w:sz w:val="22"/>
          <w:szCs w:val="22"/>
          <w:lang w:val="en-US"/>
        </w:rPr>
        <w:t>Agora</w:t>
      </w:r>
      <w:r w:rsidRPr="00CA12F4">
        <w:rPr>
          <w:rFonts w:ascii="Calibri" w:hAnsi="Calibri" w:cs="Tahoma"/>
          <w:b/>
          <w:bCs/>
          <w:sz w:val="22"/>
          <w:szCs w:val="22"/>
          <w:lang w:val="en-US"/>
        </w:rPr>
        <w:t xml:space="preserve"> </w:t>
      </w:r>
      <w:r>
        <w:rPr>
          <w:rFonts w:ascii="Calibri" w:hAnsi="Calibri" w:cs="Tahoma"/>
          <w:b/>
          <w:bCs/>
          <w:sz w:val="22"/>
          <w:szCs w:val="22"/>
          <w:lang w:val="es-ES"/>
        </w:rPr>
        <w:t>Swiss</w:t>
      </w:r>
      <w:r w:rsidRPr="00CA12F4">
        <w:rPr>
          <w:rFonts w:ascii="Calibri" w:hAnsi="Calibri" w:cs="Tahoma"/>
          <w:b/>
          <w:bCs/>
          <w:sz w:val="22"/>
          <w:szCs w:val="22"/>
          <w:lang w:val="en-US"/>
        </w:rPr>
        <w:t xml:space="preserve"> </w:t>
      </w:r>
      <w:r>
        <w:rPr>
          <w:rFonts w:ascii="Calibri" w:hAnsi="Calibri" w:cs="Tahoma"/>
          <w:b/>
          <w:bCs/>
          <w:sz w:val="22"/>
          <w:szCs w:val="22"/>
          <w:lang w:val="es-ES"/>
        </w:rPr>
        <w:t>Night</w:t>
      </w:r>
      <w:r w:rsidRPr="00CA12F4">
        <w:rPr>
          <w:rFonts w:ascii="Calibri" w:hAnsi="Calibri" w:cs="Tahoma"/>
          <w:b/>
          <w:bCs/>
          <w:sz w:val="22"/>
          <w:szCs w:val="22"/>
          <w:lang w:val="en-US"/>
        </w:rPr>
        <w:t xml:space="preserve"> </w:t>
      </w:r>
      <w:r>
        <w:rPr>
          <w:rFonts w:ascii="Calibri" w:hAnsi="Calibri" w:cs="Tahoma"/>
          <w:b/>
          <w:bCs/>
          <w:sz w:val="22"/>
          <w:szCs w:val="22"/>
          <w:lang w:val="en-GB"/>
        </w:rPr>
        <w:t>by</w:t>
      </w:r>
      <w:r w:rsidRPr="00CA12F4">
        <w:rPr>
          <w:rFonts w:ascii="Calibri" w:hAnsi="Calibri" w:cs="Tahoma"/>
          <w:b/>
          <w:bCs/>
          <w:sz w:val="22"/>
          <w:szCs w:val="22"/>
          <w:lang w:val="en-US"/>
        </w:rPr>
        <w:t xml:space="preserve"> </w:t>
      </w:r>
      <w:r>
        <w:rPr>
          <w:rFonts w:ascii="Calibri" w:hAnsi="Calibri" w:cs="Tahoma"/>
          <w:b/>
          <w:bCs/>
          <w:sz w:val="22"/>
          <w:szCs w:val="22"/>
          <w:lang w:val="en-GB"/>
        </w:rPr>
        <w:t>Fassbind</w:t>
      </w:r>
      <w:r w:rsidRPr="00CA12F4">
        <w:rPr>
          <w:rFonts w:ascii="Calibri" w:hAnsi="Calibri" w:cs="Tahoma"/>
          <w:b/>
          <w:bCs/>
          <w:sz w:val="22"/>
          <w:szCs w:val="22"/>
          <w:lang w:val="en-US"/>
        </w:rPr>
        <w:t xml:space="preserve"> </w:t>
      </w:r>
      <w:r w:rsidRPr="003B2400">
        <w:rPr>
          <w:rFonts w:ascii="Calibri" w:hAnsi="Calibri" w:cs="Tahoma"/>
          <w:b/>
          <w:bCs/>
          <w:sz w:val="22"/>
          <w:szCs w:val="22"/>
        </w:rPr>
        <w:t>στη</w:t>
      </w:r>
      <w:r w:rsidRPr="00CA12F4">
        <w:rPr>
          <w:rFonts w:ascii="Calibri" w:hAnsi="Calibri" w:cs="Tahoma"/>
          <w:b/>
          <w:bCs/>
          <w:sz w:val="22"/>
          <w:szCs w:val="22"/>
          <w:lang w:val="en-US"/>
        </w:rPr>
        <w:t xml:space="preserve"> </w:t>
      </w:r>
      <w:r w:rsidRPr="003B2400">
        <w:rPr>
          <w:rFonts w:ascii="Calibri" w:hAnsi="Calibri" w:cs="Tahoma"/>
          <w:b/>
          <w:bCs/>
          <w:sz w:val="22"/>
          <w:szCs w:val="22"/>
        </w:rPr>
        <w:t>Λοζάνη</w:t>
      </w:r>
      <w:r w:rsidRPr="00CA12F4">
        <w:rPr>
          <w:rFonts w:ascii="Calibri" w:hAnsi="Calibri" w:cs="Tahoma"/>
          <w:b/>
          <w:bCs/>
          <w:sz w:val="22"/>
          <w:szCs w:val="22"/>
          <w:lang w:val="en-US"/>
        </w:rPr>
        <w:t xml:space="preserve"> 4* </w:t>
      </w:r>
    </w:p>
    <w:p w14:paraId="2CB52E66" w14:textId="77777777" w:rsidR="00CA12F4" w:rsidRPr="003B2400" w:rsidRDefault="00CA12F4" w:rsidP="00CA12F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Πρωινό καθημερινά σε μπουφέ.</w:t>
      </w:r>
    </w:p>
    <w:p w14:paraId="3DC1B800" w14:textId="77777777" w:rsidR="00CA12F4" w:rsidRPr="00646A4D" w:rsidRDefault="00CA12F4" w:rsidP="00CA12F4">
      <w:pPr>
        <w:numPr>
          <w:ilvl w:val="0"/>
          <w:numId w:val="3"/>
        </w:numPr>
        <w:tabs>
          <w:tab w:val="clear" w:pos="720"/>
        </w:tabs>
        <w:ind w:left="426" w:hanging="284"/>
        <w:jc w:val="both"/>
        <w:rPr>
          <w:rFonts w:ascii="Calibri" w:hAnsi="Calibri" w:cs="Tahoma"/>
          <w:b/>
          <w:bCs/>
          <w:sz w:val="22"/>
          <w:szCs w:val="22"/>
        </w:rPr>
      </w:pPr>
      <w:r w:rsidRPr="00646A4D">
        <w:rPr>
          <w:rFonts w:ascii="Calibri" w:hAnsi="Calibri" w:cs="Tahoma"/>
          <w:b/>
          <w:bCs/>
          <w:sz w:val="22"/>
          <w:szCs w:val="22"/>
        </w:rPr>
        <w:t xml:space="preserve">Εισιτήριο Αλπικού τρένου Κουρ – Σαίντ Μόριτζ  (αξίας 100€/άτομο). </w:t>
      </w:r>
    </w:p>
    <w:p w14:paraId="4BBCB3A3" w14:textId="77777777" w:rsidR="00CA12F4" w:rsidRDefault="00CA12F4" w:rsidP="00CA12F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Εκδρομές, περιηγήσεις, ξεναγήσεις, όπως αναφέρονται στο αναλυτικό πρόγραμμα της εκδρομής.</w:t>
      </w:r>
    </w:p>
    <w:p w14:paraId="214453AD" w14:textId="77777777" w:rsidR="00CA12F4" w:rsidRPr="00FA2B2D" w:rsidRDefault="00CA12F4" w:rsidP="00CA12F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 xml:space="preserve">Πολυτελές κλιματιζόμενο πούλμαν του γραφείου μας </w:t>
      </w:r>
      <w:r>
        <w:rPr>
          <w:rFonts w:ascii="Calibri" w:hAnsi="Calibri" w:cs="Tahoma"/>
          <w:sz w:val="22"/>
          <w:szCs w:val="22"/>
          <w:lang w:val="es-ES"/>
        </w:rPr>
        <w:t>EURO</w:t>
      </w:r>
      <w:r w:rsidRPr="003B2400">
        <w:rPr>
          <w:rFonts w:ascii="Calibri" w:hAnsi="Calibri" w:cs="Tahoma"/>
          <w:sz w:val="22"/>
          <w:szCs w:val="22"/>
        </w:rPr>
        <w:t xml:space="preserve"> 6 </w:t>
      </w:r>
      <w:r w:rsidRPr="00CF3331">
        <w:rPr>
          <w:rFonts w:ascii="Calibri" w:hAnsi="Calibri" w:cs="Tahoma"/>
          <w:sz w:val="22"/>
          <w:szCs w:val="22"/>
        </w:rPr>
        <w:t>για τις μεταφορές και μετακινήσεις σύμφωνα με το πρόγραμμα.</w:t>
      </w:r>
    </w:p>
    <w:p w14:paraId="554AD70F" w14:textId="77777777" w:rsidR="00CA12F4" w:rsidRDefault="00CA12F4" w:rsidP="00CA12F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 xml:space="preserve">Έμπειρος αρχηγός </w:t>
      </w:r>
      <w:r>
        <w:rPr>
          <w:rFonts w:ascii="Calibri" w:hAnsi="Calibri" w:cs="Tahoma"/>
          <w:sz w:val="22"/>
          <w:szCs w:val="22"/>
        </w:rPr>
        <w:t>–</w:t>
      </w:r>
      <w:r w:rsidRPr="00CF3331">
        <w:rPr>
          <w:rFonts w:ascii="Calibri" w:hAnsi="Calibri" w:cs="Tahoma"/>
          <w:sz w:val="22"/>
          <w:szCs w:val="22"/>
        </w:rPr>
        <w:t xml:space="preserve"> συνοδός του γραφείου μας.</w:t>
      </w:r>
    </w:p>
    <w:p w14:paraId="332931AB" w14:textId="77777777" w:rsidR="00CA12F4" w:rsidRDefault="00CA12F4" w:rsidP="00CA12F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Μια βαλίτσα μέχρι 23 κιλά.</w:t>
      </w:r>
    </w:p>
    <w:p w14:paraId="4E633115" w14:textId="77777777" w:rsidR="00CA12F4" w:rsidRPr="00CF3331" w:rsidRDefault="00CA12F4" w:rsidP="00CA12F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 xml:space="preserve">Μια  χειραποσκευή 8 κιλά. </w:t>
      </w:r>
    </w:p>
    <w:p w14:paraId="4E5EC2CD" w14:textId="77777777" w:rsidR="00CA12F4" w:rsidRPr="00CF3331" w:rsidRDefault="00CA12F4" w:rsidP="00CA12F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Ασφάλεια αστικής/επαγγελματικής ευθύνης.</w:t>
      </w:r>
    </w:p>
    <w:p w14:paraId="246419F3" w14:textId="77777777" w:rsidR="00CA12F4" w:rsidRDefault="00CA12F4" w:rsidP="00CA12F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Φ.Π.Α.</w:t>
      </w:r>
    </w:p>
    <w:p w14:paraId="2F445333" w14:textId="77777777" w:rsidR="00CA12F4" w:rsidRPr="00CF3331" w:rsidRDefault="00CA12F4" w:rsidP="00CA12F4">
      <w:pPr>
        <w:jc w:val="both"/>
        <w:rPr>
          <w:rFonts w:ascii="Calibri" w:hAnsi="Calibri" w:cs="Tahoma"/>
          <w:sz w:val="22"/>
          <w:szCs w:val="22"/>
        </w:rPr>
      </w:pPr>
    </w:p>
    <w:p w14:paraId="6B388FC9" w14:textId="77777777" w:rsidR="00CA12F4" w:rsidRPr="005959FF" w:rsidRDefault="00CA12F4" w:rsidP="00CA12F4">
      <w:pPr>
        <w:keepNext/>
        <w:jc w:val="both"/>
        <w:outlineLvl w:val="1"/>
        <w:rPr>
          <w:rFonts w:ascii="Calibri" w:hAnsi="Calibri" w:cs="Tahoma"/>
          <w:b/>
          <w:bCs/>
          <w:color w:val="FF0000"/>
          <w:sz w:val="22"/>
          <w:szCs w:val="22"/>
        </w:rPr>
      </w:pPr>
      <w:r w:rsidRPr="005959FF">
        <w:rPr>
          <w:rFonts w:ascii="Calibri" w:hAnsi="Calibri" w:cs="Tahoma"/>
          <w:b/>
          <w:bCs/>
          <w:color w:val="FF0000"/>
          <w:sz w:val="22"/>
          <w:szCs w:val="22"/>
        </w:rPr>
        <w:t>Δεν περιλαμβάνονται:</w:t>
      </w:r>
    </w:p>
    <w:p w14:paraId="73F0FE10" w14:textId="239E7B69" w:rsidR="00CA12F4" w:rsidRDefault="00CA12F4" w:rsidP="00CA12F4">
      <w:pPr>
        <w:numPr>
          <w:ilvl w:val="0"/>
          <w:numId w:val="1"/>
        </w:numPr>
        <w:tabs>
          <w:tab w:val="clear" w:pos="720"/>
          <w:tab w:val="num" w:pos="567"/>
        </w:tabs>
        <w:ind w:left="426" w:hanging="284"/>
        <w:jc w:val="both"/>
        <w:rPr>
          <w:rFonts w:ascii="Calibri" w:hAnsi="Calibri" w:cs="Tahoma"/>
          <w:sz w:val="22"/>
          <w:szCs w:val="22"/>
        </w:rPr>
      </w:pPr>
      <w:r>
        <w:rPr>
          <w:rFonts w:ascii="Calibri" w:hAnsi="Calibri" w:cs="Tahoma"/>
          <w:sz w:val="22"/>
          <w:szCs w:val="22"/>
        </w:rPr>
        <w:t>Φόροι αεροδρομίων &amp; ξενοδοχείων (</w:t>
      </w:r>
      <w:r>
        <w:rPr>
          <w:rFonts w:ascii="Calibri" w:hAnsi="Calibri" w:cs="Tahoma"/>
          <w:sz w:val="22"/>
          <w:szCs w:val="22"/>
          <w:lang w:val="es-ES"/>
        </w:rPr>
        <w:t>225</w:t>
      </w:r>
      <w:r>
        <w:rPr>
          <w:rFonts w:ascii="Calibri" w:hAnsi="Calibri" w:cs="Tahoma"/>
          <w:sz w:val="22"/>
          <w:szCs w:val="22"/>
        </w:rPr>
        <w:t>€).</w:t>
      </w:r>
    </w:p>
    <w:p w14:paraId="7F4FA950" w14:textId="77777777" w:rsidR="00CA12F4" w:rsidRPr="00CC7259" w:rsidRDefault="00CA12F4" w:rsidP="00CA12F4">
      <w:pPr>
        <w:numPr>
          <w:ilvl w:val="0"/>
          <w:numId w:val="1"/>
        </w:numPr>
        <w:tabs>
          <w:tab w:val="clear" w:pos="720"/>
          <w:tab w:val="num" w:pos="567"/>
        </w:tabs>
        <w:ind w:left="426" w:hanging="284"/>
        <w:jc w:val="both"/>
        <w:rPr>
          <w:rFonts w:ascii="Calibri" w:hAnsi="Calibri" w:cs="Tahoma"/>
          <w:sz w:val="22"/>
          <w:szCs w:val="22"/>
        </w:rPr>
      </w:pPr>
      <w:r w:rsidRPr="00CC7259">
        <w:rPr>
          <w:rFonts w:ascii="Calibri" w:hAnsi="Calibri" w:cs="Tahoma"/>
          <w:sz w:val="22"/>
          <w:szCs w:val="22"/>
          <w:lang w:val="en-US"/>
        </w:rPr>
        <w:t>Checkpoints (25€).</w:t>
      </w:r>
      <w:r w:rsidRPr="00CC7259">
        <w:rPr>
          <w:rFonts w:ascii="Calibri" w:hAnsi="Calibri" w:cs="Tahoma"/>
          <w:sz w:val="22"/>
          <w:szCs w:val="22"/>
        </w:rPr>
        <w:t xml:space="preserve"> </w:t>
      </w:r>
    </w:p>
    <w:p w14:paraId="2E1F6BDB" w14:textId="77777777" w:rsidR="00CA12F4" w:rsidRDefault="00CA12F4" w:rsidP="00CA12F4">
      <w:pPr>
        <w:numPr>
          <w:ilvl w:val="0"/>
          <w:numId w:val="1"/>
        </w:numPr>
        <w:tabs>
          <w:tab w:val="clear" w:pos="720"/>
          <w:tab w:val="num" w:pos="567"/>
        </w:tabs>
        <w:ind w:left="426" w:hanging="284"/>
        <w:jc w:val="both"/>
        <w:rPr>
          <w:rFonts w:ascii="Calibri" w:hAnsi="Calibri" w:cs="Tahoma"/>
          <w:sz w:val="22"/>
          <w:szCs w:val="22"/>
        </w:rPr>
      </w:pPr>
      <w:r w:rsidRPr="00CF3331">
        <w:rPr>
          <w:rFonts w:ascii="Calibri" w:hAnsi="Calibri" w:cs="Tahoma"/>
          <w:sz w:val="22"/>
          <w:szCs w:val="22"/>
        </w:rPr>
        <w:t xml:space="preserve">Είσοδοι σε μουσεία, αρχαιολογικούς χώρους, θεάματα και γενικά όπου απαιτείται. </w:t>
      </w:r>
    </w:p>
    <w:p w14:paraId="06798BE6" w14:textId="77777777" w:rsidR="00CA12F4" w:rsidRDefault="00CA12F4" w:rsidP="00CA12F4">
      <w:pPr>
        <w:numPr>
          <w:ilvl w:val="0"/>
          <w:numId w:val="1"/>
        </w:numPr>
        <w:tabs>
          <w:tab w:val="clear" w:pos="720"/>
          <w:tab w:val="num" w:pos="567"/>
        </w:tabs>
        <w:ind w:left="426" w:hanging="284"/>
        <w:jc w:val="both"/>
        <w:rPr>
          <w:rFonts w:ascii="Calibri" w:hAnsi="Calibri" w:cs="Tahoma"/>
          <w:sz w:val="22"/>
          <w:szCs w:val="22"/>
        </w:rPr>
      </w:pPr>
      <w:r w:rsidRPr="00CF3331">
        <w:rPr>
          <w:rFonts w:ascii="Calibri" w:hAnsi="Calibri" w:cs="Tahoma"/>
          <w:sz w:val="22"/>
          <w:szCs w:val="22"/>
        </w:rPr>
        <w:t>Ό,</w:t>
      </w:r>
      <w:r>
        <w:rPr>
          <w:rFonts w:ascii="Calibri" w:hAnsi="Calibri" w:cs="Tahoma"/>
          <w:sz w:val="22"/>
          <w:szCs w:val="22"/>
        </w:rPr>
        <w:t xml:space="preserve"> </w:t>
      </w:r>
      <w:r w:rsidRPr="00CF3331">
        <w:rPr>
          <w:rFonts w:ascii="Calibri" w:hAnsi="Calibri" w:cs="Tahoma"/>
          <w:sz w:val="22"/>
          <w:szCs w:val="22"/>
        </w:rPr>
        <w:t>τι ρητά αναφέρεται ως προαιρετικό ή προτεινόμενο.</w:t>
      </w:r>
    </w:p>
    <w:p w14:paraId="10E207BC" w14:textId="489832DD" w:rsidR="000C254A" w:rsidRDefault="000C254A" w:rsidP="00CA12F4">
      <w:pPr>
        <w:numPr>
          <w:ilvl w:val="0"/>
          <w:numId w:val="1"/>
        </w:numPr>
        <w:tabs>
          <w:tab w:val="clear" w:pos="720"/>
          <w:tab w:val="num" w:pos="567"/>
        </w:tabs>
        <w:ind w:left="426" w:hanging="284"/>
        <w:jc w:val="both"/>
        <w:rPr>
          <w:rFonts w:ascii="Calibri" w:hAnsi="Calibri" w:cs="Tahoma"/>
          <w:sz w:val="22"/>
          <w:szCs w:val="22"/>
        </w:rPr>
      </w:pPr>
      <w:r>
        <w:rPr>
          <w:rFonts w:ascii="Calibri" w:hAnsi="Calibri" w:cs="Tahoma"/>
          <w:sz w:val="22"/>
          <w:szCs w:val="22"/>
        </w:rPr>
        <w:t xml:space="preserve">Προαιρετική ενισχυμένη ασφάλεια </w:t>
      </w:r>
      <w:r>
        <w:rPr>
          <w:rFonts w:ascii="Calibri" w:hAnsi="Calibri" w:cs="Tahoma"/>
          <w:sz w:val="22"/>
          <w:szCs w:val="22"/>
          <w:lang w:val="en-US"/>
        </w:rPr>
        <w:t>covid (20</w:t>
      </w:r>
      <w:r>
        <w:rPr>
          <w:rFonts w:ascii="Calibri" w:hAnsi="Calibri" w:cs="Tahoma"/>
          <w:sz w:val="22"/>
          <w:szCs w:val="22"/>
        </w:rPr>
        <w:t>€).</w:t>
      </w:r>
    </w:p>
    <w:p w14:paraId="7FF8BA23" w14:textId="77777777" w:rsidR="00CA12F4" w:rsidRDefault="00CA12F4" w:rsidP="00CA12F4">
      <w:pPr>
        <w:jc w:val="both"/>
        <w:rPr>
          <w:rFonts w:ascii="Calibri" w:hAnsi="Calibri" w:cs="Tahoma"/>
          <w:sz w:val="22"/>
          <w:szCs w:val="22"/>
        </w:rPr>
      </w:pPr>
    </w:p>
    <w:tbl>
      <w:tblPr>
        <w:tblpPr w:leftFromText="180" w:rightFromText="180" w:vertAnchor="text" w:horzAnchor="margin" w:tblpY="-3"/>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4"/>
      </w:tblGrid>
      <w:tr w:rsidR="00CA12F4" w:rsidRPr="00757892" w14:paraId="1443463D" w14:textId="77777777" w:rsidTr="007F1A00">
        <w:trPr>
          <w:trHeight w:val="1692"/>
        </w:trPr>
        <w:tc>
          <w:tcPr>
            <w:tcW w:w="9504" w:type="dxa"/>
            <w:shd w:val="clear" w:color="auto" w:fill="auto"/>
          </w:tcPr>
          <w:p w14:paraId="0409CAC7" w14:textId="3BA6E97B" w:rsidR="00CA12F4" w:rsidRPr="00A72920" w:rsidRDefault="00CA12F4" w:rsidP="00595262">
            <w:pPr>
              <w:rPr>
                <w:rFonts w:asciiTheme="minorHAnsi" w:hAnsiTheme="minorHAnsi" w:cstheme="minorHAnsi"/>
                <w:b/>
                <w:bCs/>
                <w:color w:val="0070C0"/>
                <w:sz w:val="28"/>
                <w:szCs w:val="28"/>
                <w:u w:val="single"/>
              </w:rPr>
            </w:pPr>
          </w:p>
          <w:p w14:paraId="06B4E3BA" w14:textId="742EEBDE" w:rsidR="00CA12F4" w:rsidRPr="00A72920" w:rsidRDefault="00CA12F4" w:rsidP="00595262">
            <w:pPr>
              <w:rPr>
                <w:rFonts w:asciiTheme="minorHAnsi" w:hAnsiTheme="minorHAnsi" w:cstheme="minorHAnsi"/>
                <w:b/>
                <w:color w:val="333333"/>
                <w:sz w:val="28"/>
                <w:szCs w:val="28"/>
              </w:rPr>
            </w:pPr>
            <w:r w:rsidRPr="00A72920">
              <w:rPr>
                <w:rFonts w:asciiTheme="minorHAnsi" w:hAnsiTheme="minorHAnsi" w:cstheme="minorHAnsi"/>
                <w:b/>
                <w:bCs/>
                <w:color w:val="0070C0"/>
                <w:sz w:val="28"/>
                <w:szCs w:val="28"/>
              </w:rPr>
              <w:t xml:space="preserve">Πτήσεις </w:t>
            </w:r>
          </w:p>
          <w:p w14:paraId="64910938" w14:textId="1E44EEBB" w:rsidR="00CA12F4" w:rsidRPr="00187A96" w:rsidRDefault="007F1A00" w:rsidP="00595262">
            <w:pPr>
              <w:jc w:val="both"/>
              <w:rPr>
                <w:rFonts w:ascii="Calibri" w:hAnsi="Calibri" w:cs="Calibri"/>
                <w:b/>
                <w:color w:val="000000"/>
                <w:sz w:val="22"/>
                <w:szCs w:val="22"/>
              </w:rPr>
            </w:pPr>
            <w:r w:rsidRPr="00A72920">
              <w:rPr>
                <w:rFonts w:asciiTheme="minorHAnsi" w:hAnsiTheme="minorHAnsi" w:cstheme="minorHAnsi"/>
                <w:noProof/>
              </w:rPr>
              <w:drawing>
                <wp:anchor distT="0" distB="0" distL="114300" distR="114300" simplePos="0" relativeHeight="251660288" behindDoc="0" locked="0" layoutInCell="1" allowOverlap="1" wp14:anchorId="38899645" wp14:editId="60655ABA">
                  <wp:simplePos x="0" y="0"/>
                  <wp:positionH relativeFrom="column">
                    <wp:posOffset>3856355</wp:posOffset>
                  </wp:positionH>
                  <wp:positionV relativeFrom="paragraph">
                    <wp:posOffset>36830</wp:posOffset>
                  </wp:positionV>
                  <wp:extent cx="1019175" cy="342900"/>
                  <wp:effectExtent l="0" t="0" r="0" b="0"/>
                  <wp:wrapThrough wrapText="bothSides">
                    <wp:wrapPolygon edited="0">
                      <wp:start x="16957" y="0"/>
                      <wp:lineTo x="807" y="4800"/>
                      <wp:lineTo x="807" y="15600"/>
                      <wp:lineTo x="16957" y="20400"/>
                      <wp:lineTo x="18976" y="20400"/>
                      <wp:lineTo x="20591" y="13200"/>
                      <wp:lineTo x="20591" y="8400"/>
                      <wp:lineTo x="18976" y="0"/>
                      <wp:lineTo x="16957" y="0"/>
                    </wp:wrapPolygon>
                  </wp:wrapThrough>
                  <wp:docPr id="259718285" name="Εικόνα 1" descr="Εικόνα που περιέχει γραμματοσειρά, γραφικ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γραμματοσειρά, γραφικά, λογότυπο, γραφιστική&#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pic:spPr>
                      </pic:pic>
                    </a:graphicData>
                  </a:graphic>
                  <wp14:sizeRelH relativeFrom="page">
                    <wp14:pctWidth>0</wp14:pctWidth>
                  </wp14:sizeRelH>
                  <wp14:sizeRelV relativeFrom="page">
                    <wp14:pctHeight>0</wp14:pctHeight>
                  </wp14:sizeRelV>
                </wp:anchor>
              </w:drawing>
            </w:r>
            <w:r w:rsidR="00CA12F4" w:rsidRPr="00187A96">
              <w:rPr>
                <w:rFonts w:ascii="Calibri" w:hAnsi="Calibri" w:cs="Calibri"/>
                <w:b/>
                <w:color w:val="000000"/>
                <w:sz w:val="22"/>
                <w:szCs w:val="22"/>
              </w:rPr>
              <w:t>ΑΘΗΝ</w:t>
            </w:r>
            <w:r w:rsidR="00CA12F4">
              <w:rPr>
                <w:rFonts w:ascii="Calibri" w:hAnsi="Calibri" w:cs="Calibri"/>
                <w:b/>
                <w:color w:val="000000"/>
                <w:sz w:val="22"/>
                <w:szCs w:val="22"/>
              </w:rPr>
              <w:t>Η</w:t>
            </w:r>
            <w:r w:rsidR="00CA12F4" w:rsidRPr="00187A96">
              <w:rPr>
                <w:rFonts w:ascii="Calibri" w:hAnsi="Calibri" w:cs="Calibri"/>
                <w:b/>
                <w:color w:val="000000"/>
                <w:sz w:val="22"/>
                <w:szCs w:val="22"/>
              </w:rPr>
              <w:t xml:space="preserve"> </w:t>
            </w:r>
            <w:r w:rsidR="00CA12F4">
              <w:rPr>
                <w:rFonts w:ascii="Calibri" w:hAnsi="Calibri" w:cs="Calibri"/>
                <w:b/>
                <w:color w:val="000000"/>
                <w:sz w:val="22"/>
                <w:szCs w:val="22"/>
              </w:rPr>
              <w:t>–</w:t>
            </w:r>
            <w:r w:rsidR="00CA12F4" w:rsidRPr="00187A96">
              <w:rPr>
                <w:rFonts w:ascii="Calibri" w:hAnsi="Calibri" w:cs="Calibri"/>
                <w:b/>
                <w:color w:val="000000"/>
                <w:sz w:val="22"/>
                <w:szCs w:val="22"/>
              </w:rPr>
              <w:t xml:space="preserve"> ΜΙΛΑΝΟ </w:t>
            </w:r>
            <w:r w:rsidR="00CA12F4">
              <w:rPr>
                <w:rFonts w:ascii="Calibri" w:hAnsi="Calibri" w:cs="Calibri"/>
                <w:b/>
                <w:color w:val="000000"/>
                <w:sz w:val="22"/>
                <w:szCs w:val="22"/>
              </w:rPr>
              <w:t xml:space="preserve">  Α3660 0</w:t>
            </w:r>
            <w:r w:rsidRPr="007F1A00">
              <w:rPr>
                <w:rFonts w:ascii="Calibri" w:hAnsi="Calibri" w:cs="Calibri"/>
                <w:b/>
                <w:color w:val="000000"/>
                <w:sz w:val="22"/>
                <w:szCs w:val="22"/>
              </w:rPr>
              <w:t>8</w:t>
            </w:r>
            <w:r w:rsidR="00CA12F4">
              <w:rPr>
                <w:rFonts w:ascii="Calibri" w:hAnsi="Calibri" w:cs="Calibri"/>
                <w:b/>
                <w:color w:val="000000"/>
                <w:sz w:val="22"/>
                <w:szCs w:val="22"/>
              </w:rPr>
              <w:t>.</w:t>
            </w:r>
            <w:r w:rsidRPr="007F1A00">
              <w:rPr>
                <w:rFonts w:ascii="Calibri" w:hAnsi="Calibri" w:cs="Calibri"/>
                <w:b/>
                <w:color w:val="000000"/>
                <w:sz w:val="22"/>
                <w:szCs w:val="22"/>
              </w:rPr>
              <w:t>35</w:t>
            </w:r>
            <w:r w:rsidR="00CA12F4">
              <w:rPr>
                <w:rFonts w:ascii="Calibri" w:hAnsi="Calibri" w:cs="Calibri"/>
                <w:b/>
                <w:color w:val="000000"/>
                <w:sz w:val="22"/>
                <w:szCs w:val="22"/>
              </w:rPr>
              <w:t xml:space="preserve"> – </w:t>
            </w:r>
            <w:r w:rsidRPr="007F1A00">
              <w:rPr>
                <w:rFonts w:ascii="Calibri" w:hAnsi="Calibri" w:cs="Calibri"/>
                <w:b/>
                <w:color w:val="000000"/>
                <w:sz w:val="22"/>
                <w:szCs w:val="22"/>
              </w:rPr>
              <w:t>10</w:t>
            </w:r>
            <w:r w:rsidR="00CA12F4">
              <w:rPr>
                <w:rFonts w:ascii="Calibri" w:hAnsi="Calibri" w:cs="Calibri"/>
                <w:b/>
                <w:color w:val="000000"/>
                <w:sz w:val="22"/>
                <w:szCs w:val="22"/>
              </w:rPr>
              <w:t>.1</w:t>
            </w:r>
            <w:r>
              <w:rPr>
                <w:rFonts w:ascii="Calibri" w:hAnsi="Calibri" w:cs="Calibri"/>
                <w:b/>
                <w:color w:val="000000"/>
                <w:sz w:val="22"/>
                <w:szCs w:val="22"/>
              </w:rPr>
              <w:t>0</w:t>
            </w:r>
            <w:r w:rsidR="00CA12F4">
              <w:rPr>
                <w:rFonts w:ascii="Calibri" w:hAnsi="Calibri" w:cs="Calibri"/>
                <w:b/>
                <w:color w:val="000000"/>
                <w:sz w:val="22"/>
                <w:szCs w:val="22"/>
              </w:rPr>
              <w:t xml:space="preserve"> </w:t>
            </w:r>
          </w:p>
          <w:p w14:paraId="2B1BA175" w14:textId="28889604" w:rsidR="00CA12F4" w:rsidRPr="007F1A00" w:rsidRDefault="00CA12F4" w:rsidP="00595262">
            <w:pPr>
              <w:jc w:val="both"/>
              <w:rPr>
                <w:rFonts w:ascii="Calibri" w:hAnsi="Calibri" w:cs="Calibri"/>
                <w:b/>
                <w:color w:val="000000"/>
                <w:sz w:val="22"/>
                <w:szCs w:val="22"/>
              </w:rPr>
            </w:pPr>
            <w:r w:rsidRPr="00187A96">
              <w:rPr>
                <w:rFonts w:ascii="Calibri" w:hAnsi="Calibri" w:cs="Calibri"/>
                <w:b/>
                <w:color w:val="000000"/>
                <w:sz w:val="22"/>
                <w:szCs w:val="22"/>
              </w:rPr>
              <w:t xml:space="preserve">ΓΕΝΕΥΗ – ΑΘΗΝΑ  </w:t>
            </w:r>
            <w:r>
              <w:rPr>
                <w:rFonts w:ascii="Calibri" w:hAnsi="Calibri" w:cs="Calibri"/>
                <w:b/>
                <w:color w:val="000000"/>
                <w:sz w:val="22"/>
                <w:szCs w:val="22"/>
              </w:rPr>
              <w:t xml:space="preserve">  </w:t>
            </w:r>
            <w:r w:rsidRPr="00187A96">
              <w:rPr>
                <w:rFonts w:ascii="Calibri" w:hAnsi="Calibri" w:cs="Calibri"/>
                <w:b/>
                <w:color w:val="000000"/>
                <w:sz w:val="22"/>
                <w:szCs w:val="22"/>
              </w:rPr>
              <w:t xml:space="preserve"> </w:t>
            </w:r>
            <w:r>
              <w:rPr>
                <w:rFonts w:ascii="Calibri" w:hAnsi="Calibri" w:cs="Calibri"/>
                <w:b/>
                <w:color w:val="000000"/>
                <w:sz w:val="22"/>
                <w:szCs w:val="22"/>
              </w:rPr>
              <w:t xml:space="preserve">Α3857 </w:t>
            </w:r>
            <w:r w:rsidR="007F1A00" w:rsidRPr="007F1A00">
              <w:rPr>
                <w:rFonts w:ascii="Calibri" w:hAnsi="Calibri" w:cs="Calibri"/>
                <w:b/>
                <w:color w:val="000000"/>
                <w:sz w:val="22"/>
                <w:szCs w:val="22"/>
              </w:rPr>
              <w:t>16</w:t>
            </w:r>
            <w:r>
              <w:rPr>
                <w:rFonts w:ascii="Calibri" w:hAnsi="Calibri" w:cs="Calibri"/>
                <w:b/>
                <w:color w:val="000000"/>
                <w:sz w:val="22"/>
                <w:szCs w:val="22"/>
              </w:rPr>
              <w:t>.</w:t>
            </w:r>
            <w:r w:rsidR="007F1A00" w:rsidRPr="007F1A00">
              <w:rPr>
                <w:rFonts w:ascii="Calibri" w:hAnsi="Calibri" w:cs="Calibri"/>
                <w:b/>
                <w:color w:val="000000"/>
                <w:sz w:val="22"/>
                <w:szCs w:val="22"/>
              </w:rPr>
              <w:t>55</w:t>
            </w:r>
            <w:r>
              <w:rPr>
                <w:rFonts w:ascii="Calibri" w:hAnsi="Calibri" w:cs="Calibri"/>
                <w:b/>
                <w:color w:val="000000"/>
                <w:sz w:val="22"/>
                <w:szCs w:val="22"/>
              </w:rPr>
              <w:t xml:space="preserve"> – </w:t>
            </w:r>
            <w:r w:rsidR="007F1A00" w:rsidRPr="007F1A00">
              <w:rPr>
                <w:rFonts w:ascii="Calibri" w:hAnsi="Calibri" w:cs="Calibri"/>
                <w:b/>
                <w:color w:val="000000"/>
                <w:sz w:val="22"/>
                <w:szCs w:val="22"/>
              </w:rPr>
              <w:t>20</w:t>
            </w:r>
            <w:r>
              <w:rPr>
                <w:rFonts w:ascii="Calibri" w:hAnsi="Calibri" w:cs="Calibri"/>
                <w:b/>
                <w:color w:val="000000"/>
                <w:sz w:val="22"/>
                <w:szCs w:val="22"/>
              </w:rPr>
              <w:t>.</w:t>
            </w:r>
            <w:r w:rsidR="007F1A00" w:rsidRPr="007F1A00">
              <w:rPr>
                <w:rFonts w:ascii="Calibri" w:hAnsi="Calibri" w:cs="Calibri"/>
                <w:b/>
                <w:color w:val="000000"/>
                <w:sz w:val="22"/>
                <w:szCs w:val="22"/>
              </w:rPr>
              <w:t>40</w:t>
            </w:r>
            <w:r>
              <w:rPr>
                <w:rFonts w:ascii="Calibri" w:hAnsi="Calibri" w:cs="Calibri"/>
                <w:b/>
                <w:color w:val="000000"/>
                <w:sz w:val="22"/>
                <w:szCs w:val="22"/>
              </w:rPr>
              <w:t xml:space="preserve"> </w:t>
            </w:r>
          </w:p>
          <w:p w14:paraId="5E0DBF7F" w14:textId="77777777" w:rsidR="00CA12F4" w:rsidRDefault="00CA12F4" w:rsidP="00595262">
            <w:pPr>
              <w:jc w:val="both"/>
              <w:rPr>
                <w:rFonts w:ascii="Calibri" w:hAnsi="Calibri" w:cs="Calibri"/>
                <w:sz w:val="22"/>
                <w:szCs w:val="22"/>
              </w:rPr>
            </w:pPr>
          </w:p>
          <w:p w14:paraId="547E81B8" w14:textId="032BE3C2" w:rsidR="00CA12F4" w:rsidRPr="003C3FA5" w:rsidRDefault="00CA12F4" w:rsidP="007F1A00">
            <w:pPr>
              <w:jc w:val="both"/>
              <w:rPr>
                <w:rFonts w:cs="Calibri"/>
                <w:b/>
                <w:color w:val="333333"/>
                <w:sz w:val="28"/>
                <w:szCs w:val="28"/>
              </w:rPr>
            </w:pPr>
          </w:p>
        </w:tc>
      </w:tr>
    </w:tbl>
    <w:p w14:paraId="3462E02A" w14:textId="74B8BD56" w:rsidR="007F1A00" w:rsidRPr="007F1A00" w:rsidRDefault="007F1A00" w:rsidP="00CA12F4">
      <w:pPr>
        <w:pStyle w:val="a6"/>
        <w:outlineLvl w:val="2"/>
        <w:rPr>
          <w:rFonts w:ascii="Calibri" w:hAnsi="Calibri" w:cs="Calibri"/>
          <w:b/>
          <w:bCs/>
          <w:i/>
          <w:color w:val="FF0000"/>
          <w:u w:val="single"/>
        </w:rPr>
      </w:pPr>
    </w:p>
    <w:p w14:paraId="73EA5631" w14:textId="48D13E04" w:rsidR="00CA12F4" w:rsidRPr="00406D52" w:rsidRDefault="00CA12F4" w:rsidP="00CA12F4">
      <w:pPr>
        <w:pStyle w:val="a6"/>
        <w:outlineLvl w:val="2"/>
        <w:rPr>
          <w:rFonts w:ascii="Calibri" w:hAnsi="Calibri" w:cs="Calibri"/>
          <w:b/>
          <w:bCs/>
          <w:i/>
          <w:color w:val="FF0000"/>
          <w:u w:val="single"/>
        </w:rPr>
      </w:pPr>
      <w:r w:rsidRPr="00406D52">
        <w:rPr>
          <w:rFonts w:ascii="Calibri" w:hAnsi="Calibri" w:cs="Calibri"/>
          <w:b/>
          <w:bCs/>
          <w:i/>
          <w:color w:val="FF0000"/>
          <w:u w:val="single"/>
        </w:rPr>
        <w:t>ΣΗΜΕΙΩΣΕΙΣ :</w:t>
      </w:r>
    </w:p>
    <w:p w14:paraId="7FF9934D" w14:textId="205EFDD1" w:rsidR="00CA12F4" w:rsidRDefault="00CA12F4" w:rsidP="00CA12F4">
      <w:pPr>
        <w:pStyle w:val="aa"/>
        <w:numPr>
          <w:ilvl w:val="0"/>
          <w:numId w:val="2"/>
        </w:numPr>
        <w:jc w:val="both"/>
        <w:rPr>
          <w:rFonts w:cs="Calibri"/>
          <w:shd w:val="clear" w:color="auto" w:fill="FFFFFF"/>
          <w:lang w:val="el-GR"/>
        </w:rPr>
      </w:pPr>
      <w:r>
        <w:rPr>
          <w:rFonts w:cs="Calibri"/>
          <w:lang w:val="el-GR"/>
        </w:rPr>
        <w:t>Διαφοροποίηση στη ροή – σειρά των επισκέψεων του προγράμματος, ενδέχεται να πραγματοποιηθεί, χωρίς να παραλειφθεί καμία επίσκεψη.</w:t>
      </w:r>
      <w:r>
        <w:rPr>
          <w:rFonts w:cs="Calibri"/>
          <w:shd w:val="clear" w:color="auto" w:fill="FFFFFF"/>
          <w:lang w:val="el-GR"/>
        </w:rPr>
        <w:t xml:space="preserve"> </w:t>
      </w:r>
    </w:p>
    <w:p w14:paraId="2494FAC5" w14:textId="77777777" w:rsidR="00CA12F4" w:rsidRDefault="00CA12F4" w:rsidP="00CA12F4">
      <w:pPr>
        <w:numPr>
          <w:ilvl w:val="0"/>
          <w:numId w:val="2"/>
        </w:numPr>
        <w:spacing w:before="100" w:beforeAutospacing="1" w:after="100" w:afterAutospacing="1"/>
        <w:jc w:val="both"/>
        <w:rPr>
          <w:rFonts w:ascii="Calibri" w:eastAsia="Calibri" w:hAnsi="Calibri" w:cs="Calibri"/>
          <w:sz w:val="22"/>
          <w:szCs w:val="22"/>
          <w:lang w:eastAsia="en-US"/>
        </w:rPr>
      </w:pPr>
      <w:r>
        <w:rPr>
          <w:rFonts w:ascii="Calibri" w:eastAsia="Calibri" w:hAnsi="Calibri" w:cs="Calibri"/>
          <w:sz w:val="22"/>
          <w:szCs w:val="22"/>
          <w:lang w:eastAsia="en-US"/>
        </w:rPr>
        <w:t>Αναχωρήσεις από όλη την Ελλάδα. Πτήσεις εσωτερικού από/προς Θεσσαλονίκη, Ηράκλειο, Χανιά, Ρόδο, Κέρκυρα, Αλεξανδρούπολη με μόνο από 120€ επιπλέον χρέωση.</w:t>
      </w:r>
    </w:p>
    <w:p w14:paraId="2C0D3F10" w14:textId="77777777" w:rsidR="00CA12F4" w:rsidRDefault="00CA12F4"/>
    <w:sectPr w:rsidR="00CA12F4" w:rsidSect="00CA12F4">
      <w:pgSz w:w="11906" w:h="16838"/>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44649"/>
    <w:multiLevelType w:val="hybridMultilevel"/>
    <w:tmpl w:val="DF4E42D0"/>
    <w:lvl w:ilvl="0" w:tplc="04080001">
      <w:start w:val="1"/>
      <w:numFmt w:val="bullet"/>
      <w:lvlText w:val=""/>
      <w:lvlJc w:val="left"/>
      <w:pPr>
        <w:tabs>
          <w:tab w:val="num" w:pos="720"/>
        </w:tabs>
        <w:ind w:left="720" w:hanging="360"/>
      </w:pPr>
      <w:rPr>
        <w:rFonts w:ascii="Symbol" w:hAnsi="Symbol" w:hint="default"/>
        <w:color w:val="FF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14DBE"/>
    <w:multiLevelType w:val="hybridMultilevel"/>
    <w:tmpl w:val="3F8072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3125D5"/>
    <w:multiLevelType w:val="hybridMultilevel"/>
    <w:tmpl w:val="41EEA7EA"/>
    <w:lvl w:ilvl="0" w:tplc="9AF644B4">
      <w:start w:val="1"/>
      <w:numFmt w:val="bullet"/>
      <w:lvlText w:val=""/>
      <w:lvlJc w:val="left"/>
      <w:pPr>
        <w:tabs>
          <w:tab w:val="num" w:pos="720"/>
        </w:tabs>
        <w:ind w:left="720" w:hanging="360"/>
      </w:pPr>
      <w:rPr>
        <w:rFonts w:ascii="Wingdings" w:hAnsi="Wingdings" w:cs="Wingdings" w:hint="default"/>
        <w:color w:val="FF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07937958">
    <w:abstractNumId w:val="0"/>
  </w:num>
  <w:num w:numId="2" w16cid:durableId="1805928671">
    <w:abstractNumId w:val="2"/>
  </w:num>
  <w:num w:numId="3" w16cid:durableId="175116139">
    <w:abstractNumId w:val="3"/>
  </w:num>
  <w:num w:numId="4" w16cid:durableId="368264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F4"/>
    <w:rsid w:val="00090440"/>
    <w:rsid w:val="000C254A"/>
    <w:rsid w:val="001F139D"/>
    <w:rsid w:val="002E1EEB"/>
    <w:rsid w:val="00311A50"/>
    <w:rsid w:val="003714D4"/>
    <w:rsid w:val="00615A97"/>
    <w:rsid w:val="007F1A00"/>
    <w:rsid w:val="00CA12F4"/>
    <w:rsid w:val="00F126C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1F9E"/>
  <w15:chartTrackingRefBased/>
  <w15:docId w15:val="{83C0A642-17FC-41C4-A66C-4F017BCE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A00"/>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CA1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A1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A12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A12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A12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A12F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A12F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A12F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A12F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12F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A12F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A12F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A12F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A12F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A12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A12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A12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A12F4"/>
    <w:rPr>
      <w:rFonts w:eastAsiaTheme="majorEastAsia" w:cstheme="majorBidi"/>
      <w:color w:val="272727" w:themeColor="text1" w:themeTint="D8"/>
    </w:rPr>
  </w:style>
  <w:style w:type="paragraph" w:styleId="a3">
    <w:name w:val="Title"/>
    <w:basedOn w:val="a"/>
    <w:next w:val="a"/>
    <w:link w:val="Char"/>
    <w:uiPriority w:val="10"/>
    <w:qFormat/>
    <w:rsid w:val="00CA12F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A12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A12F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A12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A12F4"/>
    <w:pPr>
      <w:spacing w:before="160"/>
      <w:jc w:val="center"/>
    </w:pPr>
    <w:rPr>
      <w:i/>
      <w:iCs/>
      <w:color w:val="404040" w:themeColor="text1" w:themeTint="BF"/>
    </w:rPr>
  </w:style>
  <w:style w:type="character" w:customStyle="1" w:styleId="Char1">
    <w:name w:val="Απόσπασμα Char"/>
    <w:basedOn w:val="a0"/>
    <w:link w:val="a5"/>
    <w:uiPriority w:val="29"/>
    <w:rsid w:val="00CA12F4"/>
    <w:rPr>
      <w:i/>
      <w:iCs/>
      <w:color w:val="404040" w:themeColor="text1" w:themeTint="BF"/>
    </w:rPr>
  </w:style>
  <w:style w:type="paragraph" w:styleId="a6">
    <w:name w:val="List Paragraph"/>
    <w:basedOn w:val="a"/>
    <w:uiPriority w:val="34"/>
    <w:qFormat/>
    <w:rsid w:val="00CA12F4"/>
    <w:pPr>
      <w:ind w:left="720"/>
      <w:contextualSpacing/>
    </w:pPr>
  </w:style>
  <w:style w:type="character" w:styleId="a7">
    <w:name w:val="Intense Emphasis"/>
    <w:basedOn w:val="a0"/>
    <w:uiPriority w:val="21"/>
    <w:qFormat/>
    <w:rsid w:val="00CA12F4"/>
    <w:rPr>
      <w:i/>
      <w:iCs/>
      <w:color w:val="0F4761" w:themeColor="accent1" w:themeShade="BF"/>
    </w:rPr>
  </w:style>
  <w:style w:type="paragraph" w:styleId="a8">
    <w:name w:val="Intense Quote"/>
    <w:basedOn w:val="a"/>
    <w:next w:val="a"/>
    <w:link w:val="Char2"/>
    <w:uiPriority w:val="30"/>
    <w:qFormat/>
    <w:rsid w:val="00CA1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A12F4"/>
    <w:rPr>
      <w:i/>
      <w:iCs/>
      <w:color w:val="0F4761" w:themeColor="accent1" w:themeShade="BF"/>
    </w:rPr>
  </w:style>
  <w:style w:type="character" w:styleId="a9">
    <w:name w:val="Intense Reference"/>
    <w:basedOn w:val="a0"/>
    <w:uiPriority w:val="32"/>
    <w:qFormat/>
    <w:rsid w:val="00CA12F4"/>
    <w:rPr>
      <w:b/>
      <w:bCs/>
      <w:smallCaps/>
      <w:color w:val="0F4761" w:themeColor="accent1" w:themeShade="BF"/>
      <w:spacing w:val="5"/>
    </w:rPr>
  </w:style>
  <w:style w:type="paragraph" w:styleId="aa">
    <w:name w:val="No Spacing"/>
    <w:uiPriority w:val="1"/>
    <w:qFormat/>
    <w:rsid w:val="00CA12F4"/>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71BB51-3FF9-442F-A357-93542B39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6D40A-A1E2-48C5-A795-9F1FA4EEB7A8}">
  <ds:schemaRefs>
    <ds:schemaRef ds:uri="http://schemas.microsoft.com/sharepoint/v3/contenttype/forms"/>
  </ds:schemaRefs>
</ds:datastoreItem>
</file>

<file path=customXml/itemProps3.xml><?xml version="1.0" encoding="utf-8"?>
<ds:datastoreItem xmlns:ds="http://schemas.openxmlformats.org/officeDocument/2006/customXml" ds:itemID="{01A80414-0286-49A2-84FC-5C9905DA4BE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1112</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cp:lastPrinted>2024-09-03T08:15:00Z</cp:lastPrinted>
  <dcterms:created xsi:type="dcterms:W3CDTF">2024-08-30T14:49:00Z</dcterms:created>
  <dcterms:modified xsi:type="dcterms:W3CDTF">2024-09-03T08:15:00Z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