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280A" w14:textId="77777777" w:rsidR="002F1A0D" w:rsidRPr="004D04C4" w:rsidRDefault="002F1A0D" w:rsidP="002F1A0D">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59EB25F9" wp14:editId="726012F2">
            <wp:simplePos x="0" y="0"/>
            <wp:positionH relativeFrom="column">
              <wp:posOffset>-152400</wp:posOffset>
            </wp:positionH>
            <wp:positionV relativeFrom="paragraph">
              <wp:posOffset>0</wp:posOffset>
            </wp:positionV>
            <wp:extent cx="2794000" cy="996315"/>
            <wp:effectExtent l="0" t="0" r="6350" b="0"/>
            <wp:wrapTight wrapText="bothSides">
              <wp:wrapPolygon edited="0">
                <wp:start x="0" y="0"/>
                <wp:lineTo x="0" y="21063"/>
                <wp:lineTo x="21502" y="21063"/>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940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όρφ. )</w:t>
      </w:r>
    </w:p>
    <w:p w14:paraId="35E7BC7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Αθήνα 105 63</w:t>
      </w:r>
    </w:p>
    <w:p w14:paraId="1635B08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Τηλέφωνο: 210 3315621</w:t>
      </w:r>
    </w:p>
    <w:p w14:paraId="24C193E4"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Φαξ: 210 3315623 – 4</w:t>
      </w:r>
    </w:p>
    <w:p w14:paraId="315366CC"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79B7932" w14:textId="77777777" w:rsidR="002F1A0D" w:rsidRDefault="002F1A0D" w:rsidP="002F1A0D">
      <w:pPr>
        <w:jc w:val="center"/>
        <w:rPr>
          <w:rFonts w:ascii="Tahoma" w:hAnsi="Tahoma" w:cs="Tahoma"/>
          <w:b/>
          <w:bCs/>
          <w:sz w:val="26"/>
          <w:szCs w:val="26"/>
          <w:u w:val="single"/>
        </w:rPr>
      </w:pPr>
    </w:p>
    <w:p w14:paraId="5285723E" w14:textId="77777777" w:rsidR="002F1A0D" w:rsidRDefault="002F1A0D" w:rsidP="002F1A0D">
      <w:pPr>
        <w:jc w:val="center"/>
        <w:rPr>
          <w:rFonts w:ascii="Calibri" w:hAnsi="Calibri" w:cs="Tahoma"/>
          <w:b/>
          <w:noProof/>
          <w:color w:val="BF4E14" w:themeColor="accent2" w:themeShade="BF"/>
          <w:sz w:val="16"/>
          <w:szCs w:val="16"/>
        </w:rPr>
      </w:pPr>
    </w:p>
    <w:p w14:paraId="647C90C2" w14:textId="77777777" w:rsidR="002F1A0D" w:rsidRPr="002F1A0D" w:rsidRDefault="002F1A0D" w:rsidP="002F1A0D">
      <w:pPr>
        <w:jc w:val="center"/>
        <w:rPr>
          <w:rFonts w:ascii="Calibri" w:hAnsi="Calibri" w:cs="Tahoma"/>
          <w:b/>
          <w:color w:val="FF0000"/>
          <w:sz w:val="48"/>
          <w:szCs w:val="48"/>
        </w:rPr>
      </w:pPr>
      <w:r w:rsidRPr="002F1A0D">
        <w:rPr>
          <w:rFonts w:ascii="Calibri" w:hAnsi="Calibri" w:cs="Tahoma"/>
          <w:b/>
          <w:color w:val="FF0000"/>
          <w:sz w:val="48"/>
          <w:szCs w:val="48"/>
        </w:rPr>
        <w:t xml:space="preserve">ΕΟΡΤΑΣΤΙΚΟΣ ΓΥΡΟΣ ΙΤΑΛΙΑΣ 7ημ. </w:t>
      </w:r>
    </w:p>
    <w:p w14:paraId="19CA5352" w14:textId="77777777" w:rsidR="002F1A0D" w:rsidRDefault="002F1A0D" w:rsidP="002F1A0D">
      <w:pPr>
        <w:jc w:val="center"/>
        <w:rPr>
          <w:rFonts w:ascii="Calibri" w:hAnsi="Calibri" w:cs="Tahoma"/>
          <w:b/>
          <w:i/>
          <w:iCs/>
          <w:color w:val="BF4E14" w:themeColor="accent2" w:themeShade="BF"/>
        </w:rPr>
      </w:pPr>
      <w:r w:rsidRPr="00BB5612">
        <w:rPr>
          <w:rFonts w:ascii="Calibri" w:hAnsi="Calibri" w:cs="Tahoma"/>
          <w:b/>
          <w:noProof/>
          <w:color w:val="BF4E14" w:themeColor="accent2" w:themeShade="BF"/>
          <w:sz w:val="16"/>
          <w:szCs w:val="16"/>
        </w:rPr>
        <w:drawing>
          <wp:anchor distT="0" distB="0" distL="114300" distR="114300" simplePos="0" relativeHeight="251662336" behindDoc="1" locked="0" layoutInCell="1" allowOverlap="1" wp14:anchorId="3F58CEF1" wp14:editId="4D07D781">
            <wp:simplePos x="0" y="0"/>
            <wp:positionH relativeFrom="column">
              <wp:posOffset>787179</wp:posOffset>
            </wp:positionH>
            <wp:positionV relativeFrom="paragraph">
              <wp:posOffset>39425</wp:posOffset>
            </wp:positionV>
            <wp:extent cx="4889500" cy="2332990"/>
            <wp:effectExtent l="0" t="0" r="6350" b="0"/>
            <wp:wrapTight wrapText="bothSides">
              <wp:wrapPolygon edited="0">
                <wp:start x="0" y="0"/>
                <wp:lineTo x="0" y="21341"/>
                <wp:lineTo x="21544" y="21341"/>
                <wp:lineTo x="21544" y="0"/>
                <wp:lineTo x="0" y="0"/>
              </wp:wrapPolygon>
            </wp:wrapTight>
            <wp:docPr id="8" name="Εικόνα 8" descr="Εικόνα που περιέχει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νύχτα&#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0" cy="2332990"/>
                    </a:xfrm>
                    <a:prstGeom prst="rect">
                      <a:avLst/>
                    </a:prstGeom>
                    <a:noFill/>
                  </pic:spPr>
                </pic:pic>
              </a:graphicData>
            </a:graphic>
            <wp14:sizeRelH relativeFrom="page">
              <wp14:pctWidth>0</wp14:pctWidth>
            </wp14:sizeRelH>
            <wp14:sizeRelV relativeFrom="page">
              <wp14:pctHeight>0</wp14:pctHeight>
            </wp14:sizeRelV>
          </wp:anchor>
        </w:drawing>
      </w:r>
    </w:p>
    <w:p w14:paraId="01EB3966" w14:textId="77777777" w:rsidR="002F1A0D" w:rsidRDefault="002F1A0D" w:rsidP="002F1A0D">
      <w:pPr>
        <w:jc w:val="center"/>
        <w:rPr>
          <w:rFonts w:ascii="Calibri" w:hAnsi="Calibri" w:cs="Tahoma"/>
          <w:b/>
          <w:i/>
          <w:iCs/>
          <w:color w:val="BF4E14" w:themeColor="accent2" w:themeShade="BF"/>
        </w:rPr>
      </w:pPr>
    </w:p>
    <w:p w14:paraId="3805B1E8" w14:textId="4F677A83" w:rsidR="002F1A0D" w:rsidRDefault="002F1A0D" w:rsidP="002F1A0D">
      <w:pPr>
        <w:jc w:val="center"/>
        <w:rPr>
          <w:rFonts w:ascii="Calibri" w:hAnsi="Calibri" w:cs="Tahoma"/>
          <w:b/>
          <w:i/>
          <w:iCs/>
          <w:color w:val="BF4E14" w:themeColor="accent2" w:themeShade="BF"/>
        </w:rPr>
      </w:pPr>
    </w:p>
    <w:p w14:paraId="4D86DF6F" w14:textId="77777777" w:rsidR="002F1A0D" w:rsidRDefault="002F1A0D" w:rsidP="002F1A0D">
      <w:pPr>
        <w:jc w:val="center"/>
        <w:rPr>
          <w:rFonts w:ascii="Calibri" w:hAnsi="Calibri" w:cs="Tahoma"/>
          <w:b/>
          <w:i/>
          <w:iCs/>
          <w:color w:val="BF4E14" w:themeColor="accent2" w:themeShade="BF"/>
        </w:rPr>
      </w:pPr>
    </w:p>
    <w:p w14:paraId="4A36811C" w14:textId="77777777" w:rsidR="002F1A0D" w:rsidRDefault="002F1A0D" w:rsidP="002F1A0D">
      <w:pPr>
        <w:jc w:val="center"/>
        <w:rPr>
          <w:rFonts w:ascii="Calibri" w:hAnsi="Calibri" w:cs="Tahoma"/>
          <w:b/>
          <w:i/>
          <w:iCs/>
          <w:color w:val="BF4E14" w:themeColor="accent2" w:themeShade="BF"/>
        </w:rPr>
      </w:pPr>
    </w:p>
    <w:p w14:paraId="2803FC92" w14:textId="77777777" w:rsidR="002F1A0D" w:rsidRDefault="002F1A0D" w:rsidP="002F1A0D">
      <w:pPr>
        <w:jc w:val="center"/>
        <w:rPr>
          <w:rFonts w:ascii="Calibri" w:hAnsi="Calibri" w:cs="Tahoma"/>
          <w:b/>
          <w:i/>
          <w:iCs/>
          <w:color w:val="BF4E14" w:themeColor="accent2" w:themeShade="BF"/>
        </w:rPr>
      </w:pPr>
    </w:p>
    <w:p w14:paraId="3BFD2802" w14:textId="77777777" w:rsidR="002F1A0D" w:rsidRDefault="002F1A0D" w:rsidP="002F1A0D">
      <w:pPr>
        <w:jc w:val="center"/>
        <w:rPr>
          <w:rFonts w:ascii="Calibri" w:hAnsi="Calibri" w:cs="Tahoma"/>
          <w:b/>
          <w:i/>
          <w:iCs/>
          <w:color w:val="BF4E14" w:themeColor="accent2" w:themeShade="BF"/>
        </w:rPr>
      </w:pPr>
    </w:p>
    <w:p w14:paraId="79F4ACB0" w14:textId="77777777" w:rsidR="002F1A0D" w:rsidRDefault="002F1A0D" w:rsidP="002F1A0D">
      <w:pPr>
        <w:jc w:val="center"/>
        <w:rPr>
          <w:rFonts w:ascii="Calibri" w:hAnsi="Calibri" w:cs="Tahoma"/>
          <w:b/>
          <w:i/>
          <w:iCs/>
          <w:color w:val="BF4E14" w:themeColor="accent2" w:themeShade="BF"/>
        </w:rPr>
      </w:pPr>
    </w:p>
    <w:p w14:paraId="3A91E595" w14:textId="77777777" w:rsidR="002F1A0D" w:rsidRDefault="002F1A0D" w:rsidP="002F1A0D">
      <w:pPr>
        <w:jc w:val="center"/>
        <w:rPr>
          <w:rFonts w:ascii="Calibri" w:hAnsi="Calibri" w:cs="Tahoma"/>
          <w:b/>
          <w:i/>
          <w:iCs/>
          <w:color w:val="BF4E14" w:themeColor="accent2" w:themeShade="BF"/>
        </w:rPr>
      </w:pPr>
    </w:p>
    <w:p w14:paraId="0A215289" w14:textId="77777777" w:rsidR="002F1A0D" w:rsidRDefault="002F1A0D" w:rsidP="002F1A0D">
      <w:pPr>
        <w:jc w:val="center"/>
        <w:rPr>
          <w:rFonts w:ascii="Calibri" w:hAnsi="Calibri" w:cs="Tahoma"/>
          <w:b/>
          <w:i/>
          <w:iCs/>
          <w:color w:val="BF4E14" w:themeColor="accent2" w:themeShade="BF"/>
        </w:rPr>
      </w:pPr>
    </w:p>
    <w:p w14:paraId="3B67F73C" w14:textId="77777777" w:rsidR="002F1A0D" w:rsidRDefault="002F1A0D" w:rsidP="002F1A0D">
      <w:pPr>
        <w:jc w:val="center"/>
        <w:rPr>
          <w:rFonts w:ascii="Calibri" w:hAnsi="Calibri" w:cs="Tahoma"/>
          <w:b/>
          <w:i/>
          <w:iCs/>
          <w:color w:val="BF4E14" w:themeColor="accent2" w:themeShade="BF"/>
        </w:rPr>
      </w:pPr>
    </w:p>
    <w:p w14:paraId="1E848BBF" w14:textId="77777777" w:rsidR="002F1A0D" w:rsidRDefault="002F1A0D" w:rsidP="002F1A0D">
      <w:pPr>
        <w:jc w:val="center"/>
        <w:rPr>
          <w:rFonts w:ascii="Calibri" w:hAnsi="Calibri" w:cs="Tahoma"/>
          <w:b/>
          <w:i/>
          <w:iCs/>
          <w:color w:val="BF4E14" w:themeColor="accent2" w:themeShade="BF"/>
        </w:rPr>
      </w:pPr>
    </w:p>
    <w:p w14:paraId="5DF1D4C8" w14:textId="77777777" w:rsidR="002F1A0D" w:rsidRDefault="002F1A0D" w:rsidP="002F1A0D">
      <w:pPr>
        <w:jc w:val="center"/>
        <w:rPr>
          <w:rFonts w:ascii="Calibri" w:hAnsi="Calibri" w:cs="Tahoma"/>
          <w:b/>
          <w:i/>
          <w:iCs/>
          <w:color w:val="BF4E14" w:themeColor="accent2" w:themeShade="BF"/>
        </w:rPr>
      </w:pPr>
    </w:p>
    <w:p w14:paraId="217CF7EA" w14:textId="77777777" w:rsidR="002F1A0D" w:rsidRPr="002F1A0D" w:rsidRDefault="002F1A0D" w:rsidP="002F1A0D">
      <w:pPr>
        <w:jc w:val="center"/>
        <w:rPr>
          <w:rFonts w:ascii="Calibri" w:hAnsi="Calibri" w:cs="Tahoma"/>
          <w:b/>
          <w:i/>
          <w:iCs/>
          <w:color w:val="FF0000"/>
        </w:rPr>
      </w:pPr>
      <w:r w:rsidRPr="002F1A0D">
        <w:rPr>
          <w:rFonts w:ascii="Calibri" w:hAnsi="Calibri" w:cs="Tahoma"/>
          <w:b/>
          <w:i/>
          <w:iCs/>
          <w:color w:val="FF0000"/>
        </w:rPr>
        <w:t xml:space="preserve">Ρώμη, Σιένα, Φλωρεντία, Βενετία, Βερόνα, Μιλάνο   </w:t>
      </w:r>
    </w:p>
    <w:p w14:paraId="523F9E21" w14:textId="77777777" w:rsidR="002F1A0D" w:rsidRPr="002F1A0D" w:rsidRDefault="002F1A0D" w:rsidP="002F1A0D">
      <w:pPr>
        <w:jc w:val="center"/>
        <w:rPr>
          <w:rFonts w:ascii="Calibri" w:hAnsi="Calibri" w:cs="Tahoma"/>
          <w:b/>
          <w:color w:val="FF0000"/>
          <w:sz w:val="20"/>
          <w:szCs w:val="20"/>
        </w:rPr>
      </w:pPr>
    </w:p>
    <w:p w14:paraId="6DA234D2" w14:textId="7C1AEEEB" w:rsidR="002F1A0D" w:rsidRPr="002F1A0D" w:rsidRDefault="002F1A0D" w:rsidP="002F1A0D">
      <w:pPr>
        <w:jc w:val="both"/>
        <w:rPr>
          <w:rFonts w:ascii="Calibri" w:hAnsi="Calibri" w:cs="Tahoma"/>
          <w:b/>
          <w:color w:val="FF0000"/>
          <w:sz w:val="28"/>
          <w:szCs w:val="28"/>
          <w:lang w:val="en-US"/>
        </w:rPr>
      </w:pPr>
      <w:r w:rsidRPr="002F1A0D">
        <w:rPr>
          <w:rFonts w:ascii="Calibri" w:hAnsi="Calibri" w:cs="Tahoma"/>
          <w:b/>
          <w:color w:val="FF0000"/>
          <w:sz w:val="28"/>
          <w:szCs w:val="28"/>
        </w:rPr>
        <w:t xml:space="preserve">           Αναχωρήσεις :  2</w:t>
      </w:r>
      <w:r w:rsidRPr="002F1A0D">
        <w:rPr>
          <w:rFonts w:ascii="Calibri" w:hAnsi="Calibri" w:cs="Tahoma"/>
          <w:b/>
          <w:color w:val="FF0000"/>
          <w:sz w:val="28"/>
          <w:szCs w:val="28"/>
          <w:lang w:val="en-US"/>
        </w:rPr>
        <w:t>3</w:t>
      </w:r>
      <w:r w:rsidRPr="002F1A0D">
        <w:rPr>
          <w:rFonts w:ascii="Calibri" w:hAnsi="Calibri" w:cs="Tahoma"/>
          <w:b/>
          <w:color w:val="FF0000"/>
          <w:sz w:val="28"/>
          <w:szCs w:val="28"/>
        </w:rPr>
        <w:t>,3</w:t>
      </w:r>
      <w:r w:rsidRPr="002F1A0D">
        <w:rPr>
          <w:rFonts w:ascii="Calibri" w:hAnsi="Calibri" w:cs="Tahoma"/>
          <w:b/>
          <w:color w:val="FF0000"/>
          <w:sz w:val="28"/>
          <w:szCs w:val="28"/>
          <w:lang w:val="en-US"/>
        </w:rPr>
        <w:t>0</w:t>
      </w:r>
      <w:r w:rsidRPr="002F1A0D">
        <w:rPr>
          <w:rFonts w:ascii="Calibri" w:hAnsi="Calibri" w:cs="Tahoma"/>
          <w:b/>
          <w:color w:val="FF0000"/>
          <w:sz w:val="28"/>
          <w:szCs w:val="28"/>
        </w:rPr>
        <w:t xml:space="preserve"> Δεκεμβρίου ’2</w:t>
      </w:r>
      <w:r w:rsidRPr="002F1A0D">
        <w:rPr>
          <w:rFonts w:ascii="Calibri" w:hAnsi="Calibri" w:cs="Tahoma"/>
          <w:b/>
          <w:color w:val="FF0000"/>
          <w:sz w:val="28"/>
          <w:szCs w:val="28"/>
          <w:lang w:val="en-US"/>
        </w:rPr>
        <w:t>4</w:t>
      </w:r>
    </w:p>
    <w:p w14:paraId="02D15E85" w14:textId="77777777" w:rsidR="002F1A0D" w:rsidRPr="00BB5612" w:rsidRDefault="002F1A0D" w:rsidP="002F1A0D">
      <w:pPr>
        <w:rPr>
          <w:rFonts w:ascii="Calibri" w:hAnsi="Calibri" w:cs="Tahoma"/>
          <w:b/>
          <w:sz w:val="28"/>
          <w:szCs w:val="28"/>
        </w:rPr>
      </w:pPr>
      <w:r w:rsidRPr="00BB5612">
        <w:rPr>
          <w:rFonts w:ascii="Calibri" w:hAnsi="Calibri" w:cs="Tahoma"/>
          <w:b/>
          <w:sz w:val="28"/>
          <w:szCs w:val="28"/>
        </w:rPr>
        <w:t xml:space="preserve">                                                        </w:t>
      </w:r>
      <w:r w:rsidRPr="00BB5612">
        <w:rPr>
          <w:rFonts w:ascii="Calibri" w:hAnsi="Calibri" w:cs="Tahoma"/>
          <w:b/>
        </w:rPr>
        <w:t xml:space="preserve">                                            </w:t>
      </w:r>
    </w:p>
    <w:p w14:paraId="3523BC1B"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1η μέρα: ΑΘΗΝΑ –  ΡΩΜΗ (ξενάγηση)      </w:t>
      </w:r>
    </w:p>
    <w:p w14:paraId="36F41C99" w14:textId="77777777" w:rsidR="002F1A0D" w:rsidRPr="00BB5612" w:rsidRDefault="002F1A0D" w:rsidP="002F1A0D">
      <w:pPr>
        <w:jc w:val="both"/>
        <w:rPr>
          <w:rFonts w:ascii="Calibri" w:hAnsi="Calibri" w:cs="Tahoma"/>
          <w:sz w:val="22"/>
          <w:szCs w:val="22"/>
        </w:rPr>
      </w:pPr>
      <w:r w:rsidRPr="00BB5612">
        <w:rPr>
          <w:rFonts w:ascii="Calibri" w:hAnsi="Calibri" w:cs="Tahoma"/>
          <w:sz w:val="22"/>
          <w:szCs w:val="22"/>
        </w:rPr>
        <w:t xml:space="preserve">Συγκέντρωση στο αεροδρόμιο και πτήση για την «αιώνια» πόλη την Ρώμη. Με την άφιξη, </w:t>
      </w:r>
      <w:r w:rsidRPr="00BB5612">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w:t>
      </w:r>
      <w:r w:rsidRPr="00BB5612">
        <w:rPr>
          <w:rFonts w:ascii="Calibri" w:eastAsia="Calibri" w:hAnsi="Calibri" w:cs="Calibri"/>
          <w:bCs/>
          <w:sz w:val="22"/>
          <w:szCs w:val="22"/>
          <w:lang w:eastAsia="en-US"/>
        </w:rPr>
        <w:t xml:space="preserve">Ακολούθως, θα μεταφερθούμε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Μεταφορά και τακτοποίηση στο ξενοδοχείο. </w:t>
      </w:r>
      <w:r w:rsidRPr="00BB5612">
        <w:rPr>
          <w:rFonts w:ascii="Calibri" w:hAnsi="Calibri" w:cs="Calibri"/>
          <w:sz w:val="22"/>
          <w:szCs w:val="22"/>
        </w:rPr>
        <w:t xml:space="preserve"> Διανυκτέρευση.</w:t>
      </w:r>
      <w:r w:rsidRPr="00BB5612">
        <w:rPr>
          <w:rFonts w:ascii="Calibri" w:hAnsi="Calibri" w:cs="Calibri"/>
          <w:b/>
          <w:noProof/>
          <w:color w:val="0070C0"/>
          <w:sz w:val="22"/>
          <w:szCs w:val="22"/>
        </w:rPr>
        <w:t xml:space="preserve"> </w:t>
      </w:r>
    </w:p>
    <w:p w14:paraId="4DF9DA52" w14:textId="77777777" w:rsidR="002F1A0D" w:rsidRPr="00BB5612" w:rsidRDefault="002F1A0D" w:rsidP="002F1A0D">
      <w:pPr>
        <w:jc w:val="both"/>
        <w:rPr>
          <w:rFonts w:ascii="Calibri" w:hAnsi="Calibri" w:cs="Calibri"/>
          <w:b/>
          <w:bCs/>
          <w:sz w:val="22"/>
          <w:szCs w:val="22"/>
        </w:rPr>
      </w:pPr>
    </w:p>
    <w:p w14:paraId="0539533C" w14:textId="7289F753" w:rsidR="002F1A0D" w:rsidRPr="00BB5612" w:rsidRDefault="002F1A0D" w:rsidP="002F1A0D">
      <w:pPr>
        <w:jc w:val="both"/>
        <w:rPr>
          <w:rFonts w:ascii="Calibri" w:hAnsi="Calibri" w:cs="Calibri"/>
          <w:b/>
          <w:bCs/>
          <w:sz w:val="22"/>
          <w:szCs w:val="22"/>
        </w:rPr>
      </w:pPr>
      <w:r w:rsidRPr="00BB5612">
        <w:rPr>
          <w:rFonts w:ascii="Calibri" w:hAnsi="Calibri" w:cs="Calibri"/>
          <w:b/>
          <w:bCs/>
          <w:sz w:val="22"/>
          <w:szCs w:val="22"/>
        </w:rPr>
        <w:t xml:space="preserve">2η μέρα: ΡΩΜΗ </w:t>
      </w:r>
      <w:r w:rsidRPr="002F1A0D">
        <w:rPr>
          <w:rFonts w:ascii="Calibri" w:hAnsi="Calibri" w:cs="Calibri"/>
          <w:b/>
          <w:bCs/>
          <w:sz w:val="22"/>
          <w:szCs w:val="22"/>
        </w:rPr>
        <w:t>(</w:t>
      </w:r>
      <w:r>
        <w:rPr>
          <w:rFonts w:ascii="Calibri" w:hAnsi="Calibri" w:cs="Calibri"/>
          <w:b/>
          <w:bCs/>
          <w:sz w:val="22"/>
          <w:szCs w:val="22"/>
        </w:rPr>
        <w:t>ΕΛΕΥΘΕΡΗ ΗΜΕΡΑ</w:t>
      </w:r>
      <w:r w:rsidRPr="002F1A0D">
        <w:rPr>
          <w:rFonts w:ascii="Calibri" w:hAnsi="Calibri" w:cs="Calibri"/>
          <w:b/>
          <w:bCs/>
          <w:sz w:val="22"/>
          <w:szCs w:val="22"/>
        </w:rPr>
        <w:t>)</w:t>
      </w:r>
      <w:r w:rsidRPr="00BB5612">
        <w:rPr>
          <w:rFonts w:ascii="Calibri" w:hAnsi="Calibri" w:cs="Calibri"/>
          <w:b/>
          <w:bCs/>
          <w:sz w:val="22"/>
          <w:szCs w:val="22"/>
        </w:rPr>
        <w:t xml:space="preserve"> </w:t>
      </w:r>
    </w:p>
    <w:p w14:paraId="033AD74D" w14:textId="77777777" w:rsidR="002F1A0D" w:rsidRDefault="002F1A0D" w:rsidP="002F1A0D">
      <w:pPr>
        <w:jc w:val="both"/>
        <w:rPr>
          <w:rFonts w:ascii="Calibri" w:hAnsi="Calibri" w:cs="Calibri"/>
          <w:sz w:val="22"/>
          <w:szCs w:val="22"/>
        </w:rPr>
      </w:pPr>
      <w:r w:rsidRPr="004F53D0">
        <w:rPr>
          <w:rFonts w:ascii="Calibri" w:hAnsi="Calibri" w:cs="Calibri"/>
          <w:sz w:val="22"/>
          <w:szCs w:val="22"/>
        </w:rPr>
        <w:t>Πρωινό στο ξενοδοχείο. Ημέρα ελεύθερη 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τη φημισμένη Βία Βένετο με τα πολυτελή ξενοδοχεία και καφέ. Ευκαιρία για ψώνια σε μία από τις γνωστές αγορές του κόσμου. Διανυκτέρευση.</w:t>
      </w:r>
    </w:p>
    <w:p w14:paraId="036268C9" w14:textId="77777777" w:rsidR="002F1A0D" w:rsidRPr="004F53D0" w:rsidRDefault="002F1A0D" w:rsidP="002F1A0D">
      <w:pPr>
        <w:jc w:val="both"/>
        <w:rPr>
          <w:rFonts w:ascii="Calibri" w:hAnsi="Calibri" w:cs="Calibri"/>
          <w:sz w:val="22"/>
          <w:szCs w:val="22"/>
        </w:rPr>
      </w:pPr>
      <w:r w:rsidRPr="004F53D0">
        <w:rPr>
          <w:rFonts w:ascii="Calibri" w:hAnsi="Calibri" w:cs="Calibri"/>
          <w:noProof/>
          <w:sz w:val="22"/>
          <w:szCs w:val="22"/>
        </w:rPr>
        <w:drawing>
          <wp:anchor distT="0" distB="0" distL="114300" distR="114300" simplePos="0" relativeHeight="251665408" behindDoc="0" locked="0" layoutInCell="1" allowOverlap="1" wp14:anchorId="2674A9EE" wp14:editId="4334F9D7">
            <wp:simplePos x="0" y="0"/>
            <wp:positionH relativeFrom="column">
              <wp:posOffset>3331597</wp:posOffset>
            </wp:positionH>
            <wp:positionV relativeFrom="paragraph">
              <wp:posOffset>0</wp:posOffset>
            </wp:positionV>
            <wp:extent cx="347345" cy="384175"/>
            <wp:effectExtent l="0" t="0" r="0" b="0"/>
            <wp:wrapNone/>
            <wp:docPr id="13" name="Εικόνα 13"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15AA941" w14:textId="77777777" w:rsidR="002F1A0D" w:rsidRPr="00BB5612" w:rsidRDefault="002F1A0D" w:rsidP="002F1A0D">
      <w:pPr>
        <w:jc w:val="both"/>
        <w:rPr>
          <w:rFonts w:ascii="Calibri" w:hAnsi="Calibri" w:cs="Tahoma"/>
          <w:sz w:val="22"/>
          <w:szCs w:val="22"/>
        </w:rPr>
      </w:pPr>
      <w:r w:rsidRPr="00BB5612">
        <w:rPr>
          <w:rFonts w:ascii="Calibri" w:hAnsi="Calibri" w:cs="Calibri"/>
          <w:b/>
          <w:sz w:val="22"/>
          <w:szCs w:val="22"/>
        </w:rPr>
        <w:t xml:space="preserve">3η μέρα: ΡΩΜΗ - ΣΙΕΝΑ – ΦΛΩΡΕΝΤΙΑ    </w:t>
      </w:r>
    </w:p>
    <w:p w14:paraId="3E1C2953" w14:textId="6F5A84ED" w:rsidR="002F1A0D" w:rsidRPr="00BB5612" w:rsidRDefault="002F1A0D" w:rsidP="002F1A0D">
      <w:pPr>
        <w:jc w:val="both"/>
        <w:rPr>
          <w:rFonts w:ascii="Calibri" w:hAnsi="Calibri" w:cs="Calibri"/>
          <w:sz w:val="22"/>
          <w:szCs w:val="22"/>
        </w:rPr>
      </w:pPr>
      <w:r w:rsidRPr="00BB5612">
        <w:rPr>
          <w:rFonts w:ascii="Calibri" w:hAnsi="Calibri" w:cs="Tahoma"/>
          <w:sz w:val="22"/>
          <w:szCs w:val="22"/>
        </w:rPr>
        <w:t xml:space="preserve">Πρωινό  στο  ξενοδοχείο . Επιβίβαση στο λεωφορείο  και αναχώρηση </w:t>
      </w:r>
      <w:r w:rsidRPr="00BB5612">
        <w:rPr>
          <w:rFonts w:ascii="Calibri" w:hAnsi="Calibri" w:cs="Tahoma"/>
          <w:bCs/>
          <w:sz w:val="22"/>
          <w:szCs w:val="22"/>
        </w:rPr>
        <w:t xml:space="preserve">για  να επισκεφθούμε την </w:t>
      </w:r>
      <w:r w:rsidRPr="00BB5612">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 της Σιένα.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Pr="00BB5612">
        <w:rPr>
          <w:rFonts w:ascii="Calibri" w:hAnsi="Calibri" w:cs="Calibri"/>
          <w:sz w:val="22"/>
          <w:szCs w:val="22"/>
        </w:rPr>
        <w:t>. Αναχώρηση για τη Φλωρεντία, τη γενέτειρα της ιταλικής Αναγέννησης, πόλη που έχει ανακηρυχτεί Μνημείο Παγκόσμιας Πολιτιστικής Κληρονομιάς από την UNESCO. Μεταφορά στο  ξενοδοχείο μας. Τακτοποίηση στα  δωμάτια. Υπόλοιπο ημέρας  ελεύθερο στην υπέροχη πόλη. Διανυκτέρευση.</w:t>
      </w:r>
      <w:r w:rsidRPr="00BB5612">
        <w:rPr>
          <w:rFonts w:ascii="Calibri" w:hAnsi="Calibri" w:cs="Tahoma"/>
          <w:bCs/>
          <w:noProof/>
          <w:sz w:val="22"/>
          <w:szCs w:val="22"/>
        </w:rPr>
        <w:t xml:space="preserve"> </w:t>
      </w:r>
    </w:p>
    <w:p w14:paraId="596A367C" w14:textId="77777777" w:rsidR="002F1A0D" w:rsidRPr="00BB5612" w:rsidRDefault="002F1A0D" w:rsidP="002F1A0D">
      <w:pPr>
        <w:jc w:val="both"/>
        <w:rPr>
          <w:rFonts w:ascii="Calibri" w:hAnsi="Calibri" w:cs="Calibri"/>
          <w:b/>
          <w:sz w:val="22"/>
          <w:szCs w:val="22"/>
        </w:rPr>
      </w:pPr>
    </w:p>
    <w:p w14:paraId="720311E8" w14:textId="77777777" w:rsidR="002F1A0D" w:rsidRDefault="002F1A0D" w:rsidP="002F1A0D">
      <w:pPr>
        <w:jc w:val="both"/>
        <w:rPr>
          <w:rFonts w:ascii="Calibri" w:hAnsi="Calibri" w:cs="Calibri"/>
          <w:b/>
          <w:sz w:val="22"/>
          <w:szCs w:val="22"/>
          <w:lang w:val="en-US"/>
        </w:rPr>
      </w:pPr>
    </w:p>
    <w:p w14:paraId="5AB90B03" w14:textId="136DAFEF" w:rsidR="002F1A0D" w:rsidRPr="00BB5612" w:rsidRDefault="002F1A0D" w:rsidP="002F1A0D">
      <w:pPr>
        <w:jc w:val="both"/>
        <w:rPr>
          <w:rFonts w:ascii="Calibri" w:hAnsi="Calibri" w:cs="Calibri"/>
          <w:b/>
          <w:sz w:val="22"/>
          <w:szCs w:val="22"/>
        </w:rPr>
      </w:pPr>
      <w:r w:rsidRPr="00BB5612">
        <w:rPr>
          <w:rFonts w:ascii="Calibri" w:hAnsi="Calibri" w:cs="Calibri"/>
          <w:b/>
          <w:sz w:val="22"/>
          <w:szCs w:val="22"/>
        </w:rPr>
        <w:lastRenderedPageBreak/>
        <w:t xml:space="preserve">4η μέρα:   </w:t>
      </w:r>
      <w:r w:rsidRPr="00BB5612">
        <w:rPr>
          <w:rFonts w:ascii="Calibri" w:hAnsi="Calibri" w:cs="Tahoma"/>
          <w:b/>
          <w:bCs/>
          <w:sz w:val="22"/>
          <w:szCs w:val="22"/>
        </w:rPr>
        <w:t>ΦΛΩΡΕΝΤΙΑ (ξενάγηση) - ΜΕΣΤΡΕ</w:t>
      </w:r>
    </w:p>
    <w:p w14:paraId="07E85560" w14:textId="77777777" w:rsidR="002F1A0D" w:rsidRPr="00BB5612" w:rsidRDefault="002F1A0D" w:rsidP="002F1A0D">
      <w:pPr>
        <w:jc w:val="both"/>
        <w:rPr>
          <w:rFonts w:ascii="Calibri" w:hAnsi="Calibri" w:cs="Calibri"/>
          <w:sz w:val="22"/>
          <w:szCs w:val="22"/>
        </w:rPr>
      </w:pPr>
      <w:r>
        <w:rPr>
          <w:rFonts w:ascii="Calibri" w:hAnsi="Calibri" w:cs="Tahoma"/>
          <w:bCs/>
          <w:noProof/>
          <w:sz w:val="22"/>
          <w:szCs w:val="22"/>
        </w:rPr>
        <w:drawing>
          <wp:anchor distT="0" distB="0" distL="114300" distR="114300" simplePos="0" relativeHeight="251661312" behindDoc="1" locked="0" layoutInCell="1" allowOverlap="1" wp14:anchorId="6286636E" wp14:editId="2318D8A0">
            <wp:simplePos x="0" y="0"/>
            <wp:positionH relativeFrom="column">
              <wp:posOffset>3247390</wp:posOffset>
            </wp:positionH>
            <wp:positionV relativeFrom="paragraph">
              <wp:posOffset>819150</wp:posOffset>
            </wp:positionV>
            <wp:extent cx="3461385" cy="1977390"/>
            <wp:effectExtent l="0" t="0" r="5715" b="3810"/>
            <wp:wrapTight wrapText="bothSides">
              <wp:wrapPolygon edited="0">
                <wp:start x="20922" y="0"/>
                <wp:lineTo x="5587" y="416"/>
                <wp:lineTo x="0" y="1249"/>
                <wp:lineTo x="119" y="21434"/>
                <wp:lineTo x="14384" y="21434"/>
                <wp:lineTo x="21517" y="21225"/>
                <wp:lineTo x="21517" y="0"/>
                <wp:lineTo x="20922" y="0"/>
              </wp:wrapPolygon>
            </wp:wrapTight>
            <wp:docPr id="9" name="Εικόνα 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385" cy="1977390"/>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Calibri"/>
          <w:sz w:val="22"/>
          <w:szCs w:val="22"/>
        </w:rPr>
        <w:t xml:space="preserve">Πρωινό στο ξενοδοχείο. </w:t>
      </w:r>
      <w:r w:rsidRPr="00BB5612">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sidRPr="00BB5612">
        <w:rPr>
          <w:rFonts w:ascii="Calibri" w:hAnsi="Calibri" w:cs="Calibri"/>
          <w:sz w:val="22"/>
          <w:szCs w:val="22"/>
        </w:rPr>
        <w:t>Κατόπιν, αναχώρηση για το Μέστρε, όπου θα τακτοποιηθούμε στο ξενοδοχείο μας και θα διανυκτερεύσουμε.</w:t>
      </w:r>
      <w:r w:rsidRPr="00BB5612">
        <w:rPr>
          <w:rFonts w:ascii="Calibri" w:hAnsi="Calibri" w:cs="Calibri"/>
          <w:b/>
          <w:noProof/>
          <w:color w:val="0070C0"/>
          <w:sz w:val="22"/>
          <w:szCs w:val="22"/>
        </w:rPr>
        <w:t xml:space="preserve"> </w:t>
      </w:r>
    </w:p>
    <w:p w14:paraId="771FEAD6" w14:textId="77777777" w:rsidR="002F1A0D" w:rsidRPr="00BB5612" w:rsidRDefault="002F1A0D" w:rsidP="002F1A0D">
      <w:pPr>
        <w:jc w:val="both"/>
        <w:rPr>
          <w:rFonts w:ascii="Calibri" w:hAnsi="Calibri" w:cs="Tahoma"/>
          <w:b/>
          <w:bCs/>
          <w:sz w:val="22"/>
          <w:szCs w:val="22"/>
        </w:rPr>
      </w:pPr>
    </w:p>
    <w:p w14:paraId="1E80FEF8"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5η μέρα: ΜΕΣΤΡΕ  - ΒΕΝΕΤΙΑ (ξενάγηση)      </w:t>
      </w:r>
    </w:p>
    <w:p w14:paraId="55C220DF" w14:textId="77777777" w:rsidR="002F1A0D" w:rsidRPr="00BB5612" w:rsidRDefault="002F1A0D" w:rsidP="002F1A0D">
      <w:pPr>
        <w:jc w:val="both"/>
        <w:rPr>
          <w:rFonts w:ascii="Calibri" w:hAnsi="Calibri" w:cs="Tahoma"/>
          <w:sz w:val="22"/>
          <w:szCs w:val="22"/>
        </w:rPr>
      </w:pPr>
      <w:r w:rsidRPr="00923DA7">
        <w:rPr>
          <w:rFonts w:ascii="Calibri" w:hAnsi="Calibri" w:cs="Calibri"/>
          <w:b/>
          <w:noProof/>
          <w:color w:val="0070C0"/>
          <w:sz w:val="22"/>
          <w:szCs w:val="22"/>
        </w:rPr>
        <w:drawing>
          <wp:anchor distT="0" distB="0" distL="114300" distR="114300" simplePos="0" relativeHeight="251663360" behindDoc="0" locked="0" layoutInCell="1" allowOverlap="1" wp14:anchorId="407C1597" wp14:editId="5412519C">
            <wp:simplePos x="0" y="0"/>
            <wp:positionH relativeFrom="column">
              <wp:posOffset>5064981</wp:posOffset>
            </wp:positionH>
            <wp:positionV relativeFrom="paragraph">
              <wp:posOffset>1832196</wp:posOffset>
            </wp:positionV>
            <wp:extent cx="347345" cy="384175"/>
            <wp:effectExtent l="0" t="0" r="0" b="0"/>
            <wp:wrapNone/>
            <wp:docPr id="5" name="Εικόνα 5"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BB5612">
        <w:rPr>
          <w:rFonts w:ascii="Calibri" w:hAnsi="Calibri" w:cs="Tahoma"/>
          <w:sz w:val="22"/>
          <w:szCs w:val="22"/>
          <w:lang w:val="en-US"/>
        </w:rPr>
        <w:t>UNESCO</w:t>
      </w:r>
      <w:r w:rsidRPr="00BB5612">
        <w:rPr>
          <w:rFonts w:ascii="Calibri" w:hAnsi="Calibri" w:cs="Tahoma"/>
          <w:sz w:val="22"/>
          <w:szCs w:val="22"/>
        </w:rPr>
        <w:t xml:space="preserve">. Από το Τρονκέτο, θα πάρουμε το  βαπορέτο, έξοδα εξ ιδίων 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BB5612">
        <w:rPr>
          <w:rFonts w:ascii="Calibri" w:hAnsi="Calibri" w:cs="Tahoma"/>
          <w:sz w:val="22"/>
          <w:szCs w:val="22"/>
          <w:lang w:val="en-US"/>
        </w:rPr>
        <w:t>Murano</w:t>
      </w:r>
      <w:r w:rsidRPr="00BB5612">
        <w:rPr>
          <w:rFonts w:ascii="Calibri" w:hAnsi="Calibri" w:cs="Tahoma"/>
          <w:sz w:val="22"/>
          <w:szCs w:val="22"/>
        </w:rPr>
        <w:t xml:space="preserve">. Χρόνος ελεύθερος. Έπειτα, μεταφορά στο Μέστρε και διανυκτέρευση. </w:t>
      </w:r>
    </w:p>
    <w:p w14:paraId="1373EE5F" w14:textId="77777777" w:rsidR="002F1A0D" w:rsidRPr="00BB5612" w:rsidRDefault="002F1A0D" w:rsidP="002F1A0D">
      <w:pPr>
        <w:jc w:val="both"/>
        <w:rPr>
          <w:rFonts w:ascii="Calibri" w:hAnsi="Calibri" w:cs="Tahoma"/>
          <w:b/>
          <w:bCs/>
          <w:sz w:val="22"/>
          <w:szCs w:val="22"/>
        </w:rPr>
      </w:pPr>
    </w:p>
    <w:p w14:paraId="618C6071"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6η μέρα: ΜΕΣΤΡΕ - ΒΕΡΟΝΑ – ΜΙΛΑΝΟ (φωταγωγημένη ξενάγηση)    </w:t>
      </w:r>
    </w:p>
    <w:p w14:paraId="615CB627" w14:textId="77777777" w:rsidR="002F1A0D" w:rsidRPr="00BB5612" w:rsidRDefault="002F1A0D" w:rsidP="002F1A0D">
      <w:pPr>
        <w:jc w:val="both"/>
        <w:rPr>
          <w:rFonts w:asciiTheme="minorHAnsi" w:hAnsiTheme="minorHAnsi" w:cstheme="minorHAnsi"/>
          <w:sz w:val="22"/>
          <w:szCs w:val="22"/>
        </w:rPr>
      </w:pPr>
      <w:r w:rsidRPr="00BB5612">
        <w:rPr>
          <w:rFonts w:ascii="Calibri" w:hAnsi="Calibri" w:cs="Tahoma"/>
          <w:noProof/>
          <w:sz w:val="22"/>
          <w:szCs w:val="22"/>
        </w:rPr>
        <w:drawing>
          <wp:anchor distT="0" distB="0" distL="114300" distR="114300" simplePos="0" relativeHeight="251660288" behindDoc="1" locked="0" layoutInCell="1" allowOverlap="1" wp14:anchorId="2472FD8F" wp14:editId="5DD1A9AF">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Εικόνα 4" descr="A balcony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alcony on a building&#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Πρωινό στο ξενοδοχείο. Αν</w:t>
      </w:r>
      <w:r w:rsidRPr="00BB5612">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Pr="00BB5612">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Pr="00BB5612">
        <w:rPr>
          <w:rFonts w:ascii="Calibri" w:hAnsi="Calibri" w:cs="Calibri"/>
          <w:sz w:val="22"/>
          <w:szCs w:val="22"/>
        </w:rPr>
        <w:t>.</w:t>
      </w:r>
      <w:r w:rsidRPr="00BB5612">
        <w:rPr>
          <w:rFonts w:ascii="Calibri" w:hAnsi="Calibri" w:cs="Tahoma"/>
          <w:sz w:val="22"/>
          <w:szCs w:val="22"/>
        </w:rPr>
        <w:t xml:space="preserve"> Χρόνος ελεύθερος και έπειτα αναχώρηση για το Μιλάνο. Το απόγευμα άφιξη στην πρωτεύουσα του Ιταλικού Βορρά και ξενάγηση πόλης</w:t>
      </w:r>
      <w:r w:rsidRPr="00BB5612">
        <w:rPr>
          <w:rFonts w:asciiTheme="minorHAnsi" w:hAnsiTheme="minorHAnsi" w:cstheme="minorHAnsi"/>
          <w:sz w:val="22"/>
          <w:szCs w:val="22"/>
        </w:rPr>
        <w:t xml:space="preserve">.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Αργά το απόγευμα, άφιξη και τακτοποίηση στο ξενοδοχείο. Διανυκτέρευση. </w:t>
      </w:r>
    </w:p>
    <w:p w14:paraId="3CC4CD9C" w14:textId="77777777" w:rsidR="002F1A0D" w:rsidRPr="002F1A0D" w:rsidRDefault="002F1A0D" w:rsidP="002F1A0D">
      <w:pPr>
        <w:jc w:val="both"/>
        <w:rPr>
          <w:rFonts w:ascii="Calibri" w:hAnsi="Calibri" w:cs="Tahoma"/>
          <w:b/>
          <w:bCs/>
          <w:sz w:val="22"/>
          <w:szCs w:val="22"/>
        </w:rPr>
      </w:pPr>
    </w:p>
    <w:p w14:paraId="6510B289"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7η μέρα: ΜΙΛΑΝΟ – ΑΘΗΝΑ      </w:t>
      </w:r>
    </w:p>
    <w:p w14:paraId="4C9E1BF1" w14:textId="77777777" w:rsidR="002F1A0D" w:rsidRDefault="002F1A0D" w:rsidP="002F1A0D">
      <w:pPr>
        <w:pStyle w:val="aa"/>
        <w:jc w:val="both"/>
        <w:rPr>
          <w:rFonts w:cs="Calibri"/>
          <w:lang w:val="el-GR"/>
        </w:rPr>
      </w:pPr>
      <w:r w:rsidRPr="00BB5612">
        <w:rPr>
          <w:rFonts w:cs="Calibri"/>
          <w:lang w:val="el-GR"/>
        </w:rPr>
        <w:t xml:space="preserve">Πρωινό στο ξενοδοχείο. Χρόνος ελεύθερος για σύντομο </w:t>
      </w:r>
      <w:r w:rsidRPr="00BB5612">
        <w:rPr>
          <w:rFonts w:cs="Calibri"/>
        </w:rPr>
        <w:t>shopping</w:t>
      </w:r>
      <w:r w:rsidRPr="00BB5612">
        <w:rPr>
          <w:rFonts w:cs="Calibri"/>
          <w:lang w:val="el-GR"/>
        </w:rPr>
        <w:t xml:space="preserve"> μέχρι την ώρα που θα αναχωρήσουμε για το αεροδρόμιο για την πτήση επιστροφής μας στην Αθήνα.     </w:t>
      </w:r>
    </w:p>
    <w:p w14:paraId="68A2D526" w14:textId="77777777" w:rsidR="002F1A0D" w:rsidRDefault="002F1A0D" w:rsidP="002F1A0D">
      <w:pPr>
        <w:pStyle w:val="aa"/>
        <w:rPr>
          <w:rFonts w:eastAsia="Times New Roman"/>
          <w:b/>
          <w:bCs/>
          <w:lang w:val="el-GR" w:eastAsia="x-none"/>
        </w:rPr>
      </w:pPr>
    </w:p>
    <w:p w14:paraId="49D80286" w14:textId="77777777" w:rsidR="002F1A0D" w:rsidRDefault="002F1A0D" w:rsidP="002F1A0D">
      <w:pPr>
        <w:pStyle w:val="aa"/>
        <w:rPr>
          <w:rFonts w:eastAsia="Times New Roman"/>
          <w:b/>
          <w:bCs/>
          <w:lang w:val="el-GR" w:eastAsia="x-none"/>
        </w:rPr>
      </w:pPr>
    </w:p>
    <w:p w14:paraId="7EE5A1D9" w14:textId="77777777" w:rsidR="002F1A0D" w:rsidRDefault="002F1A0D" w:rsidP="002F1A0D">
      <w:pPr>
        <w:pStyle w:val="aa"/>
        <w:rPr>
          <w:rFonts w:eastAsia="Times New Roman"/>
          <w:b/>
          <w:bCs/>
          <w:lang w:val="el-GR" w:eastAsia="x-none"/>
        </w:rPr>
      </w:pPr>
    </w:p>
    <w:p w14:paraId="4A7EF37F" w14:textId="77777777" w:rsidR="002F1A0D" w:rsidRDefault="002F1A0D" w:rsidP="002F1A0D">
      <w:pPr>
        <w:pStyle w:val="aa"/>
        <w:rPr>
          <w:rFonts w:eastAsia="Times New Roman"/>
          <w:b/>
          <w:bCs/>
          <w:lang w:val="el-GR" w:eastAsia="x-none"/>
        </w:rPr>
      </w:pPr>
    </w:p>
    <w:p w14:paraId="03503E1C" w14:textId="77777777" w:rsidR="002F1A0D" w:rsidRDefault="002F1A0D" w:rsidP="002F1A0D">
      <w:pPr>
        <w:pStyle w:val="aa"/>
        <w:rPr>
          <w:rFonts w:eastAsia="Times New Roman"/>
          <w:b/>
          <w:bCs/>
          <w:lang w:val="el-GR" w:eastAsia="x-none"/>
        </w:rPr>
      </w:pPr>
    </w:p>
    <w:p w14:paraId="386B6C06" w14:textId="77777777" w:rsidR="002F1A0D" w:rsidRDefault="002F1A0D" w:rsidP="002F1A0D">
      <w:pPr>
        <w:pStyle w:val="aa"/>
        <w:rPr>
          <w:rFonts w:eastAsia="Times New Roman"/>
          <w:b/>
          <w:bCs/>
          <w:lang w:val="el-GR" w:eastAsia="x-none"/>
        </w:rPr>
      </w:pPr>
    </w:p>
    <w:p w14:paraId="0C1BF056" w14:textId="77777777" w:rsidR="002F1A0D" w:rsidRPr="00BB5612" w:rsidRDefault="002F1A0D" w:rsidP="002F1A0D">
      <w:pPr>
        <w:pStyle w:val="aa"/>
        <w:rPr>
          <w:rFonts w:eastAsia="Times New Roman"/>
          <w:b/>
          <w:bCs/>
          <w:lang w:val="el-GR" w:eastAsia="x-none"/>
        </w:rPr>
      </w:pPr>
    </w:p>
    <w:p w14:paraId="26DFC8AB" w14:textId="57F3BD4D" w:rsidR="002F1A0D" w:rsidRPr="002F1A0D" w:rsidRDefault="002F1A0D" w:rsidP="002F1A0D">
      <w:pPr>
        <w:pStyle w:val="aa"/>
        <w:jc w:val="both"/>
        <w:rPr>
          <w:rFonts w:cs="Calibri"/>
          <w:b/>
          <w:bCs/>
          <w:sz w:val="24"/>
          <w:szCs w:val="24"/>
          <w:u w:val="single"/>
          <w:lang w:val="el-GR"/>
        </w:rPr>
      </w:pPr>
      <w:r w:rsidRPr="002F1A0D">
        <w:rPr>
          <w:rFonts w:cs="Calibri"/>
          <w:b/>
          <w:bCs/>
          <w:sz w:val="24"/>
          <w:szCs w:val="24"/>
          <w:u w:val="single"/>
          <w:lang w:val="el-GR"/>
        </w:rPr>
        <w:t xml:space="preserve">Αναχώρηση 23/12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72220F26" w14:textId="4D849BB3"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κατ’ άτομο σε δίκλινο                           695€                  745€                                                                 </w:t>
      </w:r>
    </w:p>
    <w:p w14:paraId="1FAC2C81" w14:textId="7D9EA48A"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σε μονόκλινο                                           945€                  995€                             </w:t>
      </w:r>
    </w:p>
    <w:p w14:paraId="2B34028B" w14:textId="1897AF69"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Παιδικό (μέχρι 12 ετών)                                635€                  6</w:t>
      </w:r>
      <w:r w:rsidRPr="002F1A0D">
        <w:rPr>
          <w:rFonts w:cs="Calibri"/>
          <w:b/>
          <w:bCs/>
          <w:sz w:val="24"/>
          <w:szCs w:val="24"/>
        </w:rPr>
        <w:t>8</w:t>
      </w:r>
      <w:r w:rsidRPr="002F1A0D">
        <w:rPr>
          <w:rFonts w:cs="Calibri"/>
          <w:b/>
          <w:bCs/>
          <w:sz w:val="24"/>
          <w:szCs w:val="24"/>
          <w:lang w:val="el-GR"/>
        </w:rPr>
        <w:t xml:space="preserve">5€             </w:t>
      </w:r>
    </w:p>
    <w:p w14:paraId="05525263" w14:textId="076FC936" w:rsidR="002F1A0D" w:rsidRPr="002F1A0D" w:rsidRDefault="002F1A0D" w:rsidP="002F1A0D">
      <w:pPr>
        <w:pStyle w:val="aa"/>
        <w:jc w:val="both"/>
        <w:rPr>
          <w:rFonts w:cs="Calibri"/>
          <w:b/>
          <w:bCs/>
          <w:sz w:val="24"/>
          <w:szCs w:val="24"/>
          <w:lang w:val="el-GR"/>
        </w:rPr>
      </w:pPr>
      <w:bookmarkStart w:id="0" w:name="_Hlk118122708"/>
      <w:r w:rsidRPr="002F1A0D">
        <w:rPr>
          <w:rFonts w:cs="Calibri"/>
          <w:b/>
          <w:bCs/>
          <w:sz w:val="24"/>
          <w:szCs w:val="24"/>
          <w:lang w:val="el-GR"/>
        </w:rPr>
        <w:t>Φόροι αεροδρομίων &amp; ξενοδοχείων          245€                  245€</w:t>
      </w:r>
    </w:p>
    <w:bookmarkEnd w:id="0"/>
    <w:p w14:paraId="422F42CF" w14:textId="77777777" w:rsidR="002F1A0D" w:rsidRPr="002F1A0D" w:rsidRDefault="002F1A0D" w:rsidP="002F1A0D">
      <w:pPr>
        <w:pStyle w:val="aa"/>
        <w:jc w:val="both"/>
        <w:rPr>
          <w:rFonts w:cs="Calibri"/>
          <w:b/>
          <w:bCs/>
          <w:sz w:val="24"/>
          <w:szCs w:val="24"/>
          <w:lang w:val="el-GR"/>
        </w:rPr>
      </w:pPr>
    </w:p>
    <w:p w14:paraId="2A22C46F" w14:textId="15745B4E" w:rsidR="002F1A0D" w:rsidRPr="002F1A0D" w:rsidRDefault="002F1A0D" w:rsidP="002F1A0D">
      <w:pPr>
        <w:pStyle w:val="aa"/>
        <w:jc w:val="both"/>
        <w:rPr>
          <w:rFonts w:cs="Calibri"/>
          <w:b/>
          <w:bCs/>
          <w:sz w:val="24"/>
          <w:szCs w:val="24"/>
          <w:u w:val="single"/>
          <w:lang w:val="el-GR"/>
        </w:rPr>
      </w:pPr>
      <w:r w:rsidRPr="002F1A0D">
        <w:rPr>
          <w:rFonts w:cs="Calibri"/>
          <w:b/>
          <w:bCs/>
          <w:sz w:val="24"/>
          <w:szCs w:val="24"/>
          <w:u w:val="single"/>
          <w:lang w:val="el-GR"/>
        </w:rPr>
        <w:t xml:space="preserve">Αναχώρηση 30/12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12D6A9DF" w14:textId="4CEA6DA8"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κατ’ άτομο σε δίκλινο                           765€                  815€                                                                 </w:t>
      </w:r>
    </w:p>
    <w:p w14:paraId="503F97CB" w14:textId="77777777"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σε μονόκλινο                                          1095€               1145€                             </w:t>
      </w:r>
    </w:p>
    <w:p w14:paraId="32AF2109" w14:textId="4FBB71DB"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Παιδικό (μέχρι 12 ετών)                                 675€                  725€             </w:t>
      </w:r>
    </w:p>
    <w:p w14:paraId="03932B64" w14:textId="0CEA2121"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Φόροι αεροδρομίων &amp; ξενοδοχείων          245€                  245€</w:t>
      </w:r>
    </w:p>
    <w:p w14:paraId="3FF45BFE" w14:textId="206B5578" w:rsidR="002F1A0D" w:rsidRDefault="002F1A0D" w:rsidP="002F1A0D">
      <w:pPr>
        <w:pStyle w:val="aa"/>
        <w:rPr>
          <w:rFonts w:cs="Calibri"/>
          <w:b/>
          <w:bCs/>
        </w:rPr>
      </w:pPr>
    </w:p>
    <w:p w14:paraId="5932376F" w14:textId="77777777" w:rsidR="00F96648" w:rsidRPr="00F96648" w:rsidRDefault="00F96648" w:rsidP="00F96648">
      <w:pPr>
        <w:pStyle w:val="aa"/>
        <w:rPr>
          <w:rFonts w:cs="Calibri"/>
          <w:b/>
          <w:bCs/>
          <w:lang w:val="el-GR"/>
        </w:rPr>
      </w:pPr>
      <w:r w:rsidRPr="00F96648">
        <w:rPr>
          <w:rFonts w:cs="Calibri"/>
          <w:b/>
          <w:bCs/>
          <w:lang w:val="el-GR"/>
        </w:rPr>
        <w:t>Σημαντική σημείωση :</w:t>
      </w:r>
    </w:p>
    <w:p w14:paraId="768581A6" w14:textId="77777777" w:rsidR="00F96648" w:rsidRPr="00F96648" w:rsidRDefault="00F96648" w:rsidP="00F96648">
      <w:pPr>
        <w:pStyle w:val="aa"/>
        <w:numPr>
          <w:ilvl w:val="0"/>
          <w:numId w:val="4"/>
        </w:numPr>
        <w:rPr>
          <w:rFonts w:cs="Calibri"/>
          <w:b/>
          <w:bCs/>
          <w:lang w:val="el-GR"/>
        </w:rPr>
      </w:pPr>
      <w:r w:rsidRPr="00F96648">
        <w:rPr>
          <w:rFonts w:cs="Calibri"/>
          <w:b/>
          <w:bCs/>
          <w:lang w:val="el-GR"/>
        </w:rPr>
        <w:t xml:space="preserve">Το Early booking ισχύει για  περιορισμένο αριθμό  θέσεων (10 με 15 πρώτες συμμετοχές). </w:t>
      </w:r>
    </w:p>
    <w:p w14:paraId="518EEC72" w14:textId="662FCD7C" w:rsidR="00F96648" w:rsidRPr="00F96648" w:rsidRDefault="00F96648" w:rsidP="00F96648">
      <w:pPr>
        <w:pStyle w:val="aa"/>
        <w:numPr>
          <w:ilvl w:val="0"/>
          <w:numId w:val="4"/>
        </w:numPr>
        <w:rPr>
          <w:rFonts w:cs="Calibri"/>
          <w:b/>
          <w:bCs/>
          <w:lang w:val="el-GR"/>
        </w:rPr>
      </w:pPr>
      <w:r w:rsidRPr="00F96648">
        <w:rPr>
          <w:rFonts w:cs="Calibri"/>
          <w:b/>
          <w:bCs/>
          <w:lang w:val="el-GR"/>
        </w:rPr>
        <w:t>Η παιδική τιμή ισχύει για παιδιά μέχρι 12 ετών σε τρίκλινο.</w:t>
      </w:r>
    </w:p>
    <w:p w14:paraId="1C79EFC0" w14:textId="77777777" w:rsidR="002F1A0D" w:rsidRPr="001512A2" w:rsidRDefault="002F1A0D" w:rsidP="002F1A0D">
      <w:pPr>
        <w:pStyle w:val="aa"/>
        <w:jc w:val="both"/>
        <w:rPr>
          <w:rFonts w:cs="Calibri"/>
          <w:b/>
          <w:bCs/>
          <w:lang w:val="el-GR"/>
        </w:rPr>
      </w:pPr>
      <w:r w:rsidRPr="00293FCF">
        <w:rPr>
          <w:rFonts w:cs="Calibri"/>
          <w:b/>
          <w:bCs/>
          <w:lang w:val="el-GR"/>
        </w:rPr>
        <w:t xml:space="preserve">                         </w:t>
      </w:r>
      <w:r w:rsidRPr="00EC0C34">
        <w:rPr>
          <w:rFonts w:cs="Calibri"/>
          <w:b/>
          <w:bCs/>
          <w:lang w:val="el-GR"/>
        </w:rPr>
        <w:t xml:space="preserve">  </w:t>
      </w:r>
    </w:p>
    <w:p w14:paraId="0CEF4F60" w14:textId="77777777" w:rsidR="002F1A0D" w:rsidRPr="002C0CD2" w:rsidRDefault="002F1A0D" w:rsidP="002F1A0D">
      <w:pPr>
        <w:pStyle w:val="aa"/>
        <w:rPr>
          <w:rFonts w:eastAsia="Times New Roman"/>
          <w:b/>
          <w:bCs/>
          <w:lang w:val="el-GR" w:eastAsia="x-none"/>
        </w:rPr>
      </w:pPr>
      <w:r w:rsidRPr="002C0CD2">
        <w:rPr>
          <w:rFonts w:eastAsia="Times New Roman"/>
          <w:b/>
          <w:bCs/>
          <w:lang w:val="el-GR" w:eastAsia="x-none"/>
        </w:rPr>
        <w:t>Περιλαμβάνονται:</w:t>
      </w:r>
    </w:p>
    <w:p w14:paraId="53C4D94F"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 xml:space="preserve">Αεροπορικά εισιτήρια οικονομικής θέσης </w:t>
      </w:r>
      <w:r w:rsidRPr="002F1A0D">
        <w:rPr>
          <w:rFonts w:eastAsia="Times New Roman"/>
          <w:b/>
          <w:bCs/>
          <w:lang w:val="el-GR" w:eastAsia="el-GR"/>
        </w:rPr>
        <w:t>Αθήνα - Ρώμη &amp; Μιλάνο - Αθήνα</w:t>
      </w:r>
      <w:r w:rsidRPr="002C0CD2">
        <w:rPr>
          <w:rFonts w:eastAsia="Times New Roman"/>
          <w:lang w:val="el-GR" w:eastAsia="el-GR"/>
        </w:rPr>
        <w:t xml:space="preserve"> με πτήσεις </w:t>
      </w:r>
      <w:r>
        <w:rPr>
          <w:rFonts w:eastAsia="Times New Roman"/>
          <w:lang w:val="el-GR" w:eastAsia="el-GR"/>
        </w:rPr>
        <w:t xml:space="preserve">της </w:t>
      </w:r>
      <w:r>
        <w:rPr>
          <w:rFonts w:eastAsia="Times New Roman"/>
          <w:lang w:eastAsia="el-GR"/>
        </w:rPr>
        <w:t>Sky</w:t>
      </w:r>
      <w:r w:rsidRPr="00CA5489">
        <w:rPr>
          <w:rFonts w:eastAsia="Times New Roman"/>
          <w:lang w:val="el-GR" w:eastAsia="el-GR"/>
        </w:rPr>
        <w:t xml:space="preserve"> </w:t>
      </w:r>
      <w:r>
        <w:rPr>
          <w:rFonts w:eastAsia="Times New Roman"/>
          <w:lang w:eastAsia="el-GR"/>
        </w:rPr>
        <w:t>Express</w:t>
      </w:r>
      <w:r w:rsidRPr="002C0CD2">
        <w:rPr>
          <w:rFonts w:eastAsia="Times New Roman"/>
          <w:lang w:val="el-GR" w:eastAsia="el-GR"/>
        </w:rPr>
        <w:t>.</w:t>
      </w:r>
    </w:p>
    <w:p w14:paraId="41D197D2"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0BA3140" w14:textId="2FEC7347" w:rsidR="002F1A0D" w:rsidRPr="002F1A0D" w:rsidRDefault="002F1A0D" w:rsidP="002F1A0D">
      <w:pPr>
        <w:numPr>
          <w:ilvl w:val="0"/>
          <w:numId w:val="2"/>
        </w:numPr>
        <w:ind w:left="284" w:hanging="284"/>
        <w:jc w:val="both"/>
        <w:rPr>
          <w:rFonts w:ascii="Calibri" w:hAnsi="Calibri" w:cs="Tahoma"/>
          <w:b/>
          <w:bCs/>
          <w:sz w:val="22"/>
          <w:szCs w:val="22"/>
        </w:rPr>
      </w:pPr>
      <w:r w:rsidRPr="002F1A0D">
        <w:rPr>
          <w:rFonts w:ascii="Calibri" w:hAnsi="Calibri" w:cs="Tahoma"/>
          <w:b/>
          <w:bCs/>
          <w:sz w:val="22"/>
          <w:szCs w:val="22"/>
        </w:rPr>
        <w:t>Διαμονή σε επιλεγμένα</w:t>
      </w:r>
      <w:r w:rsidR="00B8513A" w:rsidRPr="00B8513A">
        <w:rPr>
          <w:rFonts w:ascii="Calibri" w:hAnsi="Calibri" w:cs="Tahoma"/>
          <w:b/>
          <w:bCs/>
          <w:sz w:val="22"/>
          <w:szCs w:val="22"/>
        </w:rPr>
        <w:t xml:space="preserve"> </w:t>
      </w:r>
      <w:r w:rsidR="00B8513A">
        <w:rPr>
          <w:rFonts w:ascii="Calibri" w:hAnsi="Calibri" w:cs="Tahoma"/>
          <w:b/>
          <w:bCs/>
          <w:sz w:val="22"/>
          <w:szCs w:val="22"/>
        </w:rPr>
        <w:t>εξαιρετικά</w:t>
      </w:r>
      <w:r w:rsidRPr="002F1A0D">
        <w:rPr>
          <w:rFonts w:ascii="Calibri" w:hAnsi="Calibri" w:cs="Tahoma"/>
          <w:b/>
          <w:bCs/>
          <w:sz w:val="22"/>
          <w:szCs w:val="22"/>
        </w:rPr>
        <w:t xml:space="preserve"> ξενοδοχεία 4*</w:t>
      </w:r>
      <w:r w:rsidR="00B8513A" w:rsidRPr="00B8513A">
        <w:rPr>
          <w:rFonts w:ascii="Calibri" w:hAnsi="Calibri" w:cs="Tahoma"/>
          <w:b/>
          <w:bCs/>
          <w:sz w:val="22"/>
          <w:szCs w:val="22"/>
        </w:rPr>
        <w:t>:</w:t>
      </w:r>
    </w:p>
    <w:p w14:paraId="2200358D" w14:textId="65E8595E" w:rsidR="002F1A0D" w:rsidRPr="00C1428D" w:rsidRDefault="002F1A0D" w:rsidP="002F1A0D">
      <w:pPr>
        <w:pStyle w:val="aa"/>
        <w:rPr>
          <w:rFonts w:eastAsia="Times New Roman"/>
          <w:lang w:val="el-GR" w:eastAsia="el-GR"/>
        </w:rPr>
      </w:pPr>
      <w:r w:rsidRPr="002F1A0D">
        <w:rPr>
          <w:rFonts w:cs="Tahoma"/>
          <w:lang w:val="el-GR"/>
        </w:rPr>
        <w:t xml:space="preserve">  (</w:t>
      </w:r>
      <w:r>
        <w:rPr>
          <w:rFonts w:cs="Tahoma"/>
        </w:rPr>
        <w:t>Precise</w:t>
      </w:r>
      <w:r w:rsidRPr="002F1A0D">
        <w:rPr>
          <w:rFonts w:cs="Tahoma"/>
          <w:lang w:val="el-GR"/>
        </w:rPr>
        <w:t xml:space="preserve"> </w:t>
      </w:r>
      <w:r>
        <w:rPr>
          <w:rFonts w:cs="Tahoma"/>
        </w:rPr>
        <w:t>House</w:t>
      </w:r>
      <w:r w:rsidRPr="002F1A0D">
        <w:rPr>
          <w:rFonts w:cs="Tahoma"/>
          <w:lang w:val="el-GR"/>
        </w:rPr>
        <w:t xml:space="preserve"> </w:t>
      </w:r>
      <w:r>
        <w:rPr>
          <w:rFonts w:cs="Tahoma"/>
        </w:rPr>
        <w:t>Mantegna</w:t>
      </w:r>
      <w:r w:rsidRPr="002F1A0D">
        <w:rPr>
          <w:rFonts w:cs="Tahoma"/>
          <w:lang w:val="el-GR"/>
        </w:rPr>
        <w:t xml:space="preserve"> </w:t>
      </w:r>
      <w:r>
        <w:rPr>
          <w:rFonts w:cs="Tahoma"/>
        </w:rPr>
        <w:t>Roma</w:t>
      </w:r>
      <w:r w:rsidRPr="002F1A0D">
        <w:rPr>
          <w:rFonts w:cs="Tahoma"/>
          <w:lang w:val="el-GR"/>
        </w:rPr>
        <w:t xml:space="preserve"> 4*</w:t>
      </w:r>
      <w:r>
        <w:rPr>
          <w:rFonts w:cs="Tahoma"/>
        </w:rPr>
        <w:t>sup</w:t>
      </w:r>
      <w:r w:rsidRPr="002F1A0D">
        <w:rPr>
          <w:rFonts w:cs="Tahoma"/>
          <w:lang w:val="el-GR"/>
        </w:rPr>
        <w:t xml:space="preserve">. στη Ρώμη, </w:t>
      </w:r>
      <w:r>
        <w:rPr>
          <w:rFonts w:eastAsia="Times New Roman"/>
          <w:lang w:eastAsia="el-GR"/>
        </w:rPr>
        <w:t>NilHotel</w:t>
      </w:r>
      <w:r w:rsidRPr="002F1A0D">
        <w:rPr>
          <w:rFonts w:eastAsia="Times New Roman"/>
          <w:lang w:val="el-GR" w:eastAsia="el-GR"/>
        </w:rPr>
        <w:t xml:space="preserve"> 4*/</w:t>
      </w:r>
      <w:r>
        <w:rPr>
          <w:rFonts w:eastAsia="Times New Roman"/>
          <w:lang w:val="el-GR" w:eastAsia="el-GR"/>
        </w:rPr>
        <w:t>Grand Hotel Mediterraneo</w:t>
      </w:r>
      <w:r w:rsidRPr="002F1A0D">
        <w:rPr>
          <w:rFonts w:eastAsia="Times New Roman"/>
          <w:lang w:val="el-GR" w:eastAsia="el-GR"/>
        </w:rPr>
        <w:t xml:space="preserve"> 4*</w:t>
      </w:r>
      <w:r>
        <w:rPr>
          <w:rFonts w:eastAsia="Times New Roman"/>
          <w:lang w:eastAsia="el-GR"/>
        </w:rPr>
        <w:t>sup</w:t>
      </w:r>
      <w:r w:rsidRPr="002F1A0D">
        <w:rPr>
          <w:rFonts w:eastAsia="Times New Roman"/>
          <w:lang w:val="el-GR" w:eastAsia="el-GR"/>
        </w:rPr>
        <w:t xml:space="preserve">. </w:t>
      </w:r>
      <w:r w:rsidRPr="002F1A0D">
        <w:rPr>
          <w:rFonts w:cs="Tahoma"/>
          <w:lang w:val="el-GR"/>
        </w:rPr>
        <w:t xml:space="preserve">στη Φλωρεντία, </w:t>
      </w:r>
      <w:r>
        <w:rPr>
          <w:rFonts w:cs="Tahoma"/>
        </w:rPr>
        <w:t>Hotel</w:t>
      </w:r>
      <w:r w:rsidRPr="002F1A0D">
        <w:rPr>
          <w:rFonts w:cs="Tahoma"/>
          <w:lang w:val="el-GR"/>
        </w:rPr>
        <w:t xml:space="preserve"> </w:t>
      </w:r>
      <w:r>
        <w:rPr>
          <w:rFonts w:cs="Tahoma"/>
        </w:rPr>
        <w:t>Belstay</w:t>
      </w:r>
      <w:r w:rsidRPr="002F1A0D">
        <w:rPr>
          <w:rFonts w:cs="Tahoma"/>
          <w:lang w:val="el-GR"/>
        </w:rPr>
        <w:t xml:space="preserve"> 4* στο Μέστρε, </w:t>
      </w:r>
      <w:r>
        <w:rPr>
          <w:rFonts w:cs="Tahoma"/>
        </w:rPr>
        <w:t>Hotel</w:t>
      </w:r>
      <w:r w:rsidRPr="002F1A0D">
        <w:rPr>
          <w:rFonts w:cs="Tahoma"/>
          <w:lang w:val="el-GR"/>
        </w:rPr>
        <w:t xml:space="preserve"> </w:t>
      </w:r>
      <w:r>
        <w:rPr>
          <w:rFonts w:cs="Tahoma"/>
        </w:rPr>
        <w:t>Ra</w:t>
      </w:r>
      <w:r w:rsidR="00B8513A">
        <w:rPr>
          <w:rFonts w:cs="Tahoma"/>
        </w:rPr>
        <w:t>f</w:t>
      </w:r>
      <w:r>
        <w:rPr>
          <w:rFonts w:cs="Tahoma"/>
        </w:rPr>
        <w:t>faello</w:t>
      </w:r>
      <w:r w:rsidRPr="002F1A0D">
        <w:rPr>
          <w:rFonts w:cs="Tahoma"/>
          <w:lang w:val="el-GR"/>
        </w:rPr>
        <w:t xml:space="preserve"> 4* στο Μιλάνο) ή παρόμοια.   </w:t>
      </w:r>
    </w:p>
    <w:p w14:paraId="7D1318C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 xml:space="preserve">Πρωινό </w:t>
      </w:r>
      <w:r w:rsidRPr="002C0CD2">
        <w:rPr>
          <w:rFonts w:ascii="Calibri" w:hAnsi="Calibri" w:cs="Tahoma"/>
          <w:sz w:val="22"/>
          <w:szCs w:val="22"/>
          <w:lang w:val="en-US"/>
        </w:rPr>
        <w:t xml:space="preserve">μπουφέ </w:t>
      </w:r>
      <w:r w:rsidRPr="002C0CD2">
        <w:rPr>
          <w:rFonts w:ascii="Calibri" w:hAnsi="Calibri" w:cs="Tahoma"/>
          <w:sz w:val="22"/>
          <w:szCs w:val="22"/>
        </w:rPr>
        <w:t xml:space="preserve">καθημερινά.  </w:t>
      </w:r>
    </w:p>
    <w:p w14:paraId="60AA2065"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14:paraId="79A9B301" w14:textId="45B40074"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Ελληνόφωνος τοπικός ξεναγός στη Φλωρεντία</w:t>
      </w:r>
      <w:r w:rsidRPr="002F1A0D">
        <w:rPr>
          <w:rFonts w:ascii="Calibri" w:hAnsi="Calibri" w:cs="Tahoma"/>
          <w:sz w:val="22"/>
          <w:szCs w:val="22"/>
        </w:rPr>
        <w:t>.</w:t>
      </w:r>
    </w:p>
    <w:p w14:paraId="7E453847" w14:textId="77777777" w:rsidR="002F1A0D" w:rsidRPr="002C0CD2" w:rsidRDefault="002F1A0D" w:rsidP="002F1A0D">
      <w:pPr>
        <w:numPr>
          <w:ilvl w:val="0"/>
          <w:numId w:val="2"/>
        </w:numPr>
        <w:ind w:left="284" w:hanging="284"/>
        <w:jc w:val="both"/>
        <w:rPr>
          <w:rFonts w:ascii="Calibri" w:hAnsi="Calibri" w:cs="Calibri"/>
          <w:sz w:val="22"/>
          <w:szCs w:val="22"/>
        </w:rPr>
      </w:pPr>
      <w:r w:rsidRPr="002C0CD2">
        <w:rPr>
          <w:rFonts w:ascii="Calibri" w:hAnsi="Calibri" w:cs="Calibri"/>
          <w:sz w:val="22"/>
          <w:szCs w:val="22"/>
        </w:rPr>
        <w:t>Έμπειρο αρχηγός - συνοδός του γραφείου μας.</w:t>
      </w:r>
    </w:p>
    <w:p w14:paraId="408CF301"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Ασφάλεια αστικής/επαγγελματικής ευθύνης.</w:t>
      </w:r>
      <w:r w:rsidRPr="00BB5612">
        <w:rPr>
          <w:rFonts w:cs="Calibri"/>
          <w:b/>
          <w:noProof/>
          <w:color w:val="0070C0"/>
        </w:rPr>
        <w:t xml:space="preserve"> </w:t>
      </w:r>
    </w:p>
    <w:p w14:paraId="7A5346E6"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 xml:space="preserve"> Φ.Π.Α.</w:t>
      </w:r>
    </w:p>
    <w:p w14:paraId="67D3E81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χειραποσκευή μέχρι 8 κιλά</w:t>
      </w:r>
      <w:r>
        <w:rPr>
          <w:rFonts w:ascii="Calibri" w:hAnsi="Calibri" w:cs="Tahoma"/>
          <w:sz w:val="22"/>
          <w:szCs w:val="22"/>
          <w:lang w:val="en-US"/>
        </w:rPr>
        <w:t>.</w:t>
      </w:r>
      <w:r w:rsidRPr="002C0CD2">
        <w:rPr>
          <w:rFonts w:ascii="Calibri" w:hAnsi="Calibri" w:cs="Tahoma"/>
          <w:sz w:val="22"/>
          <w:szCs w:val="22"/>
        </w:rPr>
        <w:t xml:space="preserve"> </w:t>
      </w:r>
    </w:p>
    <w:p w14:paraId="477B314A"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βαλίτσα μέχρι 2</w:t>
      </w:r>
      <w:r>
        <w:rPr>
          <w:rFonts w:ascii="Calibri" w:hAnsi="Calibri" w:cs="Tahoma"/>
          <w:sz w:val="22"/>
          <w:szCs w:val="22"/>
        </w:rPr>
        <w:t>0</w:t>
      </w:r>
      <w:r w:rsidRPr="002C0CD2">
        <w:rPr>
          <w:rFonts w:ascii="Calibri" w:hAnsi="Calibri" w:cs="Tahoma"/>
          <w:sz w:val="22"/>
          <w:szCs w:val="22"/>
        </w:rPr>
        <w:t xml:space="preserve"> κιλά</w:t>
      </w:r>
      <w:r>
        <w:rPr>
          <w:rFonts w:ascii="Calibri" w:hAnsi="Calibri" w:cs="Tahoma"/>
          <w:sz w:val="22"/>
          <w:szCs w:val="22"/>
          <w:lang w:val="en-US"/>
        </w:rPr>
        <w:t>.</w:t>
      </w:r>
      <w:r w:rsidRPr="002C0CD2">
        <w:rPr>
          <w:rFonts w:ascii="Calibri" w:hAnsi="Calibri" w:cs="Tahoma"/>
          <w:sz w:val="22"/>
          <w:szCs w:val="22"/>
        </w:rPr>
        <w:t xml:space="preserve"> </w:t>
      </w:r>
    </w:p>
    <w:p w14:paraId="5C1EBE8B" w14:textId="77777777" w:rsidR="002F1A0D" w:rsidRPr="002E59E8" w:rsidRDefault="002F1A0D" w:rsidP="002F1A0D">
      <w:pPr>
        <w:pStyle w:val="aa"/>
        <w:rPr>
          <w:rFonts w:eastAsia="Times New Roman"/>
          <w:b/>
          <w:bCs/>
          <w:lang w:eastAsia="x-none"/>
        </w:rPr>
      </w:pPr>
    </w:p>
    <w:p w14:paraId="2280D275" w14:textId="77777777" w:rsidR="002F1A0D" w:rsidRPr="002C0CD2" w:rsidRDefault="002F1A0D" w:rsidP="002F1A0D">
      <w:pPr>
        <w:pStyle w:val="aa"/>
        <w:rPr>
          <w:rFonts w:eastAsia="Times New Roman"/>
          <w:b/>
          <w:bCs/>
          <w:lang w:val="el-GR" w:eastAsia="x-none"/>
        </w:rPr>
      </w:pPr>
      <w:r w:rsidRPr="002C0CD2">
        <w:rPr>
          <w:rFonts w:eastAsia="Times New Roman"/>
          <w:b/>
          <w:bCs/>
          <w:lang w:val="el-GR" w:eastAsia="x-none"/>
        </w:rPr>
        <w:t>Δεν περιλαμβάνονται:</w:t>
      </w:r>
    </w:p>
    <w:p w14:paraId="4316A4ED" w14:textId="6C79F7DB" w:rsidR="002F1A0D" w:rsidRPr="008E5FB2" w:rsidRDefault="002F1A0D" w:rsidP="002F1A0D">
      <w:pPr>
        <w:pStyle w:val="aa"/>
        <w:numPr>
          <w:ilvl w:val="0"/>
          <w:numId w:val="1"/>
        </w:numPr>
        <w:ind w:left="426"/>
        <w:rPr>
          <w:rFonts w:eastAsia="Times New Roman"/>
          <w:bCs/>
          <w:lang w:val="el-GR" w:eastAsia="x-none"/>
        </w:rPr>
      </w:pPr>
      <w:r w:rsidRPr="002C0CD2">
        <w:rPr>
          <w:rFonts w:eastAsia="Times New Roman"/>
          <w:lang w:val="el-GR" w:eastAsia="el-GR"/>
        </w:rPr>
        <w:t>Φόροι αεροδρομίων</w:t>
      </w:r>
      <w:r>
        <w:rPr>
          <w:rFonts w:eastAsia="Times New Roman"/>
          <w:lang w:val="el-GR" w:eastAsia="el-GR"/>
        </w:rPr>
        <w:t xml:space="preserve"> &amp; ξενοδοχείων</w:t>
      </w:r>
      <w:r>
        <w:rPr>
          <w:rFonts w:eastAsia="Times New Roman"/>
          <w:lang w:eastAsia="el-GR"/>
        </w:rPr>
        <w:t xml:space="preserve"> (245€).</w:t>
      </w:r>
    </w:p>
    <w:p w14:paraId="56C1EA71" w14:textId="77777777" w:rsidR="002F1A0D" w:rsidRPr="00224F6B" w:rsidRDefault="002F1A0D" w:rsidP="002F1A0D">
      <w:pPr>
        <w:pStyle w:val="aa"/>
        <w:numPr>
          <w:ilvl w:val="0"/>
          <w:numId w:val="1"/>
        </w:numPr>
        <w:ind w:left="426"/>
        <w:rPr>
          <w:rFonts w:eastAsia="Times New Roman"/>
          <w:lang w:val="el-GR" w:eastAsia="el-GR"/>
        </w:rPr>
      </w:pPr>
      <w:r w:rsidRPr="002C0CD2">
        <w:rPr>
          <w:rFonts w:eastAsia="Times New Roman"/>
          <w:lang w:val="el-GR" w:eastAsia="el-GR"/>
        </w:rPr>
        <w:t>Check</w:t>
      </w:r>
      <w:r>
        <w:rPr>
          <w:rFonts w:eastAsia="Times New Roman"/>
          <w:lang w:eastAsia="el-GR"/>
        </w:rPr>
        <w:t>p</w:t>
      </w:r>
      <w:r w:rsidRPr="002C0CD2">
        <w:rPr>
          <w:rFonts w:eastAsia="Times New Roman"/>
          <w:lang w:val="el-GR" w:eastAsia="el-GR"/>
        </w:rPr>
        <w:t>oints</w:t>
      </w:r>
      <w:r>
        <w:rPr>
          <w:rFonts w:eastAsia="Times New Roman"/>
          <w:lang w:val="el-GR" w:eastAsia="el-GR"/>
        </w:rPr>
        <w:t xml:space="preserve">  και Βαπορέτο για την μετακίνησή μας στη Βενετία (50€).</w:t>
      </w:r>
    </w:p>
    <w:p w14:paraId="684BE2CA" w14:textId="77777777" w:rsidR="002F1A0D" w:rsidRPr="002C0CD2" w:rsidRDefault="002F1A0D" w:rsidP="002F1A0D">
      <w:pPr>
        <w:pStyle w:val="aa"/>
        <w:numPr>
          <w:ilvl w:val="0"/>
          <w:numId w:val="1"/>
        </w:numPr>
        <w:ind w:left="426"/>
        <w:rPr>
          <w:rFonts w:eastAsia="Times New Roman"/>
          <w:lang w:val="el-GR" w:eastAsia="el-GR"/>
        </w:rPr>
      </w:pPr>
      <w:r w:rsidRPr="002C0CD2">
        <w:rPr>
          <w:rFonts w:eastAsia="Times New Roman"/>
          <w:lang w:val="el-GR" w:eastAsia="el-GR"/>
        </w:rPr>
        <w:t>Είσοδοι σε μουσεία, σε αρχαιολογικούς χώρους, θεάματα και γενικά όπου απαιτείται.</w:t>
      </w:r>
    </w:p>
    <w:p w14:paraId="4248553F" w14:textId="77777777" w:rsidR="002F1A0D" w:rsidRDefault="002F1A0D" w:rsidP="002F1A0D">
      <w:pPr>
        <w:pStyle w:val="aa"/>
        <w:numPr>
          <w:ilvl w:val="0"/>
          <w:numId w:val="1"/>
        </w:numPr>
        <w:ind w:left="426"/>
        <w:rPr>
          <w:rFonts w:eastAsia="Times New Roman"/>
          <w:lang w:val="el-GR" w:eastAsia="el-GR"/>
        </w:rPr>
      </w:pPr>
      <w:r w:rsidRPr="002C0CD2">
        <w:rPr>
          <w:rFonts w:eastAsia="Times New Roman"/>
          <w:lang w:val="el-GR" w:eastAsia="el-GR"/>
        </w:rPr>
        <w:t>Ό,τι ρητά αναφέρεται ως προαιρετικό ή προτεινόμενο.</w:t>
      </w:r>
    </w:p>
    <w:p w14:paraId="46A0540F" w14:textId="03FFC902" w:rsidR="00340678" w:rsidRPr="002C0CD2" w:rsidRDefault="00340678" w:rsidP="002F1A0D">
      <w:pPr>
        <w:pStyle w:val="aa"/>
        <w:numPr>
          <w:ilvl w:val="0"/>
          <w:numId w:val="1"/>
        </w:numPr>
        <w:ind w:left="426"/>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6BFB2102" w14:textId="77777777" w:rsidR="002F1A0D" w:rsidRDefault="002F1A0D" w:rsidP="002F1A0D">
      <w:pPr>
        <w:jc w:val="both"/>
        <w:rPr>
          <w:rFonts w:ascii="Calibri" w:hAnsi="Calibri" w:cs="Calibri"/>
          <w:b/>
          <w:color w:val="FF0000"/>
          <w:sz w:val="22"/>
          <w:szCs w:val="22"/>
        </w:rPr>
      </w:pPr>
    </w:p>
    <w:p w14:paraId="1C2E42BD" w14:textId="77777777" w:rsidR="002F1A0D" w:rsidRPr="00923DA7" w:rsidRDefault="002F1A0D" w:rsidP="002F1A0D">
      <w:pPr>
        <w:keepNext/>
        <w:ind w:firstLine="142"/>
        <w:jc w:val="both"/>
        <w:outlineLvl w:val="1"/>
        <w:rPr>
          <w:rFonts w:ascii="Calibri" w:hAnsi="Calibri" w:cs="Calibri"/>
          <w:b/>
          <w:bCs/>
        </w:rPr>
      </w:pPr>
      <w:r w:rsidRPr="00923DA7">
        <w:rPr>
          <w:rFonts w:ascii="Calibri" w:hAnsi="Calibri" w:cs="Calibri"/>
          <w:b/>
          <w:bCs/>
          <w:color w:val="FF0000"/>
        </w:rPr>
        <w:t xml:space="preserve">Σημαντική Σημείωση </w:t>
      </w:r>
      <w:r w:rsidRPr="00923DA7">
        <w:rPr>
          <w:rFonts w:ascii="Calibri" w:hAnsi="Calibri" w:cs="Calibri"/>
          <w:b/>
          <w:bCs/>
        </w:rPr>
        <w:t xml:space="preserve">: </w:t>
      </w:r>
    </w:p>
    <w:p w14:paraId="35C30DA0" w14:textId="069F0C36" w:rsidR="002F1A0D" w:rsidRPr="00F96648" w:rsidRDefault="002F1A0D"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Αναχωρήσεις από όλη την Ελλάδα:</w:t>
      </w:r>
      <w:r w:rsidRPr="00F96648">
        <w:rPr>
          <w:rFonts w:asciiTheme="minorHAnsi" w:hAnsiTheme="minorHAnsi" w:cstheme="minorHAnsi"/>
          <w:shd w:val="clear" w:color="auto" w:fill="FFFFFF"/>
        </w:rPr>
        <w:t xml:space="preserve"> Πτήσεις εσωτερικού για Αθήνα από/προς Θεσσαλονίκη, Ηράκλειο, Χανιά, Ρόδο, Ιωάννινα, Κέρκυρα, Αλεξανδρούπολη από </w:t>
      </w:r>
      <w:r w:rsidR="00B8513A" w:rsidRPr="00F96648">
        <w:rPr>
          <w:rFonts w:asciiTheme="minorHAnsi" w:hAnsiTheme="minorHAnsi" w:cstheme="minorHAnsi"/>
          <w:shd w:val="clear" w:color="auto" w:fill="FFFFFF"/>
        </w:rPr>
        <w:t>12</w:t>
      </w:r>
      <w:r w:rsidRPr="00F96648">
        <w:rPr>
          <w:rFonts w:asciiTheme="minorHAnsi" w:hAnsiTheme="minorHAnsi" w:cstheme="minorHAnsi"/>
          <w:shd w:val="clear" w:color="auto" w:fill="FFFFFF"/>
        </w:rPr>
        <w:t>0€ επιπλέον χρέωση.</w:t>
      </w:r>
    </w:p>
    <w:p w14:paraId="18578E18" w14:textId="7D71E73C" w:rsidR="00B8513A" w:rsidRPr="00F96648" w:rsidRDefault="00B8513A"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 xml:space="preserve">Στην αναχώρηση των Χριστουγέννων η διαμονή μας στη Φλωρεντία είναι στο </w:t>
      </w:r>
      <w:r w:rsidRPr="00F96648">
        <w:rPr>
          <w:rFonts w:ascii="Calibri" w:hAnsi="Calibri" w:cs="Calibri"/>
          <w:u w:val="single"/>
          <w:lang w:val="en-US"/>
        </w:rPr>
        <w:t>NilHotel</w:t>
      </w:r>
      <w:r w:rsidRPr="00F96648">
        <w:rPr>
          <w:rFonts w:ascii="Calibri" w:hAnsi="Calibri" w:cs="Calibri"/>
          <w:u w:val="single"/>
        </w:rPr>
        <w:t xml:space="preserve"> 4*, ενώ στην αναχώρηση της Πρωτοχρονιάς στο </w:t>
      </w:r>
      <w:r w:rsidRPr="00F96648">
        <w:rPr>
          <w:rFonts w:ascii="Calibri" w:hAnsi="Calibri" w:cs="Calibri"/>
          <w:u w:val="single"/>
          <w:lang w:val="en-US"/>
        </w:rPr>
        <w:t>Grand</w:t>
      </w:r>
      <w:r w:rsidRPr="00F96648">
        <w:rPr>
          <w:rFonts w:ascii="Calibri" w:hAnsi="Calibri" w:cs="Calibri"/>
          <w:u w:val="single"/>
        </w:rPr>
        <w:t xml:space="preserve"> </w:t>
      </w:r>
      <w:r w:rsidRPr="00F96648">
        <w:rPr>
          <w:rFonts w:ascii="Calibri" w:hAnsi="Calibri" w:cs="Calibri"/>
          <w:u w:val="single"/>
          <w:lang w:val="en-US"/>
        </w:rPr>
        <w:t>Hotel</w:t>
      </w:r>
      <w:r w:rsidRPr="00F96648">
        <w:rPr>
          <w:rFonts w:ascii="Calibri" w:hAnsi="Calibri" w:cs="Calibri"/>
          <w:u w:val="single"/>
        </w:rPr>
        <w:t xml:space="preserve"> </w:t>
      </w:r>
      <w:r w:rsidRPr="00F96648">
        <w:rPr>
          <w:rFonts w:ascii="Calibri" w:hAnsi="Calibri" w:cs="Calibri"/>
          <w:u w:val="single"/>
          <w:lang w:val="en-US"/>
        </w:rPr>
        <w:t>Mediterraneo</w:t>
      </w:r>
      <w:r w:rsidRPr="00F96648">
        <w:rPr>
          <w:rFonts w:ascii="Calibri" w:hAnsi="Calibri" w:cs="Calibri"/>
          <w:u w:val="single"/>
        </w:rPr>
        <w:t xml:space="preserve"> 4*</w:t>
      </w:r>
      <w:r w:rsidRPr="00F96648">
        <w:rPr>
          <w:rFonts w:ascii="Calibri" w:hAnsi="Calibri" w:cs="Calibri"/>
          <w:u w:val="single"/>
          <w:lang w:val="en-US"/>
        </w:rPr>
        <w:t>sup</w:t>
      </w:r>
      <w:r w:rsidRPr="00F96648">
        <w:rPr>
          <w:rFonts w:ascii="Calibri" w:hAnsi="Calibri" w:cs="Calibri"/>
          <w:u w:val="single"/>
        </w:rPr>
        <w:t>.</w:t>
      </w:r>
    </w:p>
    <w:p w14:paraId="16EE791C" w14:textId="77777777" w:rsidR="002F1A0D" w:rsidRPr="00F96648" w:rsidRDefault="002F1A0D"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Διαφοροποίηση στη ροή – σειρά των επισκέψεων του προγράμματος, ενδέχεται να γίνει, χωρίς να παραλειφθεί καμία επίσκεψη.</w:t>
      </w:r>
    </w:p>
    <w:p w14:paraId="64C624E6" w14:textId="1FA7DEBF" w:rsidR="00F96648" w:rsidRPr="00837E2F" w:rsidRDefault="00837E2F" w:rsidP="00837E2F">
      <w:pPr>
        <w:numPr>
          <w:ilvl w:val="0"/>
          <w:numId w:val="3"/>
        </w:numPr>
        <w:spacing w:before="100" w:beforeAutospacing="1" w:after="100" w:afterAutospacing="1"/>
      </w:pPr>
      <w:r>
        <w:t xml:space="preserve">Με τη κατάθεση της προκαταβολής και τη γραπτή επιβεβαίωση της συμμετοχή σας στο ταξίδι, συμφωνείτε αυτόματα με τους </w:t>
      </w:r>
      <w:hyperlink r:id="rId14" w:history="1">
        <w:r>
          <w:rPr>
            <w:rStyle w:val="-"/>
            <w:rFonts w:eastAsiaTheme="majorEastAsia"/>
          </w:rPr>
          <w:t>όρους συμμετοχής</w:t>
        </w:r>
      </w:hyperlink>
      <w:r>
        <w:t>.</w:t>
      </w:r>
    </w:p>
    <w:p w14:paraId="20827EA6" w14:textId="77777777" w:rsidR="00F96648" w:rsidRPr="00F96648" w:rsidRDefault="00F96648" w:rsidP="00F96648">
      <w:pPr>
        <w:pStyle w:val="Normal1"/>
        <w:numPr>
          <w:ilvl w:val="0"/>
          <w:numId w:val="3"/>
        </w:numPr>
        <w:tabs>
          <w:tab w:val="left" w:pos="426"/>
        </w:tabs>
        <w:jc w:val="both"/>
        <w:rPr>
          <w:rFonts w:ascii="Calibri" w:eastAsia="Times New Roman" w:hAnsi="Calibri" w:cs="Calibri"/>
          <w:bCs/>
        </w:rPr>
      </w:pPr>
      <w:r w:rsidRPr="00F96648">
        <w:rPr>
          <w:rFonts w:ascii="Calibri" w:hAnsi="Calibri" w:cs="Calibri"/>
          <w:bCs/>
        </w:rPr>
        <w:t xml:space="preserve">Η τελική σειρά πραγματοποίησης του ταξιδιωτικού προγράμματος ανακοινώνεται και επιβεβαιώνεται στο τελικό ενημερωτικό σημείωμα, 2-4 μέρες πριν την αναχώρηση. </w:t>
      </w:r>
    </w:p>
    <w:p w14:paraId="1C807697" w14:textId="77777777" w:rsidR="00F96648" w:rsidRPr="000802BC" w:rsidRDefault="00F96648" w:rsidP="00F96648">
      <w:pPr>
        <w:pStyle w:val="a6"/>
        <w:keepNext/>
        <w:jc w:val="both"/>
        <w:outlineLvl w:val="1"/>
        <w:rPr>
          <w:rFonts w:asciiTheme="minorHAnsi" w:hAnsiTheme="minorHAnsi" w:cstheme="minorHAnsi"/>
          <w:sz w:val="18"/>
          <w:szCs w:val="18"/>
          <w:shd w:val="clear" w:color="auto" w:fill="FFFFFF"/>
        </w:rPr>
      </w:pPr>
    </w:p>
    <w:p w14:paraId="55A8F3AC" w14:textId="77777777" w:rsidR="002F1A0D" w:rsidRPr="00A86E25" w:rsidRDefault="002F1A0D" w:rsidP="002F1A0D">
      <w:pPr>
        <w:keepNext/>
        <w:jc w:val="both"/>
        <w:outlineLvl w:val="1"/>
        <w:rPr>
          <w:rFonts w:ascii="Calibri" w:hAnsi="Calibri" w:cs="Calibri"/>
        </w:rPr>
      </w:pPr>
    </w:p>
    <w:tbl>
      <w:tblPr>
        <w:tblpPr w:leftFromText="180" w:rightFromText="180" w:vertAnchor="text" w:horzAnchor="margin" w:tblpY="28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96648" w:rsidRPr="00757892" w14:paraId="64DF0DC6" w14:textId="77777777" w:rsidTr="00F96648">
        <w:trPr>
          <w:trHeight w:val="1125"/>
        </w:trPr>
        <w:tc>
          <w:tcPr>
            <w:tcW w:w="10468" w:type="dxa"/>
            <w:shd w:val="clear" w:color="auto" w:fill="auto"/>
          </w:tcPr>
          <w:p w14:paraId="40FB55F8" w14:textId="77777777" w:rsidR="00F96648" w:rsidRDefault="00F96648" w:rsidP="00F96648">
            <w:pPr>
              <w:rPr>
                <w:rFonts w:cs="Calibri"/>
                <w:b/>
                <w:bCs/>
                <w:color w:val="FF0000"/>
                <w:sz w:val="28"/>
                <w:szCs w:val="28"/>
                <w:u w:val="single"/>
              </w:rPr>
            </w:pPr>
            <w:r w:rsidRPr="00923DA7">
              <w:rPr>
                <w:rFonts w:cs="Calibri"/>
                <w:b/>
                <w:bCs/>
                <w:color w:val="FF0000"/>
                <w:sz w:val="28"/>
                <w:szCs w:val="28"/>
                <w:u w:val="single"/>
              </w:rPr>
              <w:t xml:space="preserve">Πτήσεις </w:t>
            </w:r>
          </w:p>
          <w:p w14:paraId="65E0CC36" w14:textId="0613A75C" w:rsidR="007F2C2A" w:rsidRPr="00923DA7" w:rsidRDefault="007F2C2A" w:rsidP="00F96648">
            <w:pPr>
              <w:rPr>
                <w:rFonts w:cs="Calibri"/>
                <w:b/>
                <w:bCs/>
                <w:color w:val="FF0000"/>
                <w:sz w:val="28"/>
                <w:szCs w:val="28"/>
                <w:u w:val="single"/>
              </w:rPr>
            </w:pPr>
            <w:r>
              <w:rPr>
                <w:rFonts w:cs="Calibri"/>
                <w:b/>
                <w:bCs/>
                <w:color w:val="FF0000"/>
                <w:sz w:val="28"/>
                <w:szCs w:val="28"/>
                <w:u w:val="single"/>
              </w:rPr>
              <w:t>Για την αναχώρηση 23/12</w:t>
            </w:r>
          </w:p>
          <w:p w14:paraId="55E4D8BD" w14:textId="77777777" w:rsidR="007F2C2A" w:rsidRDefault="00F96648" w:rsidP="00F96648">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007F2C2A">
              <w:rPr>
                <w:rFonts w:cs="Calibri"/>
                <w:b/>
                <w:color w:val="333333"/>
                <w:sz w:val="28"/>
                <w:szCs w:val="28"/>
              </w:rPr>
              <w:t>9</w:t>
            </w:r>
            <w:r w:rsidRPr="00757892">
              <w:rPr>
                <w:rFonts w:cs="Calibri"/>
                <w:b/>
                <w:color w:val="333333"/>
                <w:sz w:val="28"/>
                <w:szCs w:val="28"/>
              </w:rPr>
              <w:t>.</w:t>
            </w:r>
            <w:r w:rsidRPr="00A45C04">
              <w:rPr>
                <w:rFonts w:cs="Calibri"/>
                <w:b/>
                <w:color w:val="333333"/>
                <w:sz w:val="28"/>
                <w:szCs w:val="28"/>
              </w:rPr>
              <w:t>3</w:t>
            </w:r>
            <w:r w:rsidR="007F2C2A">
              <w:rPr>
                <w:rFonts w:cs="Calibri"/>
                <w:b/>
                <w:color w:val="333333"/>
                <w:sz w:val="28"/>
                <w:szCs w:val="28"/>
              </w:rPr>
              <w:t>0</w:t>
            </w:r>
            <w:r>
              <w:rPr>
                <w:rFonts w:cs="Calibri"/>
                <w:b/>
                <w:color w:val="333333"/>
                <w:sz w:val="28"/>
                <w:szCs w:val="28"/>
              </w:rPr>
              <w:t xml:space="preserve"> - </w:t>
            </w:r>
            <w:r w:rsidR="007F2C2A">
              <w:rPr>
                <w:rFonts w:cs="Calibri"/>
                <w:b/>
                <w:color w:val="333333"/>
                <w:sz w:val="28"/>
                <w:szCs w:val="28"/>
              </w:rPr>
              <w:t>22</w:t>
            </w:r>
            <w:r w:rsidRPr="00757892">
              <w:rPr>
                <w:rFonts w:cs="Calibri"/>
                <w:b/>
                <w:color w:val="333333"/>
                <w:sz w:val="28"/>
                <w:szCs w:val="28"/>
              </w:rPr>
              <w:t>:</w:t>
            </w:r>
            <w:r w:rsidR="007F2C2A">
              <w:rPr>
                <w:rFonts w:cs="Calibri"/>
                <w:b/>
                <w:color w:val="333333"/>
                <w:sz w:val="28"/>
                <w:szCs w:val="28"/>
              </w:rPr>
              <w:t>55</w:t>
            </w:r>
          </w:p>
          <w:p w14:paraId="2346A2B7" w14:textId="77777777" w:rsidR="007F2C2A" w:rsidRDefault="007F2C2A" w:rsidP="00F96648">
            <w:pPr>
              <w:rPr>
                <w:rFonts w:cs="Calibri"/>
                <w:b/>
                <w:color w:val="333333"/>
                <w:sz w:val="28"/>
                <w:szCs w:val="28"/>
              </w:rPr>
            </w:pPr>
          </w:p>
          <w:p w14:paraId="737CE654" w14:textId="20E620BF" w:rsidR="007F2C2A" w:rsidRPr="007F2C2A" w:rsidRDefault="007F2C2A" w:rsidP="007F2C2A">
            <w:pPr>
              <w:rPr>
                <w:rFonts w:cs="Calibri"/>
                <w:b/>
                <w:bCs/>
                <w:color w:val="FF0000"/>
                <w:sz w:val="28"/>
                <w:szCs w:val="28"/>
                <w:u w:val="single"/>
              </w:rPr>
            </w:pPr>
            <w:r>
              <w:rPr>
                <w:rFonts w:cs="Calibri"/>
                <w:b/>
                <w:bCs/>
                <w:color w:val="FF0000"/>
                <w:sz w:val="28"/>
                <w:szCs w:val="28"/>
                <w:u w:val="single"/>
              </w:rPr>
              <w:t>Για την αναχώρηση 3</w:t>
            </w:r>
            <w:r>
              <w:rPr>
                <w:rFonts w:cs="Calibri"/>
                <w:b/>
                <w:bCs/>
                <w:color w:val="FF0000"/>
                <w:sz w:val="28"/>
                <w:szCs w:val="28"/>
                <w:u w:val="single"/>
              </w:rPr>
              <w:t>0</w:t>
            </w:r>
            <w:r>
              <w:rPr>
                <w:rFonts w:cs="Calibri"/>
                <w:b/>
                <w:bCs/>
                <w:color w:val="FF0000"/>
                <w:sz w:val="28"/>
                <w:szCs w:val="28"/>
                <w:u w:val="single"/>
              </w:rPr>
              <w:t>/12</w:t>
            </w:r>
          </w:p>
          <w:p w14:paraId="517C5C86" w14:textId="33A05FEA" w:rsidR="007F2C2A" w:rsidRDefault="007F2C2A" w:rsidP="007F2C2A">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w:t>
            </w:r>
            <w:r>
              <w:rPr>
                <w:rFonts w:cs="Calibri"/>
                <w:b/>
                <w:color w:val="333333"/>
                <w:sz w:val="28"/>
                <w:szCs w:val="28"/>
              </w:rPr>
              <w:t>20</w:t>
            </w:r>
            <w:r w:rsidRPr="00757892">
              <w:rPr>
                <w:rFonts w:cs="Calibri"/>
                <w:b/>
                <w:color w:val="333333"/>
                <w:sz w:val="28"/>
                <w:szCs w:val="28"/>
              </w:rPr>
              <w:t>.</w:t>
            </w:r>
            <w:r>
              <w:rPr>
                <w:rFonts w:cs="Calibri"/>
                <w:b/>
                <w:color w:val="333333"/>
                <w:sz w:val="28"/>
                <w:szCs w:val="28"/>
              </w:rPr>
              <w:t>0</w:t>
            </w:r>
            <w:r>
              <w:rPr>
                <w:rFonts w:cs="Calibri"/>
                <w:b/>
                <w:color w:val="333333"/>
                <w:sz w:val="28"/>
                <w:szCs w:val="28"/>
              </w:rPr>
              <w:t>5</w:t>
            </w:r>
            <w:r>
              <w:rPr>
                <w:rFonts w:cs="Calibri"/>
                <w:b/>
                <w:color w:val="333333"/>
                <w:sz w:val="28"/>
                <w:szCs w:val="28"/>
              </w:rPr>
              <w:t xml:space="preserve"> - 2</w:t>
            </w:r>
            <w:r>
              <w:rPr>
                <w:rFonts w:cs="Calibri"/>
                <w:b/>
                <w:color w:val="333333"/>
                <w:sz w:val="28"/>
                <w:szCs w:val="28"/>
              </w:rPr>
              <w:t>3</w:t>
            </w:r>
            <w:r w:rsidRPr="00757892">
              <w:rPr>
                <w:rFonts w:cs="Calibri"/>
                <w:b/>
                <w:color w:val="333333"/>
                <w:sz w:val="28"/>
                <w:szCs w:val="28"/>
              </w:rPr>
              <w:t>:</w:t>
            </w:r>
            <w:r>
              <w:rPr>
                <w:rFonts w:cs="Calibri"/>
                <w:b/>
                <w:color w:val="333333"/>
                <w:sz w:val="28"/>
                <w:szCs w:val="28"/>
              </w:rPr>
              <w:t>30</w:t>
            </w:r>
          </w:p>
          <w:p w14:paraId="77DF6D98" w14:textId="77777777" w:rsidR="007F2C2A" w:rsidRDefault="007F2C2A" w:rsidP="00F96648">
            <w:pPr>
              <w:rPr>
                <w:rFonts w:cs="Calibri"/>
                <w:b/>
                <w:color w:val="333333"/>
                <w:sz w:val="28"/>
                <w:szCs w:val="28"/>
              </w:rPr>
            </w:pPr>
          </w:p>
          <w:p w14:paraId="051DD773" w14:textId="475BAE9D" w:rsidR="00F96648" w:rsidRPr="003C3FA5" w:rsidRDefault="00F96648" w:rsidP="00F96648">
            <w:pPr>
              <w:rPr>
                <w:rFonts w:cs="Calibri"/>
                <w:b/>
                <w:color w:val="333333"/>
                <w:sz w:val="28"/>
                <w:szCs w:val="28"/>
              </w:rPr>
            </w:pPr>
            <w:r w:rsidRPr="00757892">
              <w:rPr>
                <w:rFonts w:cs="Calibri"/>
                <w:b/>
                <w:color w:val="333333"/>
                <w:sz w:val="28"/>
                <w:szCs w:val="28"/>
              </w:rPr>
              <w:t xml:space="preserve"> </w:t>
            </w:r>
          </w:p>
        </w:tc>
      </w:tr>
    </w:tbl>
    <w:p w14:paraId="4D98F8C8" w14:textId="77777777" w:rsidR="002F1A0D" w:rsidRPr="00923DA7" w:rsidRDefault="002F1A0D" w:rsidP="002F1A0D">
      <w:pPr>
        <w:rPr>
          <w:sz w:val="20"/>
          <w:szCs w:val="20"/>
        </w:rPr>
      </w:pPr>
    </w:p>
    <w:p w14:paraId="31FFC242" w14:textId="77777777" w:rsidR="002F1A0D" w:rsidRPr="00B8513A" w:rsidRDefault="002F1A0D" w:rsidP="002F1A0D">
      <w:pPr>
        <w:pStyle w:val="Normal1"/>
        <w:keepNext/>
        <w:jc w:val="both"/>
        <w:rPr>
          <w:rFonts w:ascii="Calibri" w:hAnsi="Calibri" w:cs="Calibri"/>
          <w:lang w:val="en-US"/>
        </w:rPr>
      </w:pPr>
    </w:p>
    <w:p w14:paraId="3BCC3C9D" w14:textId="77777777" w:rsidR="002F1A0D" w:rsidRDefault="002F1A0D" w:rsidP="002F1A0D"/>
    <w:p w14:paraId="253E1653" w14:textId="77777777" w:rsidR="002F1A0D" w:rsidRDefault="002F1A0D" w:rsidP="002F1A0D"/>
    <w:p w14:paraId="780FED1E" w14:textId="77777777" w:rsidR="002F1A0D" w:rsidRDefault="002F1A0D"/>
    <w:sectPr w:rsidR="002F1A0D" w:rsidSect="002F1A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34644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434066"/>
    <w:multiLevelType w:val="hybridMultilevel"/>
    <w:tmpl w:val="8C5E5E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B5C4E2B"/>
    <w:multiLevelType w:val="multilevel"/>
    <w:tmpl w:val="13FC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554EA"/>
    <w:multiLevelType w:val="hybridMultilevel"/>
    <w:tmpl w:val="D3B43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A612F44"/>
    <w:multiLevelType w:val="hybridMultilevel"/>
    <w:tmpl w:val="09BCBCA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4817499">
    <w:abstractNumId w:val="0"/>
  </w:num>
  <w:num w:numId="2" w16cid:durableId="1975476300">
    <w:abstractNumId w:val="5"/>
  </w:num>
  <w:num w:numId="3" w16cid:durableId="1300383683">
    <w:abstractNumId w:val="4"/>
  </w:num>
  <w:num w:numId="4" w16cid:durableId="1444033117">
    <w:abstractNumId w:val="2"/>
  </w:num>
  <w:num w:numId="5" w16cid:durableId="491222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6885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0D"/>
    <w:rsid w:val="000331FE"/>
    <w:rsid w:val="002F1A0D"/>
    <w:rsid w:val="00306B36"/>
    <w:rsid w:val="00340678"/>
    <w:rsid w:val="005F0549"/>
    <w:rsid w:val="007F2C2A"/>
    <w:rsid w:val="00837E2F"/>
    <w:rsid w:val="00B8513A"/>
    <w:rsid w:val="00DE38EC"/>
    <w:rsid w:val="00F96648"/>
    <w:rsid w:val="00FF544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A027"/>
  <w15:chartTrackingRefBased/>
  <w15:docId w15:val="{AA2CC690-7519-49B0-83BE-691CF7F7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C2A"/>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2F1A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F1A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F1A0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F1A0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F1A0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F1A0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F1A0D"/>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F1A0D"/>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F1A0D"/>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F1A0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F1A0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F1A0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F1A0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F1A0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F1A0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F1A0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F1A0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F1A0D"/>
    <w:rPr>
      <w:rFonts w:eastAsiaTheme="majorEastAsia" w:cstheme="majorBidi"/>
      <w:color w:val="272727" w:themeColor="text1" w:themeTint="D8"/>
    </w:rPr>
  </w:style>
  <w:style w:type="paragraph" w:styleId="a3">
    <w:name w:val="Title"/>
    <w:basedOn w:val="a"/>
    <w:next w:val="a"/>
    <w:link w:val="Char"/>
    <w:uiPriority w:val="10"/>
    <w:qFormat/>
    <w:rsid w:val="002F1A0D"/>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F1A0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F1A0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F1A0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F1A0D"/>
    <w:pPr>
      <w:spacing w:before="160"/>
      <w:jc w:val="center"/>
    </w:pPr>
    <w:rPr>
      <w:i/>
      <w:iCs/>
      <w:color w:val="404040" w:themeColor="text1" w:themeTint="BF"/>
    </w:rPr>
  </w:style>
  <w:style w:type="character" w:customStyle="1" w:styleId="Char1">
    <w:name w:val="Απόσπασμα Char"/>
    <w:basedOn w:val="a0"/>
    <w:link w:val="a5"/>
    <w:uiPriority w:val="29"/>
    <w:rsid w:val="002F1A0D"/>
    <w:rPr>
      <w:i/>
      <w:iCs/>
      <w:color w:val="404040" w:themeColor="text1" w:themeTint="BF"/>
    </w:rPr>
  </w:style>
  <w:style w:type="paragraph" w:styleId="a6">
    <w:name w:val="List Paragraph"/>
    <w:basedOn w:val="a"/>
    <w:uiPriority w:val="34"/>
    <w:qFormat/>
    <w:rsid w:val="002F1A0D"/>
    <w:pPr>
      <w:ind w:left="720"/>
      <w:contextualSpacing/>
    </w:pPr>
  </w:style>
  <w:style w:type="character" w:styleId="a7">
    <w:name w:val="Intense Emphasis"/>
    <w:basedOn w:val="a0"/>
    <w:uiPriority w:val="21"/>
    <w:qFormat/>
    <w:rsid w:val="002F1A0D"/>
    <w:rPr>
      <w:i/>
      <w:iCs/>
      <w:color w:val="0F4761" w:themeColor="accent1" w:themeShade="BF"/>
    </w:rPr>
  </w:style>
  <w:style w:type="paragraph" w:styleId="a8">
    <w:name w:val="Intense Quote"/>
    <w:basedOn w:val="a"/>
    <w:next w:val="a"/>
    <w:link w:val="Char2"/>
    <w:uiPriority w:val="30"/>
    <w:qFormat/>
    <w:rsid w:val="002F1A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F1A0D"/>
    <w:rPr>
      <w:i/>
      <w:iCs/>
      <w:color w:val="0F4761" w:themeColor="accent1" w:themeShade="BF"/>
    </w:rPr>
  </w:style>
  <w:style w:type="character" w:styleId="a9">
    <w:name w:val="Intense Reference"/>
    <w:basedOn w:val="a0"/>
    <w:uiPriority w:val="32"/>
    <w:qFormat/>
    <w:rsid w:val="002F1A0D"/>
    <w:rPr>
      <w:b/>
      <w:bCs/>
      <w:smallCaps/>
      <w:color w:val="0F4761" w:themeColor="accent1" w:themeShade="BF"/>
      <w:spacing w:val="5"/>
    </w:rPr>
  </w:style>
  <w:style w:type="paragraph" w:styleId="aa">
    <w:name w:val="No Spacing"/>
    <w:uiPriority w:val="1"/>
    <w:qFormat/>
    <w:rsid w:val="002F1A0D"/>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basedOn w:val="a"/>
    <w:rsid w:val="002F1A0D"/>
    <w:rPr>
      <w:rFonts w:eastAsiaTheme="minorHAnsi"/>
    </w:rPr>
  </w:style>
  <w:style w:type="character" w:styleId="-">
    <w:name w:val="Hyperlink"/>
    <w:basedOn w:val="a0"/>
    <w:uiPriority w:val="99"/>
    <w:semiHidden/>
    <w:unhideWhenUsed/>
    <w:rsid w:val="00837E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659020">
      <w:bodyDiv w:val="1"/>
      <w:marLeft w:val="0"/>
      <w:marRight w:val="0"/>
      <w:marTop w:val="0"/>
      <w:marBottom w:val="0"/>
      <w:divBdr>
        <w:top w:val="none" w:sz="0" w:space="0" w:color="auto"/>
        <w:left w:val="none" w:sz="0" w:space="0" w:color="auto"/>
        <w:bottom w:val="none" w:sz="0" w:space="0" w:color="auto"/>
        <w:right w:val="none" w:sz="0" w:space="0" w:color="auto"/>
      </w:divBdr>
    </w:div>
    <w:div w:id="986781886">
      <w:bodyDiv w:val="1"/>
      <w:marLeft w:val="0"/>
      <w:marRight w:val="0"/>
      <w:marTop w:val="0"/>
      <w:marBottom w:val="0"/>
      <w:divBdr>
        <w:top w:val="none" w:sz="0" w:space="0" w:color="auto"/>
        <w:left w:val="none" w:sz="0" w:space="0" w:color="auto"/>
        <w:bottom w:val="none" w:sz="0" w:space="0" w:color="auto"/>
        <w:right w:val="none" w:sz="0" w:space="0" w:color="auto"/>
      </w:divBdr>
    </w:div>
    <w:div w:id="1593473667">
      <w:bodyDiv w:val="1"/>
      <w:marLeft w:val="0"/>
      <w:marRight w:val="0"/>
      <w:marTop w:val="0"/>
      <w:marBottom w:val="0"/>
      <w:divBdr>
        <w:top w:val="none" w:sz="0" w:space="0" w:color="auto"/>
        <w:left w:val="none" w:sz="0" w:space="0" w:color="auto"/>
        <w:bottom w:val="none" w:sz="0" w:space="0" w:color="auto"/>
        <w:right w:val="none" w:sz="0" w:space="0" w:color="auto"/>
      </w:divBdr>
    </w:div>
    <w:div w:id="21010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s://www.grefis.gr/wp-content/uploads/2023/03/%CE%9F%CE%A1%CE%9F%CE%99-%CE%A3%CE%A5%CE%9C%CE%9C%CE%95%CE%A4%CE%9F%CE%A7%CE%97%CE%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36107-7409-4B00-B756-A9AF303B105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0CD96E0-A710-4168-90F1-A7B05B63D97B}">
  <ds:schemaRefs>
    <ds:schemaRef ds:uri="http://schemas.microsoft.com/sharepoint/v3/contenttype/forms"/>
  </ds:schemaRefs>
</ds:datastoreItem>
</file>

<file path=customXml/itemProps3.xml><?xml version="1.0" encoding="utf-8"?>
<ds:datastoreItem xmlns:ds="http://schemas.openxmlformats.org/officeDocument/2006/customXml" ds:itemID="{2E287591-3F40-4D96-A3CB-47BCB1893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1550</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2024-09-21T14:15:00Z</dcterms:created>
  <dcterms:modified xsi:type="dcterms:W3CDTF">2024-10-11T07:12:00Z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