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6CEB9" w14:textId="77777777" w:rsidR="00E803EF" w:rsidRDefault="00E803EF" w:rsidP="00E803EF">
      <w:pPr>
        <w:spacing w:after="0" w:line="240" w:lineRule="auto"/>
        <w:jc w:val="right"/>
        <w:rPr>
          <w:rFonts w:eastAsia="Times New Roman" w:cs="Calibri"/>
          <w:lang w:eastAsia="el-GR"/>
        </w:rPr>
      </w:pPr>
      <w:r>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2DCD56D6" wp14:editId="39890E4F">
            <wp:simplePos x="0" y="0"/>
            <wp:positionH relativeFrom="column">
              <wp:posOffset>-459105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Pr>
          <w:rFonts w:eastAsia="Times New Roman"/>
          <w:b/>
          <w:bCs/>
          <w:sz w:val="40"/>
          <w:szCs w:val="40"/>
          <w:lang w:eastAsia="el-GR"/>
        </w:rPr>
        <w:t xml:space="preserve">            </w:t>
      </w:r>
      <w:r>
        <w:rPr>
          <w:rFonts w:eastAsia="Times New Roman" w:cs="Calibri"/>
          <w:lang w:eastAsia="el-GR"/>
        </w:rPr>
        <w:t>Μητροπόλεως 26-28, (8</w:t>
      </w:r>
      <w:r>
        <w:rPr>
          <w:rFonts w:eastAsia="Times New Roman" w:cs="Calibri"/>
          <w:vertAlign w:val="superscript"/>
          <w:lang w:eastAsia="el-GR"/>
        </w:rPr>
        <w:t>ος</w:t>
      </w:r>
      <w:r>
        <w:rPr>
          <w:rFonts w:eastAsia="Times New Roman" w:cs="Calibri"/>
          <w:lang w:eastAsia="el-GR"/>
        </w:rPr>
        <w:t xml:space="preserve"> </w:t>
      </w:r>
      <w:proofErr w:type="spellStart"/>
      <w:r>
        <w:rPr>
          <w:rFonts w:eastAsia="Times New Roman" w:cs="Calibri"/>
          <w:lang w:eastAsia="el-GR"/>
        </w:rPr>
        <w:t>όρ</w:t>
      </w:r>
      <w:proofErr w:type="spellEnd"/>
      <w:r>
        <w:rPr>
          <w:rFonts w:eastAsia="Times New Roman" w:cs="Calibri"/>
          <w:lang w:eastAsia="el-GR"/>
        </w:rPr>
        <w:t>. )</w:t>
      </w:r>
    </w:p>
    <w:p w14:paraId="37E54621"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Αθήνα 105 63</w:t>
      </w:r>
    </w:p>
    <w:p w14:paraId="71C03F4B"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Τηλέφωνο: 210 3315621</w:t>
      </w:r>
    </w:p>
    <w:p w14:paraId="7749223E" w14:textId="77777777" w:rsidR="00E803EF" w:rsidRDefault="00E803EF" w:rsidP="00E803EF">
      <w:pPr>
        <w:spacing w:after="0" w:line="240" w:lineRule="auto"/>
        <w:jc w:val="right"/>
        <w:rPr>
          <w:rFonts w:eastAsia="Times New Roman" w:cs="Calibri"/>
          <w:lang w:eastAsia="el-GR"/>
        </w:rPr>
      </w:pPr>
      <w:r>
        <w:rPr>
          <w:rFonts w:eastAsia="Times New Roman" w:cs="Calibri"/>
          <w:lang w:eastAsia="el-GR"/>
        </w:rPr>
        <w:t>Φαξ: 210 3315623 – 4</w:t>
      </w:r>
    </w:p>
    <w:p w14:paraId="4BB3AA6B" w14:textId="77777777" w:rsidR="00E803EF" w:rsidRDefault="00E803EF" w:rsidP="00E803EF">
      <w:pPr>
        <w:spacing w:after="0" w:line="240" w:lineRule="auto"/>
        <w:jc w:val="right"/>
        <w:rPr>
          <w:rFonts w:eastAsia="Times New Roman" w:cs="Calibri"/>
          <w:lang w:eastAsia="el-GR"/>
        </w:rPr>
      </w:pPr>
      <w:r>
        <w:rPr>
          <w:rFonts w:eastAsia="Times New Roman" w:cs="Calibri"/>
          <w:lang w:val="en-US" w:eastAsia="el-GR"/>
        </w:rPr>
        <w:t>Email</w:t>
      </w:r>
      <w:r>
        <w:rPr>
          <w:rFonts w:eastAsia="Times New Roman" w:cs="Calibri"/>
          <w:lang w:eastAsia="el-GR"/>
        </w:rPr>
        <w:t xml:space="preserve">: </w:t>
      </w:r>
      <w:hyperlink r:id="rId9" w:history="1">
        <w:r>
          <w:rPr>
            <w:rFonts w:eastAsia="Times New Roman" w:cs="Calibri"/>
            <w:color w:val="0000FF"/>
            <w:u w:val="single"/>
            <w:lang w:val="en-US" w:eastAsia="el-GR"/>
          </w:rPr>
          <w:t>info</w:t>
        </w:r>
        <w:r>
          <w:rPr>
            <w:rFonts w:eastAsia="Times New Roman" w:cs="Calibri"/>
            <w:color w:val="0000FF"/>
            <w:u w:val="single"/>
            <w:lang w:eastAsia="el-GR"/>
          </w:rPr>
          <w:t>@</w:t>
        </w:r>
        <w:proofErr w:type="spellStart"/>
        <w:r>
          <w:rPr>
            <w:rFonts w:eastAsia="Times New Roman" w:cs="Calibri"/>
            <w:color w:val="0000FF"/>
            <w:u w:val="single"/>
            <w:lang w:val="en-US" w:eastAsia="el-GR"/>
          </w:rPr>
          <w:t>grefis</w:t>
        </w:r>
        <w:proofErr w:type="spellEnd"/>
        <w:r>
          <w:rPr>
            <w:rFonts w:eastAsia="Times New Roman" w:cs="Calibri"/>
            <w:color w:val="0000FF"/>
            <w:u w:val="single"/>
            <w:lang w:eastAsia="el-GR"/>
          </w:rPr>
          <w:t>.</w:t>
        </w:r>
        <w:r>
          <w:rPr>
            <w:rFonts w:eastAsia="Times New Roman" w:cs="Calibri"/>
            <w:color w:val="0000FF"/>
            <w:u w:val="single"/>
            <w:lang w:val="en-US" w:eastAsia="el-GR"/>
          </w:rPr>
          <w:t>gr</w:t>
        </w:r>
      </w:hyperlink>
      <w:r>
        <w:rPr>
          <w:rFonts w:eastAsia="Times New Roman" w:cs="Calibri"/>
          <w:lang w:eastAsia="el-GR"/>
        </w:rPr>
        <w:t xml:space="preserve"> </w:t>
      </w:r>
    </w:p>
    <w:p w14:paraId="469DBB7D" w14:textId="77777777" w:rsidR="00E803EF" w:rsidRDefault="00E803EF" w:rsidP="00E803EF">
      <w:pPr>
        <w:spacing w:after="0" w:line="240" w:lineRule="auto"/>
        <w:jc w:val="center"/>
        <w:rPr>
          <w:rFonts w:ascii="Tahoma" w:eastAsia="Times New Roman" w:hAnsi="Tahoma" w:cs="Tahoma"/>
          <w:b/>
          <w:bCs/>
          <w:sz w:val="26"/>
          <w:szCs w:val="26"/>
          <w:u w:val="single"/>
          <w:lang w:eastAsia="el-GR"/>
        </w:rPr>
      </w:pPr>
    </w:p>
    <w:p w14:paraId="2C2E847A" w14:textId="77777777" w:rsidR="00E803EF" w:rsidRDefault="00E803EF" w:rsidP="00E803EF">
      <w:pPr>
        <w:jc w:val="center"/>
        <w:rPr>
          <w:rFonts w:asciiTheme="minorHAnsi" w:hAnsiTheme="minorHAnsi" w:cstheme="minorHAnsi"/>
          <w:b/>
          <w:color w:val="BF4E14" w:themeColor="accent2" w:themeShade="BF"/>
          <w:sz w:val="36"/>
          <w:szCs w:val="36"/>
        </w:rPr>
      </w:pPr>
    </w:p>
    <w:p w14:paraId="0F9CFC8A" w14:textId="77777777" w:rsidR="00E803EF" w:rsidRPr="0014503E" w:rsidRDefault="00E803EF" w:rsidP="00E803EF">
      <w:pPr>
        <w:jc w:val="center"/>
        <w:rPr>
          <w:rFonts w:asciiTheme="minorHAnsi" w:hAnsiTheme="minorHAnsi" w:cstheme="minorBidi"/>
          <w:b/>
          <w:bCs/>
          <w:color w:val="FF0000"/>
          <w:sz w:val="40"/>
          <w:szCs w:val="40"/>
        </w:rPr>
      </w:pPr>
      <w:r w:rsidRPr="0014503E">
        <w:rPr>
          <w:rFonts w:asciiTheme="minorHAnsi" w:hAnsiTheme="minorHAnsi" w:cstheme="minorHAnsi"/>
          <w:b/>
          <w:noProof/>
          <w:color w:val="FF0000"/>
          <w:sz w:val="40"/>
          <w:szCs w:val="40"/>
        </w:rPr>
        <w:drawing>
          <wp:anchor distT="0" distB="0" distL="114300" distR="114300" simplePos="0" relativeHeight="251658241" behindDoc="1" locked="0" layoutInCell="1" allowOverlap="1" wp14:anchorId="59F6B9E0" wp14:editId="73DCCE64">
            <wp:simplePos x="0" y="0"/>
            <wp:positionH relativeFrom="margin">
              <wp:posOffset>-400050</wp:posOffset>
            </wp:positionH>
            <wp:positionV relativeFrom="paragraph">
              <wp:posOffset>405130</wp:posOffset>
            </wp:positionV>
            <wp:extent cx="5934075" cy="2733675"/>
            <wp:effectExtent l="0" t="0" r="9525" b="0"/>
            <wp:wrapTight wrapText="bothSides">
              <wp:wrapPolygon edited="0">
                <wp:start x="9639" y="0"/>
                <wp:lineTo x="9153" y="151"/>
                <wp:lineTo x="7281" y="2107"/>
                <wp:lineTo x="2288" y="4817"/>
                <wp:lineTo x="1664" y="5268"/>
                <wp:lineTo x="485" y="6924"/>
                <wp:lineTo x="0" y="9483"/>
                <wp:lineTo x="0" y="13547"/>
                <wp:lineTo x="139" y="14450"/>
                <wp:lineTo x="971" y="16859"/>
                <wp:lineTo x="1040" y="17912"/>
                <wp:lineTo x="4785" y="19267"/>
                <wp:lineTo x="7350" y="19568"/>
                <wp:lineTo x="9292" y="21525"/>
                <wp:lineTo x="9639" y="21525"/>
                <wp:lineTo x="11996" y="21525"/>
                <wp:lineTo x="12343" y="21525"/>
                <wp:lineTo x="14215" y="19568"/>
                <wp:lineTo x="16850" y="19267"/>
                <wp:lineTo x="20595" y="17912"/>
                <wp:lineTo x="20595" y="16859"/>
                <wp:lineTo x="21427" y="14601"/>
                <wp:lineTo x="21565" y="13547"/>
                <wp:lineTo x="21565" y="9483"/>
                <wp:lineTo x="21149" y="6924"/>
                <wp:lineTo x="19832" y="5268"/>
                <wp:lineTo x="19416" y="4817"/>
                <wp:lineTo x="14354" y="2107"/>
                <wp:lineTo x="12620" y="301"/>
                <wp:lineTo x="11996" y="0"/>
                <wp:lineTo x="9639" y="0"/>
              </wp:wrapPolygon>
            </wp:wrapTight>
            <wp:docPr id="1" name="Picture 1" descr="A circular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lar view of a city&#10;&#10;Description automatically generated"/>
                    <pic:cNvPicPr>
                      <a:picLocks noChangeAspect="1" noChangeArrowheads="1"/>
                    </pic:cNvPicPr>
                  </pic:nvPicPr>
                  <pic:blipFill>
                    <a:blip r:embed="rId10" cstate="email"/>
                    <a:srcRect/>
                    <a:stretch>
                      <a:fillRect/>
                    </a:stretch>
                  </pic:blipFill>
                  <pic:spPr>
                    <a:xfrm>
                      <a:off x="0" y="0"/>
                      <a:ext cx="5934075" cy="27336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b/>
          <w:bCs/>
          <w:color w:val="FF0000"/>
          <w:sz w:val="40"/>
          <w:szCs w:val="40"/>
        </w:rPr>
        <w:t>ΕΟΡΤΑΣΤΙΚΗ</w:t>
      </w:r>
      <w:r w:rsidRPr="0014503E">
        <w:rPr>
          <w:rFonts w:asciiTheme="minorHAnsi" w:hAnsiTheme="minorHAnsi" w:cstheme="minorBidi"/>
          <w:b/>
          <w:bCs/>
          <w:color w:val="FF0000"/>
          <w:sz w:val="40"/>
          <w:szCs w:val="40"/>
        </w:rPr>
        <w:t xml:space="preserve"> ΒΑΡΚΕΛΩΝΗ </w:t>
      </w:r>
      <w:r>
        <w:rPr>
          <w:rFonts w:asciiTheme="minorHAnsi" w:hAnsiTheme="minorHAnsi" w:cstheme="minorBidi"/>
          <w:b/>
          <w:bCs/>
          <w:color w:val="FF0000"/>
          <w:sz w:val="40"/>
          <w:szCs w:val="40"/>
          <w:lang w:val="en-US"/>
        </w:rPr>
        <w:t>Lux</w:t>
      </w:r>
      <w:r w:rsidRPr="00680256">
        <w:rPr>
          <w:rFonts w:asciiTheme="minorHAnsi" w:hAnsiTheme="minorHAnsi" w:cstheme="minorBidi"/>
          <w:b/>
          <w:bCs/>
          <w:color w:val="FF0000"/>
          <w:sz w:val="40"/>
          <w:szCs w:val="40"/>
        </w:rPr>
        <w:t xml:space="preserve">. </w:t>
      </w:r>
      <w:r>
        <w:rPr>
          <w:rFonts w:asciiTheme="minorHAnsi" w:hAnsiTheme="minorHAnsi" w:cstheme="minorBidi"/>
          <w:b/>
          <w:bCs/>
          <w:color w:val="FF0000"/>
          <w:sz w:val="40"/>
          <w:szCs w:val="40"/>
        </w:rPr>
        <w:t>– 5,</w:t>
      </w:r>
      <w:r w:rsidRPr="00680256">
        <w:rPr>
          <w:rFonts w:asciiTheme="minorHAnsi" w:hAnsiTheme="minorHAnsi" w:cstheme="minorBidi"/>
          <w:b/>
          <w:bCs/>
          <w:color w:val="FF0000"/>
          <w:sz w:val="40"/>
          <w:szCs w:val="40"/>
        </w:rPr>
        <w:t>6</w:t>
      </w:r>
      <w:r w:rsidRPr="0014503E">
        <w:rPr>
          <w:rFonts w:asciiTheme="minorHAnsi" w:hAnsiTheme="minorHAnsi" w:cstheme="minorBidi"/>
          <w:b/>
          <w:bCs/>
          <w:color w:val="FF0000"/>
          <w:sz w:val="40"/>
          <w:szCs w:val="40"/>
        </w:rPr>
        <w:t>ημ.</w:t>
      </w:r>
    </w:p>
    <w:p w14:paraId="1490E0CC" w14:textId="77777777" w:rsidR="00E803EF" w:rsidRDefault="00E803EF" w:rsidP="00E803EF">
      <w:pPr>
        <w:jc w:val="center"/>
        <w:rPr>
          <w:rFonts w:asciiTheme="minorHAnsi" w:hAnsiTheme="minorHAnsi" w:cstheme="minorHAnsi"/>
          <w:b/>
          <w:sz w:val="32"/>
          <w:szCs w:val="32"/>
        </w:rPr>
      </w:pPr>
    </w:p>
    <w:p w14:paraId="150CC176" w14:textId="77777777" w:rsidR="00E803EF" w:rsidRDefault="00E803EF" w:rsidP="00E803EF">
      <w:pPr>
        <w:spacing w:after="0"/>
        <w:rPr>
          <w:rFonts w:asciiTheme="minorHAnsi" w:hAnsiTheme="minorHAnsi" w:cstheme="minorHAnsi"/>
          <w:b/>
          <w:sz w:val="32"/>
          <w:szCs w:val="32"/>
        </w:rPr>
      </w:pPr>
    </w:p>
    <w:p w14:paraId="1BF92BD3" w14:textId="1B54F5C0" w:rsidR="00E803EF" w:rsidRPr="00B85820" w:rsidRDefault="00E803EF" w:rsidP="00E803EF">
      <w:pPr>
        <w:spacing w:after="0"/>
        <w:jc w:val="center"/>
        <w:rPr>
          <w:rFonts w:asciiTheme="minorHAnsi" w:hAnsiTheme="minorHAnsi" w:cstheme="minorBidi"/>
          <w:b/>
          <w:bCs/>
          <w:i/>
          <w:iCs/>
          <w:color w:val="FF0000"/>
          <w:sz w:val="24"/>
          <w:szCs w:val="24"/>
          <w:lang w:val="en-US"/>
        </w:rPr>
      </w:pPr>
      <w:r w:rsidRPr="00B85820">
        <w:rPr>
          <w:rFonts w:asciiTheme="minorHAnsi" w:hAnsiTheme="minorHAnsi" w:cstheme="minorBidi"/>
          <w:b/>
          <w:bCs/>
          <w:i/>
          <w:iCs/>
          <w:color w:val="FF0000"/>
          <w:sz w:val="24"/>
          <w:szCs w:val="24"/>
        </w:rPr>
        <w:t>Η απόλυτη εορταστική ταξιδιωτική προσφορά</w:t>
      </w:r>
    </w:p>
    <w:p w14:paraId="025BC4F3" w14:textId="256477AE" w:rsidR="00E803EF" w:rsidRPr="00B85820" w:rsidRDefault="00E803EF" w:rsidP="00E803EF">
      <w:pPr>
        <w:spacing w:after="0"/>
        <w:jc w:val="center"/>
        <w:rPr>
          <w:rFonts w:asciiTheme="minorHAnsi" w:hAnsiTheme="minorHAnsi" w:cstheme="minorBidi"/>
          <w:b/>
          <w:bCs/>
          <w:i/>
          <w:iCs/>
          <w:color w:val="FF0000"/>
          <w:sz w:val="24"/>
          <w:szCs w:val="24"/>
        </w:rPr>
      </w:pPr>
      <w:r w:rsidRPr="00B85820">
        <w:rPr>
          <w:rFonts w:asciiTheme="minorHAnsi" w:hAnsiTheme="minorHAnsi" w:cstheme="minorBidi"/>
          <w:b/>
          <w:bCs/>
          <w:i/>
          <w:iCs/>
          <w:color w:val="FF0000"/>
          <w:sz w:val="24"/>
          <w:szCs w:val="24"/>
        </w:rPr>
        <w:t xml:space="preserve">με διαμονή στο κεντρικό </w:t>
      </w:r>
      <w:r w:rsidRPr="00B85820">
        <w:rPr>
          <w:rFonts w:asciiTheme="minorHAnsi" w:hAnsiTheme="minorHAnsi" w:cstheme="minorBidi"/>
          <w:b/>
          <w:bCs/>
          <w:i/>
          <w:iCs/>
          <w:color w:val="FF0000"/>
          <w:sz w:val="24"/>
          <w:szCs w:val="24"/>
          <w:lang w:val="en-US"/>
        </w:rPr>
        <w:t>Hotel</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Catalonia</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Atenas</w:t>
      </w:r>
      <w:r w:rsidRPr="00B85820">
        <w:rPr>
          <w:rFonts w:asciiTheme="minorHAnsi" w:hAnsiTheme="minorHAnsi" w:cstheme="minorBidi"/>
          <w:b/>
          <w:bCs/>
          <w:i/>
          <w:iCs/>
          <w:color w:val="FF0000"/>
          <w:sz w:val="24"/>
          <w:szCs w:val="24"/>
        </w:rPr>
        <w:t xml:space="preserve"> 4*</w:t>
      </w:r>
    </w:p>
    <w:p w14:paraId="25668D0F" w14:textId="1A501924" w:rsidR="00E803EF" w:rsidRPr="00B85820" w:rsidRDefault="00E803EF" w:rsidP="00E803EF">
      <w:pPr>
        <w:spacing w:after="0"/>
        <w:jc w:val="center"/>
        <w:rPr>
          <w:rFonts w:asciiTheme="minorHAnsi" w:hAnsiTheme="minorHAnsi" w:cstheme="minorBidi"/>
          <w:b/>
          <w:bCs/>
          <w:i/>
          <w:iCs/>
          <w:color w:val="FF0000"/>
          <w:sz w:val="24"/>
          <w:szCs w:val="24"/>
        </w:rPr>
      </w:pPr>
      <w:r w:rsidRPr="00B85820">
        <w:rPr>
          <w:rFonts w:asciiTheme="minorHAnsi" w:hAnsiTheme="minorHAnsi" w:cstheme="minorBidi"/>
          <w:b/>
          <w:bCs/>
          <w:i/>
          <w:iCs/>
          <w:color w:val="FF0000"/>
          <w:sz w:val="24"/>
          <w:szCs w:val="24"/>
        </w:rPr>
        <w:t xml:space="preserve">σε περιπατητική απόσταση από τη </w:t>
      </w:r>
      <w:r w:rsidRPr="00B85820">
        <w:rPr>
          <w:rFonts w:asciiTheme="minorHAnsi" w:hAnsiTheme="minorHAnsi" w:cstheme="minorBidi"/>
          <w:b/>
          <w:bCs/>
          <w:i/>
          <w:iCs/>
          <w:color w:val="FF0000"/>
          <w:sz w:val="24"/>
          <w:szCs w:val="24"/>
          <w:lang w:val="en-US"/>
        </w:rPr>
        <w:t>Sagrada</w:t>
      </w:r>
      <w:r w:rsidRPr="00B85820">
        <w:rPr>
          <w:rFonts w:asciiTheme="minorHAnsi" w:hAnsiTheme="minorHAnsi" w:cstheme="minorBidi"/>
          <w:b/>
          <w:bCs/>
          <w:i/>
          <w:iCs/>
          <w:color w:val="FF0000"/>
          <w:sz w:val="24"/>
          <w:szCs w:val="24"/>
        </w:rPr>
        <w:t xml:space="preserve"> </w:t>
      </w:r>
      <w:r w:rsidRPr="00B85820">
        <w:rPr>
          <w:rFonts w:asciiTheme="minorHAnsi" w:hAnsiTheme="minorHAnsi" w:cstheme="minorBidi"/>
          <w:b/>
          <w:bCs/>
          <w:i/>
          <w:iCs/>
          <w:color w:val="FF0000"/>
          <w:sz w:val="24"/>
          <w:szCs w:val="24"/>
          <w:lang w:val="en-US"/>
        </w:rPr>
        <w:t>Familia</w:t>
      </w:r>
      <w:r w:rsidRPr="00B85820">
        <w:rPr>
          <w:rFonts w:asciiTheme="minorHAnsi" w:hAnsiTheme="minorHAnsi" w:cstheme="minorBidi"/>
          <w:b/>
          <w:bCs/>
          <w:i/>
          <w:iCs/>
          <w:color w:val="FF0000"/>
          <w:sz w:val="24"/>
          <w:szCs w:val="24"/>
        </w:rPr>
        <w:t>!</w:t>
      </w:r>
    </w:p>
    <w:p w14:paraId="67ABB42B" w14:textId="77777777" w:rsidR="00B85820" w:rsidRDefault="00B85820" w:rsidP="00E803EF">
      <w:pPr>
        <w:spacing w:after="0"/>
        <w:rPr>
          <w:rFonts w:asciiTheme="minorHAnsi" w:hAnsiTheme="minorHAnsi" w:cstheme="minorBidi"/>
          <w:b/>
          <w:bCs/>
          <w:color w:val="FF0000"/>
          <w:sz w:val="32"/>
          <w:szCs w:val="32"/>
          <w:lang w:val="en-US"/>
        </w:rPr>
      </w:pPr>
    </w:p>
    <w:p w14:paraId="7A38A224" w14:textId="473C1984" w:rsidR="00E803EF" w:rsidRPr="00B85820" w:rsidRDefault="00E803EF" w:rsidP="00E803EF">
      <w:pPr>
        <w:spacing w:after="0"/>
        <w:rPr>
          <w:rFonts w:asciiTheme="minorHAnsi" w:hAnsiTheme="minorHAnsi" w:cstheme="minorBidi"/>
          <w:b/>
          <w:bCs/>
          <w:color w:val="FF0000"/>
          <w:sz w:val="32"/>
          <w:szCs w:val="32"/>
        </w:rPr>
      </w:pPr>
      <w:r w:rsidRPr="00B85820">
        <w:rPr>
          <w:rFonts w:asciiTheme="minorHAnsi" w:hAnsiTheme="minorHAnsi" w:cstheme="minorBidi"/>
          <w:b/>
          <w:bCs/>
          <w:color w:val="FF0000"/>
          <w:sz w:val="32"/>
          <w:szCs w:val="32"/>
        </w:rPr>
        <w:t>5ήμερο:  25 Δεκεμβρίου &amp; 1 Ιανουαρίου ‘25</w:t>
      </w:r>
    </w:p>
    <w:p w14:paraId="300FB5CC" w14:textId="2DDA0383" w:rsidR="00E803EF" w:rsidRPr="00B85820" w:rsidRDefault="00E803EF" w:rsidP="00E803EF">
      <w:pPr>
        <w:spacing w:after="0"/>
        <w:rPr>
          <w:rFonts w:asciiTheme="minorHAnsi" w:hAnsiTheme="minorHAnsi" w:cstheme="minorBidi"/>
          <w:b/>
          <w:bCs/>
          <w:color w:val="FF0000"/>
          <w:sz w:val="32"/>
          <w:szCs w:val="32"/>
        </w:rPr>
      </w:pPr>
      <w:r w:rsidRPr="00B85820">
        <w:rPr>
          <w:rFonts w:asciiTheme="minorHAnsi" w:hAnsiTheme="minorHAnsi" w:cstheme="minorBidi"/>
          <w:b/>
          <w:bCs/>
          <w:color w:val="FF0000"/>
          <w:sz w:val="32"/>
          <w:szCs w:val="32"/>
        </w:rPr>
        <w:t>6ήμερο:  24,31 Δεκεμβρίου ‘24</w:t>
      </w:r>
    </w:p>
    <w:p w14:paraId="4D20BE25" w14:textId="77777777" w:rsidR="00E803EF" w:rsidRDefault="00E803EF" w:rsidP="00E803EF">
      <w:pPr>
        <w:spacing w:after="0" w:line="240" w:lineRule="atLeast"/>
        <w:jc w:val="both"/>
        <w:rPr>
          <w:rFonts w:asciiTheme="minorHAnsi" w:hAnsiTheme="minorHAnsi" w:cstheme="minorHAnsi"/>
          <w:b/>
          <w:color w:val="0070C0"/>
        </w:rPr>
      </w:pPr>
    </w:p>
    <w:p w14:paraId="4BF51F04" w14:textId="77777777" w:rsidR="00B85820"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1</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ΑΘΗΝΑ – ΒΑΡΚΕΛΩΝΗ</w:t>
      </w:r>
    </w:p>
    <w:p w14:paraId="7C2B747E" w14:textId="15B3BB8A"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 xml:space="preserve">(απογευματινή </w:t>
      </w:r>
      <w:r w:rsidR="00B85820">
        <w:rPr>
          <w:rFonts w:asciiTheme="minorHAnsi" w:hAnsiTheme="minorHAnsi" w:cstheme="minorHAnsi"/>
          <w:b/>
          <w:color w:val="FF0000"/>
        </w:rPr>
        <w:t xml:space="preserve">περιήγηση – Περίπατος στη </w:t>
      </w:r>
      <w:r w:rsidR="00B85820">
        <w:rPr>
          <w:rFonts w:asciiTheme="minorHAnsi" w:hAnsiTheme="minorHAnsi" w:cstheme="minorHAnsi"/>
          <w:b/>
          <w:color w:val="FF0000"/>
          <w:lang w:val="en-US"/>
        </w:rPr>
        <w:t>Ramblas</w:t>
      </w:r>
      <w:r w:rsidR="00B85820">
        <w:rPr>
          <w:rFonts w:asciiTheme="minorHAnsi" w:hAnsiTheme="minorHAnsi" w:cstheme="minorHAnsi"/>
          <w:b/>
          <w:color w:val="FF0000"/>
        </w:rPr>
        <w:t xml:space="preserve"> και στη Γοτθική συνοικία</w:t>
      </w:r>
      <w:r w:rsidRPr="00BF1CCF">
        <w:rPr>
          <w:rFonts w:asciiTheme="minorHAnsi" w:hAnsiTheme="minorHAnsi" w:cstheme="minorHAnsi"/>
          <w:b/>
          <w:color w:val="FF0000"/>
        </w:rPr>
        <w:t xml:space="preserve">) </w:t>
      </w:r>
    </w:p>
    <w:p w14:paraId="2A210AEC"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ξενάγηση θα ξεκινήσει από τον πιο παραδοσιακό πεζόδρομο, την </w:t>
      </w:r>
      <w:r>
        <w:rPr>
          <w:rFonts w:asciiTheme="minorHAnsi" w:hAnsiTheme="minorHAnsi" w:cstheme="minorHAnsi"/>
          <w:lang w:val="en-US"/>
        </w:rPr>
        <w:t>Rambla</w:t>
      </w:r>
      <w:r>
        <w:rPr>
          <w:rFonts w:asciiTheme="minorHAnsi" w:hAnsiTheme="minorHAnsi" w:cstheme="minorHAnsi"/>
        </w:rPr>
        <w:t xml:space="preserve">. Θα περπατήσουμε στα όμορφα στενάκια της γοτθικής συνοικίας, όπου θα θαυμάσουμε τον Καθεδρικό </w:t>
      </w:r>
      <w:r>
        <w:rPr>
          <w:rFonts w:asciiTheme="minorHAnsi" w:hAnsiTheme="minorHAnsi" w:cstheme="minorHAnsi"/>
          <w:lang w:val="en-US"/>
        </w:rPr>
        <w:t>N</w:t>
      </w:r>
      <w:proofErr w:type="spellStart"/>
      <w:r>
        <w:rPr>
          <w:rFonts w:asciiTheme="minorHAnsi" w:hAnsiTheme="minorHAnsi" w:cstheme="minorHAnsi"/>
        </w:rPr>
        <w:t>αό</w:t>
      </w:r>
      <w:proofErr w:type="spellEnd"/>
      <w:r>
        <w:rPr>
          <w:rFonts w:asciiTheme="minorHAnsi" w:hAnsiTheme="minorHAnsi" w:cstheme="minorHAnsi"/>
        </w:rPr>
        <w:t xml:space="preserve"> φωτισμένο. Ο φωτογραφικός μας φακός θα καταγράψει το μεγαλείο της Πλατείας Βασιλέως αλλά και της πλατείας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όπου δεσπόζει το Δημαρχείο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Generalitat</w:t>
      </w:r>
      <w:proofErr w:type="spellEnd"/>
      <w:r>
        <w:rPr>
          <w:rFonts w:asciiTheme="minorHAnsi" w:hAnsiTheme="minorHAnsi" w:cstheme="minorHAnsi"/>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50ACD108"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 </w:t>
      </w:r>
    </w:p>
    <w:p w14:paraId="10DBFCD2" w14:textId="77777777" w:rsidR="00E803EF" w:rsidRDefault="00E803EF" w:rsidP="00E803EF">
      <w:pPr>
        <w:spacing w:after="0" w:line="240" w:lineRule="atLeast"/>
        <w:jc w:val="both"/>
        <w:rPr>
          <w:rFonts w:asciiTheme="minorHAnsi" w:hAnsiTheme="minorHAnsi" w:cstheme="minorHAnsi"/>
        </w:rPr>
      </w:pPr>
    </w:p>
    <w:p w14:paraId="627EC0C1" w14:textId="7AAC2689" w:rsidR="00E803EF" w:rsidRPr="00B85820"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2</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(αναλυτική ξενάγηση πόλης</w:t>
      </w:r>
      <w:r w:rsidR="00B85820" w:rsidRPr="00B85820">
        <w:rPr>
          <w:rFonts w:asciiTheme="minorHAnsi" w:hAnsiTheme="minorHAnsi" w:cstheme="minorHAnsi"/>
          <w:b/>
          <w:color w:val="FF0000"/>
        </w:rPr>
        <w:t>)</w:t>
      </w:r>
    </w:p>
    <w:p w14:paraId="33B59C5B" w14:textId="77777777" w:rsidR="00E803EF" w:rsidRPr="00C23FD4" w:rsidRDefault="00E803EF" w:rsidP="00E803EF">
      <w:pPr>
        <w:spacing w:after="0" w:line="240" w:lineRule="atLeast"/>
        <w:jc w:val="both"/>
        <w:rPr>
          <w:rFonts w:asciiTheme="minorHAnsi" w:hAnsiTheme="minorHAnsi" w:cstheme="minorHAnsi"/>
        </w:rPr>
      </w:pPr>
      <w:r>
        <w:rPr>
          <w:rFonts w:asciiTheme="minorHAnsi" w:hAnsiTheme="minorHAnsi"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Pr>
          <w:rFonts w:asciiTheme="minorHAnsi" w:hAnsiTheme="minorHAnsi" w:cstheme="minorHAnsi"/>
          <w:lang w:val="en-US"/>
        </w:rPr>
        <w:t>Rambla</w:t>
      </w:r>
      <w:r>
        <w:rPr>
          <w:rFonts w:asciiTheme="minorHAnsi" w:hAnsiTheme="minorHAnsi" w:cstheme="minorHAnsi"/>
        </w:rPr>
        <w:t>,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Δεν θα παραλείψουμε να επισκεφθούμε την κεντρική αγορά τροφίμων και φρούτων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Boqueria</w:t>
      </w:r>
      <w:proofErr w:type="spellEnd"/>
      <w:r>
        <w:rPr>
          <w:rFonts w:asciiTheme="minorHAnsi" w:hAnsiTheme="minorHAnsi" w:cstheme="minorHAnsi"/>
        </w:rPr>
        <w:t xml:space="preserve">», στην οποία μπορείτε να δοκιμάσετε υπέροχα τοπικά αλλαντικά, καθώς και να γευτείτε φρέσκο ψάρι αλλά και τάπας. Σειρά έχει η Λυρική Σκηνή, στην οποία έχουν εμφανιστεί οι μεγαλύτεροι τενόροι και </w:t>
      </w:r>
      <w:proofErr w:type="spellStart"/>
      <w:r>
        <w:rPr>
          <w:rFonts w:asciiTheme="minorHAnsi" w:hAnsiTheme="minorHAnsi" w:cstheme="minorHAnsi"/>
        </w:rPr>
        <w:t>σοπράνοι</w:t>
      </w:r>
      <w:proofErr w:type="spellEnd"/>
      <w:r>
        <w:rPr>
          <w:rFonts w:asciiTheme="minorHAnsi" w:hAnsiTheme="minorHAnsi" w:cstheme="minorHAnsi"/>
        </w:rPr>
        <w:t xml:space="preserve"> του κόσμου,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proofErr w:type="spellStart"/>
      <w:r>
        <w:rPr>
          <w:rFonts w:asciiTheme="minorHAnsi" w:hAnsiTheme="minorHAnsi" w:cstheme="minorHAnsi"/>
          <w:lang w:val="en-US"/>
        </w:rPr>
        <w:t>Virreina</w:t>
      </w:r>
      <w:proofErr w:type="spellEnd"/>
      <w:r>
        <w:rPr>
          <w:rFonts w:asciiTheme="minorHAnsi" w:hAnsiTheme="minorHAnsi" w:cstheme="minorHAnsi"/>
        </w:rPr>
        <w:t xml:space="preserve">, παλάτι της </w:t>
      </w:r>
      <w:proofErr w:type="spellStart"/>
      <w:r>
        <w:rPr>
          <w:rFonts w:asciiTheme="minorHAnsi" w:hAnsiTheme="minorHAnsi" w:cstheme="minorHAnsi"/>
        </w:rPr>
        <w:t>Αντιβασίλισσας</w:t>
      </w:r>
      <w:proofErr w:type="spellEnd"/>
      <w:r>
        <w:rPr>
          <w:rFonts w:asciiTheme="minorHAnsi" w:hAnsiTheme="minorHAnsi" w:cstheme="minorHAnsi"/>
        </w:rPr>
        <w:t>, ένα κτίριο μπαρόκ του 18</w:t>
      </w:r>
      <w:r>
        <w:rPr>
          <w:rFonts w:asciiTheme="minorHAnsi" w:hAnsiTheme="minorHAnsi" w:cstheme="minorHAnsi"/>
          <w:vertAlign w:val="superscript"/>
        </w:rPr>
        <w:t>ου</w:t>
      </w:r>
      <w:r>
        <w:rPr>
          <w:rFonts w:asciiTheme="minorHAnsi" w:hAnsiTheme="minorHAnsi" w:cstheme="minorHAnsi"/>
        </w:rPr>
        <w:t xml:space="preserve"> αιώνα. Στον δρόμο μας, θα συναντήσουμε την βρύση </w:t>
      </w:r>
      <w:proofErr w:type="spellStart"/>
      <w:r>
        <w:rPr>
          <w:rFonts w:asciiTheme="minorHAnsi" w:hAnsiTheme="minorHAnsi" w:cstheme="minorHAnsi"/>
        </w:rPr>
        <w:t>Καναλέτας</w:t>
      </w:r>
      <w:proofErr w:type="spellEnd"/>
      <w:r>
        <w:rPr>
          <w:rFonts w:asciiTheme="minorHAnsi" w:hAnsiTheme="minorHAnsi" w:cstheme="minorHAnsi"/>
        </w:rPr>
        <w:t xml:space="preserve">, όπου σύμφωνα με την τοπική παράδοση, όποιος πιεί νερό από αυτή θα επιστρέψει ξανά στην Βαρκελώνη. Συνάμα, αποτελεί σημείο συνάντησης των φιλάθλων της ποδοσφαιρικής ομάδας της </w:t>
      </w:r>
      <w:proofErr w:type="spellStart"/>
      <w:r>
        <w:rPr>
          <w:rFonts w:asciiTheme="minorHAnsi" w:hAnsiTheme="minorHAnsi" w:cstheme="minorHAnsi"/>
        </w:rPr>
        <w:t>Βάρσα</w:t>
      </w:r>
      <w:proofErr w:type="spellEnd"/>
      <w:r>
        <w:rPr>
          <w:rFonts w:asciiTheme="minorHAnsi" w:hAnsiTheme="minorHAnsi" w:cstheme="minorHAnsi"/>
        </w:rPr>
        <w:t xml:space="preserve"> για να γιορτάσουν κάθε νέο τρόπαιο. Στην συνέχεια, θα βρεθούμε στην </w:t>
      </w:r>
      <w:r>
        <w:rPr>
          <w:rFonts w:asciiTheme="minorHAnsi" w:hAnsiTheme="minorHAnsi" w:cstheme="minorHAnsi"/>
          <w:lang w:val="en-US"/>
        </w:rPr>
        <w:t>Plaza</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Catalunya</w:t>
      </w:r>
      <w:r>
        <w:rPr>
          <w:rFonts w:asciiTheme="minorHAnsi" w:hAnsiTheme="minorHAnsi" w:cstheme="minorHAnsi"/>
        </w:rPr>
        <w:t xml:space="preserve">, στο 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w:t>
      </w:r>
      <w:r>
        <w:rPr>
          <w:rFonts w:asciiTheme="minorHAnsi" w:hAnsiTheme="minorHAnsi" w:cstheme="minorHAnsi"/>
          <w:lang w:val="en-US"/>
        </w:rPr>
        <w:t>Mural</w:t>
      </w:r>
      <w:r>
        <w:rPr>
          <w:rFonts w:asciiTheme="minorHAnsi" w:hAnsiTheme="minorHAnsi" w:cstheme="minorHAnsi"/>
        </w:rPr>
        <w:t xml:space="preserve"> </w:t>
      </w:r>
      <w:r>
        <w:rPr>
          <w:rFonts w:asciiTheme="minorHAnsi" w:hAnsiTheme="minorHAnsi" w:cstheme="minorHAnsi"/>
          <w:lang w:val="en-US"/>
        </w:rPr>
        <w:t>del</w:t>
      </w:r>
      <w:r>
        <w:rPr>
          <w:rFonts w:asciiTheme="minorHAnsi" w:hAnsiTheme="minorHAnsi" w:cstheme="minorHAnsi"/>
        </w:rPr>
        <w:t xml:space="preserve"> </w:t>
      </w:r>
      <w:proofErr w:type="spellStart"/>
      <w:r>
        <w:rPr>
          <w:rFonts w:asciiTheme="minorHAnsi" w:hAnsiTheme="minorHAnsi" w:cstheme="minorHAnsi"/>
          <w:lang w:val="en-US"/>
        </w:rPr>
        <w:t>beso</w:t>
      </w:r>
      <w:proofErr w:type="spellEnd"/>
      <w:r>
        <w:rPr>
          <w:rFonts w:asciiTheme="minorHAnsi" w:hAnsiTheme="minorHAnsi" w:cstheme="minorHAnsi"/>
        </w:rPr>
        <w:t xml:space="preserve"> (Τοιχογραφία του φιλιού), που επισήμως ονομάζεται «Ο κόσμος γεννιέται σε κάθε φιλί». Από την ξενάγησή μας στην Γοτθική συνοικία δεν θα μπορούσε να λείπει ο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Pr>
          <w:rFonts w:asciiTheme="minorHAnsi" w:hAnsiTheme="minorHAnsi" w:cstheme="minorHAnsi"/>
          <w:lang w:val="en-US"/>
        </w:rPr>
        <w:t>port</w:t>
      </w:r>
      <w:r w:rsidRPr="00B17E2A">
        <w:rPr>
          <w:rFonts w:asciiTheme="minorHAnsi" w:hAnsiTheme="minorHAnsi" w:cstheme="minorHAnsi"/>
        </w:rPr>
        <w:t xml:space="preserve"> </w:t>
      </w:r>
      <w:r>
        <w:rPr>
          <w:rFonts w:asciiTheme="minorHAnsi" w:hAnsiTheme="minorHAnsi" w:cstheme="minorHAnsi"/>
          <w:lang w:val="en-US"/>
        </w:rPr>
        <w:t>Vell</w:t>
      </w:r>
      <w:r w:rsidRPr="00B17E2A">
        <w:rPr>
          <w:rFonts w:asciiTheme="minorHAnsi" w:hAnsiTheme="minorHAnsi" w:cstheme="minorHAnsi"/>
        </w:rPr>
        <w:t>,</w:t>
      </w:r>
      <w:r>
        <w:rPr>
          <w:rFonts w:asciiTheme="minorHAnsi" w:hAnsiTheme="minorHAnsi" w:cstheme="minorHAnsi"/>
        </w:rPr>
        <w:t xml:space="preserve"> την</w:t>
      </w:r>
      <w:r w:rsidRPr="00B17E2A">
        <w:rPr>
          <w:rFonts w:asciiTheme="minorHAnsi" w:hAnsiTheme="minorHAnsi" w:cstheme="minorHAnsi"/>
        </w:rPr>
        <w:t xml:space="preserve"> </w:t>
      </w:r>
      <w:r>
        <w:rPr>
          <w:rFonts w:asciiTheme="minorHAnsi" w:hAnsiTheme="minorHAnsi" w:cstheme="minorHAnsi"/>
          <w:lang w:val="en-US"/>
        </w:rPr>
        <w:t>Barceloneta</w:t>
      </w:r>
      <w:r>
        <w:rPr>
          <w:rFonts w:asciiTheme="minorHAnsi" w:hAnsiTheme="minorHAnsi" w:cstheme="minorHAnsi"/>
        </w:rPr>
        <w:t xml:space="preserve">, το παλιό </w:t>
      </w:r>
      <w:proofErr w:type="spellStart"/>
      <w:r>
        <w:rPr>
          <w:rFonts w:asciiTheme="minorHAnsi" w:hAnsiTheme="minorHAnsi" w:cstheme="minorHAnsi"/>
        </w:rPr>
        <w:t>ψαροχώρι</w:t>
      </w:r>
      <w:proofErr w:type="spellEnd"/>
      <w:r>
        <w:rPr>
          <w:rFonts w:asciiTheme="minorHAnsi" w:hAnsiTheme="minorHAnsi" w:cstheme="minorHAnsi"/>
        </w:rPr>
        <w:t xml:space="preserve"> με τις πανέμορφες παραλίες και το Ολυμπιακό μουσείο, για να καταλήξουμε στην </w:t>
      </w:r>
      <w:r>
        <w:rPr>
          <w:rFonts w:asciiTheme="minorHAnsi" w:hAnsiTheme="minorHAnsi" w:cstheme="minorHAnsi"/>
          <w:lang w:val="en-US"/>
        </w:rPr>
        <w:t>Sagrada</w:t>
      </w:r>
      <w:r w:rsidRPr="00B17E2A">
        <w:rPr>
          <w:rFonts w:asciiTheme="minorHAnsi" w:hAnsiTheme="minorHAnsi" w:cstheme="minorHAnsi"/>
        </w:rPr>
        <w:t xml:space="preserve"> </w:t>
      </w:r>
      <w:r>
        <w:rPr>
          <w:rFonts w:asciiTheme="minorHAnsi" w:hAnsiTheme="minorHAnsi" w:cstheme="minorHAnsi"/>
          <w:lang w:val="en-US"/>
        </w:rPr>
        <w:t>Familia</w:t>
      </w:r>
      <w:r>
        <w:rPr>
          <w:rFonts w:asciiTheme="minorHAnsi" w:hAnsiTheme="minorHAnsi" w:cstheme="minorHAnsi"/>
        </w:rPr>
        <w:t xml:space="preserve"> (Ιερή Οικογένεια). Αποτελεί το σημαντικότερο έργο του Αντόνιο </w:t>
      </w:r>
      <w:proofErr w:type="spellStart"/>
      <w:r>
        <w:rPr>
          <w:rFonts w:asciiTheme="minorHAnsi" w:hAnsiTheme="minorHAnsi" w:cstheme="minorHAnsi"/>
        </w:rPr>
        <w:t>Γκάουντι</w:t>
      </w:r>
      <w:proofErr w:type="spellEnd"/>
      <w:r>
        <w:rPr>
          <w:rFonts w:asciiTheme="minorHAnsi" w:hAnsiTheme="minorHAnsi" w:cstheme="minorHAnsi"/>
        </w:rPr>
        <w:t xml:space="preserve">,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Pr>
          <w:rFonts w:asciiTheme="minorHAnsi" w:hAnsiTheme="minorHAnsi" w:cstheme="minorHAnsi"/>
          <w:lang w:val="en-US"/>
        </w:rPr>
        <w:t>Paseo</w:t>
      </w:r>
      <w:r w:rsidRPr="00B17E2A">
        <w:rPr>
          <w:rFonts w:asciiTheme="minorHAnsi" w:hAnsiTheme="minorHAnsi" w:cstheme="minorHAnsi"/>
        </w:rPr>
        <w:t xml:space="preserve"> </w:t>
      </w:r>
      <w:r>
        <w:rPr>
          <w:rFonts w:asciiTheme="minorHAnsi" w:hAnsiTheme="minorHAnsi" w:cstheme="minorHAnsi"/>
          <w:lang w:val="en-US"/>
        </w:rPr>
        <w:t>De</w:t>
      </w:r>
      <w:r w:rsidRPr="00B17E2A">
        <w:rPr>
          <w:rFonts w:asciiTheme="minorHAnsi" w:hAnsiTheme="minorHAnsi" w:cstheme="minorHAnsi"/>
        </w:rPr>
        <w:t xml:space="preserve"> </w:t>
      </w:r>
      <w:r>
        <w:rPr>
          <w:rFonts w:asciiTheme="minorHAnsi" w:hAnsiTheme="minorHAnsi" w:cstheme="minorHAnsi"/>
          <w:lang w:val="en-US"/>
        </w:rPr>
        <w:t>Gracia</w:t>
      </w:r>
      <w:r>
        <w:rPr>
          <w:rFonts w:asciiTheme="minorHAnsi" w:hAnsiTheme="minorHAnsi"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Casa</w:t>
      </w:r>
      <w:r w:rsidRPr="00B17E2A">
        <w:rPr>
          <w:rFonts w:asciiTheme="minorHAnsi" w:hAnsiTheme="minorHAnsi" w:cstheme="minorHAnsi"/>
        </w:rPr>
        <w:t xml:space="preserve"> </w:t>
      </w:r>
      <w:r>
        <w:rPr>
          <w:rFonts w:asciiTheme="minorHAnsi" w:hAnsiTheme="minorHAnsi" w:cstheme="minorHAnsi"/>
          <w:lang w:val="en-US"/>
        </w:rPr>
        <w:t>Mila</w:t>
      </w:r>
      <w:r>
        <w:rPr>
          <w:rFonts w:asciiTheme="minorHAnsi" w:hAnsiTheme="minorHAnsi" w:cstheme="minorHAnsi"/>
        </w:rPr>
        <w:t xml:space="preserve"> ή</w:t>
      </w:r>
      <w:r w:rsidRPr="00B17E2A">
        <w:rPr>
          <w:rFonts w:asciiTheme="minorHAnsi" w:hAnsiTheme="minorHAnsi" w:cstheme="minorHAnsi"/>
        </w:rPr>
        <w:t xml:space="preserve"> </w:t>
      </w:r>
      <w:r>
        <w:rPr>
          <w:rFonts w:asciiTheme="minorHAnsi" w:hAnsiTheme="minorHAnsi" w:cstheme="minorHAnsi"/>
          <w:lang w:val="en-US"/>
        </w:rPr>
        <w:t>Pedrera</w:t>
      </w:r>
      <w:r>
        <w:rPr>
          <w:rFonts w:asciiTheme="minorHAnsi" w:hAnsiTheme="minorHAnsi" w:cstheme="minorHAnsi"/>
        </w:rPr>
        <w:t xml:space="preserve"> και το</w:t>
      </w:r>
      <w:r w:rsidRPr="00B17E2A">
        <w:rPr>
          <w:rFonts w:asciiTheme="minorHAnsi" w:hAnsiTheme="minorHAnsi" w:cstheme="minorHAnsi"/>
        </w:rPr>
        <w:t xml:space="preserve"> </w:t>
      </w:r>
      <w:r>
        <w:rPr>
          <w:rFonts w:asciiTheme="minorHAnsi" w:hAnsiTheme="minorHAnsi" w:cstheme="minorHAnsi"/>
          <w:lang w:val="en-US"/>
        </w:rPr>
        <w:t>Casa</w:t>
      </w:r>
      <w:r w:rsidRPr="00B17E2A">
        <w:rPr>
          <w:rFonts w:asciiTheme="minorHAnsi" w:hAnsiTheme="minorHAnsi" w:cstheme="minorHAnsi"/>
        </w:rPr>
        <w:t xml:space="preserve"> </w:t>
      </w:r>
      <w:proofErr w:type="spellStart"/>
      <w:r>
        <w:rPr>
          <w:rFonts w:asciiTheme="minorHAnsi" w:hAnsiTheme="minorHAnsi" w:cstheme="minorHAnsi"/>
          <w:lang w:val="en-US"/>
        </w:rPr>
        <w:t>Batllo</w:t>
      </w:r>
      <w:proofErr w:type="spellEnd"/>
      <w:r>
        <w:rPr>
          <w:rFonts w:asciiTheme="minorHAnsi" w:hAnsiTheme="minorHAnsi" w:cstheme="minorHAnsi"/>
        </w:rPr>
        <w:t xml:space="preserve">. Τέλος, περνώντας από την </w:t>
      </w:r>
      <w:r>
        <w:rPr>
          <w:rFonts w:asciiTheme="minorHAnsi" w:hAnsiTheme="minorHAnsi" w:cstheme="minorHAnsi"/>
          <w:lang w:val="en-US"/>
        </w:rPr>
        <w:t>Plaza</w:t>
      </w:r>
      <w:r w:rsidRPr="00B17E2A">
        <w:rPr>
          <w:rFonts w:asciiTheme="minorHAnsi" w:hAnsiTheme="minorHAnsi" w:cstheme="minorHAnsi"/>
        </w:rPr>
        <w:t xml:space="preserve"> </w:t>
      </w:r>
      <w:r>
        <w:rPr>
          <w:rFonts w:asciiTheme="minorHAnsi" w:hAnsiTheme="minorHAnsi" w:cstheme="minorHAnsi"/>
          <w:lang w:val="en-US"/>
        </w:rPr>
        <w:t>Espana</w:t>
      </w:r>
      <w:r>
        <w:rPr>
          <w:rFonts w:asciiTheme="minorHAnsi" w:hAnsiTheme="minorHAnsi" w:cstheme="minorHAnsi"/>
        </w:rPr>
        <w:t xml:space="preserve">, θα θαυμάσουμε τα </w:t>
      </w:r>
      <w:proofErr w:type="spellStart"/>
      <w:r>
        <w:rPr>
          <w:rFonts w:asciiTheme="minorHAnsi" w:hAnsiTheme="minorHAnsi" w:cstheme="minorHAnsi"/>
        </w:rPr>
        <w:t>συντριβάνια</w:t>
      </w:r>
      <w:proofErr w:type="spellEnd"/>
      <w:r>
        <w:rPr>
          <w:rFonts w:asciiTheme="minorHAnsi" w:hAnsiTheme="minorHAnsi" w:cstheme="minorHAnsi"/>
        </w:rPr>
        <w:t xml:space="preserve"> του </w:t>
      </w:r>
      <w:proofErr w:type="spellStart"/>
      <w:r>
        <w:rPr>
          <w:rFonts w:asciiTheme="minorHAnsi" w:hAnsiTheme="minorHAnsi" w:cstheme="minorHAnsi"/>
          <w:lang w:val="en-US"/>
        </w:rPr>
        <w:t>Montjuic</w:t>
      </w:r>
      <w:proofErr w:type="spellEnd"/>
      <w:r w:rsidRPr="00B17E2A">
        <w:rPr>
          <w:rFonts w:asciiTheme="minorHAnsi" w:hAnsiTheme="minorHAnsi" w:cstheme="minorHAnsi"/>
        </w:rPr>
        <w:t xml:space="preserve"> </w:t>
      </w:r>
      <w:r>
        <w:rPr>
          <w:rFonts w:asciiTheme="minorHAnsi" w:hAnsiTheme="minorHAnsi" w:cstheme="minorHAnsi"/>
        </w:rPr>
        <w:t xml:space="preserve">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proofErr w:type="spellStart"/>
      <w:r>
        <w:rPr>
          <w:rFonts w:asciiTheme="minorHAnsi" w:hAnsiTheme="minorHAnsi" w:cstheme="minorHAnsi"/>
          <w:lang w:val="en-US"/>
        </w:rPr>
        <w:t>Maremagnum</w:t>
      </w:r>
      <w:proofErr w:type="spellEnd"/>
      <w:r w:rsidRPr="00B17E2A">
        <w:rPr>
          <w:rFonts w:asciiTheme="minorHAnsi" w:hAnsiTheme="minorHAnsi" w:cstheme="minorHAnsi"/>
        </w:rPr>
        <w:t xml:space="preserve">, </w:t>
      </w:r>
      <w:r>
        <w:rPr>
          <w:rFonts w:asciiTheme="minorHAnsi" w:hAnsiTheme="minorHAnsi" w:cstheme="minorHAnsi"/>
        </w:rPr>
        <w:t>το μοναδικό εμπορικό κέντρο της πόλης με άδεια λειτουργίας 365 μέρες τον χρόνο. Επιστροφή στο ξενοδοχείο. Ελεύθερος χρόνος.</w:t>
      </w:r>
      <w:r w:rsidRPr="00831D92">
        <w:rPr>
          <w:rFonts w:asciiTheme="minorHAnsi" w:hAnsiTheme="minorHAnsi" w:cstheme="minorHAnsi"/>
        </w:rPr>
        <w:t xml:space="preserve"> </w:t>
      </w:r>
      <w:r>
        <w:rPr>
          <w:rFonts w:asciiTheme="minorHAnsi" w:hAnsiTheme="minorHAnsi" w:cstheme="minorHAnsi"/>
        </w:rPr>
        <w:t>Διανυκτέρευση.</w:t>
      </w:r>
    </w:p>
    <w:p w14:paraId="593C2CA5" w14:textId="77777777" w:rsidR="00E803EF" w:rsidRDefault="00E803EF" w:rsidP="00E803EF">
      <w:pPr>
        <w:spacing w:after="0" w:line="240" w:lineRule="atLeast"/>
        <w:jc w:val="both"/>
        <w:rPr>
          <w:rFonts w:asciiTheme="minorHAnsi" w:hAnsiTheme="minorHAnsi" w:cstheme="minorHAnsi"/>
          <w:b/>
        </w:rPr>
      </w:pPr>
    </w:p>
    <w:p w14:paraId="74898AC2" w14:textId="3D4AE5AE"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3</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w:t>
      </w:r>
      <w:r w:rsidR="00B85820">
        <w:rPr>
          <w:rFonts w:asciiTheme="minorHAnsi" w:hAnsiTheme="minorHAnsi" w:cstheme="minorHAnsi"/>
          <w:b/>
          <w:color w:val="FF0000"/>
          <w:lang w:val="en-US"/>
        </w:rPr>
        <w:t>Park</w:t>
      </w:r>
      <w:r w:rsidR="00B85820" w:rsidRPr="00B85820">
        <w:rPr>
          <w:rFonts w:asciiTheme="minorHAnsi" w:hAnsiTheme="minorHAnsi" w:cstheme="minorHAnsi"/>
          <w:b/>
          <w:color w:val="FF0000"/>
        </w:rPr>
        <w:t xml:space="preserve"> </w:t>
      </w:r>
      <w:r w:rsidR="00B85820">
        <w:rPr>
          <w:rFonts w:asciiTheme="minorHAnsi" w:hAnsiTheme="minorHAnsi" w:cstheme="minorHAnsi"/>
          <w:b/>
          <w:color w:val="FF0000"/>
          <w:lang w:val="en-US"/>
        </w:rPr>
        <w:t>Guell</w:t>
      </w:r>
      <w:r w:rsidR="006F0C10">
        <w:rPr>
          <w:rFonts w:asciiTheme="minorHAnsi" w:hAnsiTheme="minorHAnsi" w:cstheme="minorHAnsi"/>
          <w:b/>
          <w:color w:val="FF0000"/>
        </w:rPr>
        <w:t xml:space="preserve"> +</w:t>
      </w:r>
      <w:r w:rsidR="006F0C10" w:rsidRPr="006F0C10">
        <w:rPr>
          <w:rFonts w:asciiTheme="minorHAnsi" w:hAnsiTheme="minorHAnsi" w:cstheme="minorHAnsi"/>
          <w:b/>
          <w:color w:val="FF0000"/>
        </w:rPr>
        <w:t xml:space="preserve"> </w:t>
      </w:r>
      <w:r w:rsidR="006F0C10">
        <w:rPr>
          <w:rFonts w:asciiTheme="minorHAnsi" w:hAnsiTheme="minorHAnsi" w:cstheme="minorHAnsi"/>
          <w:b/>
          <w:color w:val="FF0000"/>
          <w:lang w:val="en-US"/>
        </w:rPr>
        <w:t>Flamengo</w:t>
      </w:r>
      <w:r w:rsidR="006F0C10" w:rsidRPr="006F0C10">
        <w:rPr>
          <w:rFonts w:asciiTheme="minorHAnsi" w:hAnsiTheme="minorHAnsi" w:cstheme="minorHAnsi"/>
          <w:b/>
          <w:color w:val="FF0000"/>
        </w:rPr>
        <w:t xml:space="preserve"> </w:t>
      </w:r>
      <w:r w:rsidR="006F0C10">
        <w:rPr>
          <w:rFonts w:asciiTheme="minorHAnsi" w:hAnsiTheme="minorHAnsi" w:cstheme="minorHAnsi"/>
          <w:b/>
          <w:color w:val="FF0000"/>
          <w:lang w:val="en-US"/>
        </w:rPr>
        <w:t>Night</w:t>
      </w:r>
      <w:r w:rsidR="00B85820" w:rsidRPr="00B85820">
        <w:rPr>
          <w:rFonts w:asciiTheme="minorHAnsi" w:hAnsiTheme="minorHAnsi" w:cstheme="minorHAnsi"/>
          <w:b/>
          <w:color w:val="FF0000"/>
        </w:rPr>
        <w:t>)</w:t>
      </w:r>
      <w:r w:rsidRPr="00BF1CCF">
        <w:rPr>
          <w:rFonts w:asciiTheme="minorHAnsi" w:hAnsiTheme="minorHAnsi" w:cstheme="minorHAnsi"/>
          <w:b/>
          <w:color w:val="FF0000"/>
        </w:rPr>
        <w:t xml:space="preserve"> </w:t>
      </w:r>
    </w:p>
    <w:p w14:paraId="5B9D25FE" w14:textId="3CD23689"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Δίχως αμφιβολία, προτείνουμε</w:t>
      </w:r>
      <w:r w:rsidRPr="00414E14">
        <w:rPr>
          <w:rFonts w:asciiTheme="minorHAnsi" w:hAnsiTheme="minorHAnsi" w:cstheme="minorHAnsi"/>
        </w:rPr>
        <w:t xml:space="preserve"> </w:t>
      </w:r>
      <w:r>
        <w:rPr>
          <w:rFonts w:asciiTheme="minorHAnsi" w:hAnsiTheme="minorHAnsi" w:cstheme="minorHAnsi"/>
        </w:rPr>
        <w:t xml:space="preserve">την επίσκεψη στο </w:t>
      </w:r>
      <w:r>
        <w:rPr>
          <w:rFonts w:asciiTheme="minorHAnsi" w:hAnsiTheme="minorHAnsi" w:cstheme="minorHAnsi"/>
          <w:lang w:val="en-US"/>
        </w:rPr>
        <w:t>Parque</w:t>
      </w:r>
      <w:r w:rsidRPr="00B17E2A">
        <w:rPr>
          <w:rFonts w:asciiTheme="minorHAnsi" w:hAnsiTheme="minorHAnsi" w:cstheme="minorHAnsi"/>
        </w:rPr>
        <w:t xml:space="preserve"> </w:t>
      </w:r>
      <w:r>
        <w:rPr>
          <w:rFonts w:asciiTheme="minorHAnsi" w:hAnsiTheme="minorHAnsi" w:cstheme="minorHAnsi"/>
          <w:lang w:val="en-US"/>
        </w:rPr>
        <w:t>Guell</w:t>
      </w:r>
      <w:r w:rsidR="00B85820" w:rsidRPr="00B85820">
        <w:rPr>
          <w:rFonts w:asciiTheme="minorHAnsi" w:hAnsiTheme="minorHAnsi" w:cstheme="minorHAnsi"/>
        </w:rPr>
        <w:t>,</w:t>
      </w:r>
      <w:r>
        <w:rPr>
          <w:rFonts w:asciiTheme="minorHAnsi" w:hAnsiTheme="minorHAnsi" w:cstheme="minorHAnsi"/>
        </w:rPr>
        <w:t xml:space="preserve"> το πάρκο που σχεδιάστηκε από τον αρχιτέκτονα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 xml:space="preserve">τον μεγαλύτερο εκφραστή του </w:t>
      </w:r>
      <w:proofErr w:type="spellStart"/>
      <w:r>
        <w:rPr>
          <w:rFonts w:asciiTheme="minorHAnsi" w:hAnsiTheme="minorHAnsi" w:cstheme="minorHAnsi"/>
        </w:rPr>
        <w:t>καταλονικού</w:t>
      </w:r>
      <w:proofErr w:type="spellEnd"/>
      <w:r>
        <w:rPr>
          <w:rFonts w:asciiTheme="minorHAnsi" w:hAnsiTheme="minorHAnsi" w:cstheme="minorHAnsi"/>
        </w:rPr>
        <w:t xml:space="preserve"> μοντερνισμού, μεγάλου αρχιτεκτονικού ενδιαφέροντος.</w:t>
      </w:r>
      <w:r w:rsidRPr="0033266B">
        <w:rPr>
          <w:rFonts w:asciiTheme="minorHAnsi" w:hAnsiTheme="minorHAnsi" w:cstheme="minorHAnsi"/>
        </w:rPr>
        <w:t xml:space="preserve"> </w:t>
      </w:r>
      <w:r>
        <w:rPr>
          <w:rFonts w:asciiTheme="minorHAnsi" w:hAnsiTheme="minorHAnsi" w:cstheme="minorHAnsi"/>
        </w:rPr>
        <w:t>Αποτελεί</w:t>
      </w:r>
      <w:r w:rsidRPr="0033266B">
        <w:rPr>
          <w:rFonts w:asciiTheme="minorHAnsi" w:hAnsiTheme="minorHAnsi" w:cstheme="minorHAnsi"/>
        </w:rPr>
        <w:t xml:space="preserve"> </w:t>
      </w:r>
      <w:r>
        <w:rPr>
          <w:rFonts w:asciiTheme="minorHAnsi" w:hAnsiTheme="minorHAnsi" w:cstheme="minorHAnsi"/>
        </w:rPr>
        <w:t>ένα</w:t>
      </w:r>
      <w:r w:rsidRPr="0033266B">
        <w:rPr>
          <w:rFonts w:asciiTheme="minorHAnsi" w:hAnsiTheme="minorHAnsi" w:cstheme="minorHAnsi"/>
        </w:rPr>
        <w:t xml:space="preserve"> </w:t>
      </w:r>
      <w:r>
        <w:rPr>
          <w:rFonts w:asciiTheme="minorHAnsi" w:hAnsiTheme="minorHAnsi" w:cstheme="minorHAnsi"/>
        </w:rPr>
        <w:t>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w:t>
      </w:r>
      <w:proofErr w:type="spellStart"/>
      <w:r>
        <w:rPr>
          <w:rFonts w:asciiTheme="minorHAnsi" w:hAnsiTheme="minorHAnsi" w:cstheme="minorHAnsi"/>
        </w:rPr>
        <w:t>Parc</w:t>
      </w:r>
      <w:proofErr w:type="spellEnd"/>
      <w:r>
        <w:rPr>
          <w:rFonts w:asciiTheme="minorHAnsi" w:hAnsiTheme="minorHAnsi" w:cstheme="minorHAnsi"/>
        </w:rPr>
        <w:t xml:space="preserve"> de la </w:t>
      </w:r>
      <w:proofErr w:type="spellStart"/>
      <w:r>
        <w:rPr>
          <w:rFonts w:asciiTheme="minorHAnsi" w:hAnsiTheme="minorHAnsi" w:cstheme="minorHAnsi"/>
        </w:rPr>
        <w:t>Ciutadella</w:t>
      </w:r>
      <w:proofErr w:type="spellEnd"/>
      <w:r>
        <w:rPr>
          <w:rFonts w:asciiTheme="minorHAnsi" w:hAnsiTheme="minorHAnsi" w:cstheme="minorHAnsi"/>
        </w:rPr>
        <w:t xml:space="preserve">», με το  ζωολογικό του κήπο, ενώ μην παραλείψετε το ξακουστό γήπεδο </w:t>
      </w:r>
      <w:proofErr w:type="spellStart"/>
      <w:r>
        <w:rPr>
          <w:rFonts w:asciiTheme="minorHAnsi" w:hAnsiTheme="minorHAnsi" w:cstheme="minorHAnsi"/>
        </w:rPr>
        <w:t>CampNou</w:t>
      </w:r>
      <w:proofErr w:type="spellEnd"/>
      <w:r>
        <w:rPr>
          <w:rFonts w:asciiTheme="minorHAnsi" w:hAnsiTheme="minorHAnsi" w:cstheme="minorHAnsi"/>
        </w:rPr>
        <w:t xml:space="preserve">, που </w:t>
      </w:r>
      <w:r>
        <w:rPr>
          <w:rFonts w:asciiTheme="minorHAnsi" w:hAnsiTheme="minorHAnsi" w:cstheme="minorHAnsi"/>
        </w:rPr>
        <w:lastRenderedPageBreak/>
        <w:t xml:space="preserve">αποτελεί έδρα της </w:t>
      </w:r>
      <w:proofErr w:type="spellStart"/>
      <w:r>
        <w:rPr>
          <w:rFonts w:asciiTheme="minorHAnsi" w:hAnsiTheme="minorHAnsi" w:cstheme="minorHAnsi"/>
        </w:rPr>
        <w:t>F.C.Barcelona</w:t>
      </w:r>
      <w:proofErr w:type="spellEnd"/>
      <w:r>
        <w:rPr>
          <w:rFonts w:asciiTheme="minorHAnsi" w:hAnsiTheme="minorHAnsi" w:cstheme="minorHAnsi"/>
        </w:rPr>
        <w:t xml:space="preserve">. Για τους λάτρεις της τέχνης, το Μουσείο Πικάσο και το Μουσείο του Σουρεαλιστικού ζωγράφου Χουάν </w:t>
      </w:r>
      <w:proofErr w:type="spellStart"/>
      <w:r>
        <w:rPr>
          <w:rFonts w:asciiTheme="minorHAnsi" w:hAnsiTheme="minorHAnsi" w:cstheme="minorHAnsi"/>
        </w:rPr>
        <w:t>Μιρό</w:t>
      </w:r>
      <w:proofErr w:type="spellEnd"/>
      <w:r>
        <w:rPr>
          <w:rFonts w:asciiTheme="minorHAnsi" w:hAnsiTheme="minorHAnsi" w:cstheme="minorHAnsi"/>
        </w:rPr>
        <w:t xml:space="preserve"> θα αποτελέσουν μία αξέχαστη εμπειρία.  Το βράδυ προτείνουμε την παραδοσιακή παράσταση </w:t>
      </w:r>
      <w:r>
        <w:rPr>
          <w:rFonts w:asciiTheme="minorHAnsi" w:hAnsiTheme="minorHAnsi" w:cstheme="minorHAnsi"/>
          <w:lang w:val="en-US"/>
        </w:rPr>
        <w:t>Flamenco</w:t>
      </w:r>
      <w:r>
        <w:rPr>
          <w:rFonts w:asciiTheme="minorHAnsi" w:hAnsiTheme="minorHAnsi" w:cstheme="minorHAnsi"/>
        </w:rPr>
        <w:t>. Αφεθείτε στον έντονο και γεμάτο πάθος ρυθμό του. Διανυκτέρευση.</w:t>
      </w:r>
    </w:p>
    <w:p w14:paraId="6CAA3525"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58C5BEA2" w14:textId="77777777"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4</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 ΧΙΡΟΝΑ -  ΦΙΓΚΕΡΕΣ</w:t>
      </w:r>
      <w:r>
        <w:rPr>
          <w:rFonts w:asciiTheme="minorHAnsi" w:hAnsiTheme="minorHAnsi" w:cstheme="minorHAnsi"/>
          <w:b/>
          <w:color w:val="FF0000"/>
        </w:rPr>
        <w:t xml:space="preserve"> (Μουσείο Νταλί)</w:t>
      </w:r>
      <w:r w:rsidRPr="00BF1CCF">
        <w:rPr>
          <w:rFonts w:asciiTheme="minorHAnsi" w:hAnsiTheme="minorHAnsi" w:cstheme="minorHAnsi"/>
          <w:b/>
          <w:color w:val="FF0000"/>
        </w:rPr>
        <w:t xml:space="preserve">  </w:t>
      </w:r>
    </w:p>
    <w:p w14:paraId="352F1FCC" w14:textId="77777777"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b/>
          <w:noProof/>
          <w:lang w:eastAsia="el-GR"/>
        </w:rPr>
        <w:drawing>
          <wp:anchor distT="0" distB="0" distL="114300" distR="114300" simplePos="0" relativeHeight="251658243" behindDoc="1" locked="0" layoutInCell="1" allowOverlap="1" wp14:anchorId="2FA469B4" wp14:editId="4C60F893">
            <wp:simplePos x="0" y="0"/>
            <wp:positionH relativeFrom="margin">
              <wp:align>right</wp:align>
            </wp:positionH>
            <wp:positionV relativeFrom="paragraph">
              <wp:posOffset>375285</wp:posOffset>
            </wp:positionV>
            <wp:extent cx="2503170" cy="1409700"/>
            <wp:effectExtent l="0" t="0" r="0" b="0"/>
            <wp:wrapTight wrapText="bothSides">
              <wp:wrapPolygon edited="0">
                <wp:start x="0" y="0"/>
                <wp:lineTo x="0" y="21308"/>
                <wp:lineTo x="21370" y="21308"/>
                <wp:lineTo x="21370" y="0"/>
                <wp:lineTo x="0" y="0"/>
              </wp:wrapPolygon>
            </wp:wrapTight>
            <wp:docPr id="8" name="Picture 8" descr="A painting of a group of horse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horses and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03170" cy="1409700"/>
                    </a:xfrm>
                    <a:prstGeom prst="rect">
                      <a:avLst/>
                    </a:prstGeom>
                    <a:noFill/>
                  </pic:spPr>
                </pic:pic>
              </a:graphicData>
            </a:graphic>
          </wp:anchor>
        </w:drawing>
      </w:r>
      <w:r>
        <w:rPr>
          <w:rFonts w:asciiTheme="minorHAnsi" w:hAnsiTheme="minorHAnsi" w:cstheme="minorHAnsi"/>
        </w:rPr>
        <w:t xml:space="preserve">Μετά το πρωινό στο ξενοδοχείο θα αναχωρήσουμε για την ιστορική πόλη της </w:t>
      </w:r>
      <w:proofErr w:type="spellStart"/>
      <w:r>
        <w:rPr>
          <w:rFonts w:asciiTheme="minorHAnsi" w:hAnsiTheme="minorHAnsi" w:cstheme="minorHAnsi"/>
        </w:rPr>
        <w:t>Χιρόνα</w:t>
      </w:r>
      <w:proofErr w:type="spellEnd"/>
      <w:r>
        <w:rPr>
          <w:rFonts w:asciiTheme="minorHAnsi" w:hAnsiTheme="minorHAnsi" w:cstheme="minorHAnsi"/>
        </w:rPr>
        <w:t xml:space="preserve">,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w:t>
      </w:r>
      <w:proofErr w:type="spellStart"/>
      <w:r>
        <w:rPr>
          <w:rFonts w:asciiTheme="minorHAnsi" w:hAnsiTheme="minorHAnsi" w:cstheme="minorHAnsi"/>
        </w:rPr>
        <w:t>Φιγκέρες</w:t>
      </w:r>
      <w:proofErr w:type="spellEnd"/>
      <w:r>
        <w:rPr>
          <w:rFonts w:asciiTheme="minorHAnsi" w:hAnsiTheme="minorHAnsi" w:cstheme="minorHAnsi"/>
        </w:rPr>
        <w:t>, όπου βρίσκεται το μουσείο-θέατρο του διάσημου ζωγράφου Σαλβαδόρ Νταλί.</w:t>
      </w:r>
      <w:r w:rsidRPr="00B17E2A">
        <w:rPr>
          <w:rFonts w:asciiTheme="minorHAnsi" w:hAnsiTheme="minorHAnsi" w:cstheme="minorHAnsi"/>
        </w:rPr>
        <w:t xml:space="preserve"> </w:t>
      </w:r>
      <w:r>
        <w:rPr>
          <w:rFonts w:asciiTheme="minorHAnsi" w:hAnsiTheme="minorHAnsi" w:cstheme="minorHAnsi"/>
        </w:rPr>
        <w:t>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προτιμήστε τοπικές σπεσιαλιτέ, πάντα με την συνοδεία του ώριμου, δρύινου κρασιού της Καταλονίας. Επιστροφή στη Βαρκελώνη και ελεύθερος χρόνος. Διανυκτέρευση.</w:t>
      </w:r>
    </w:p>
    <w:p w14:paraId="192B8CE8"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36C9727A" w14:textId="77777777" w:rsidR="00E803EF" w:rsidRPr="00BF1CCF" w:rsidRDefault="00E803EF" w:rsidP="00E803EF">
      <w:pPr>
        <w:spacing w:after="0" w:line="240" w:lineRule="atLeast"/>
        <w:jc w:val="both"/>
        <w:rPr>
          <w:rFonts w:asciiTheme="minorHAnsi" w:hAnsiTheme="minorHAnsi" w:cstheme="minorHAnsi"/>
          <w:b/>
          <w:color w:val="FF0000"/>
        </w:rPr>
      </w:pPr>
      <w:r>
        <w:rPr>
          <w:rFonts w:asciiTheme="minorHAnsi" w:hAnsiTheme="minorHAnsi" w:cstheme="minorHAnsi"/>
          <w:b/>
          <w:color w:val="FF0000"/>
        </w:rPr>
        <w:t>5</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(ελεύθερη ημέρα) </w:t>
      </w:r>
    </w:p>
    <w:p w14:paraId="6939961F" w14:textId="5E59503A" w:rsidR="00E803EF" w:rsidRDefault="00E803EF" w:rsidP="00E803EF">
      <w:pPr>
        <w:spacing w:after="0" w:line="240" w:lineRule="atLeast"/>
        <w:jc w:val="both"/>
        <w:rPr>
          <w:rFonts w:asciiTheme="minorHAnsi" w:hAnsiTheme="minorHAnsi" w:cstheme="minorHAnsi"/>
        </w:rPr>
      </w:pP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w:t>
      </w:r>
      <w:proofErr w:type="spellStart"/>
      <w:r>
        <w:rPr>
          <w:rFonts w:asciiTheme="minorHAnsi" w:hAnsiTheme="minorHAnsi" w:cstheme="minorHAnsi"/>
        </w:rPr>
        <w:t>Parc</w:t>
      </w:r>
      <w:proofErr w:type="spellEnd"/>
      <w:r>
        <w:rPr>
          <w:rFonts w:asciiTheme="minorHAnsi" w:hAnsiTheme="minorHAnsi" w:cstheme="minorHAnsi"/>
        </w:rPr>
        <w:t xml:space="preserve"> de la </w:t>
      </w:r>
      <w:proofErr w:type="spellStart"/>
      <w:r>
        <w:rPr>
          <w:rFonts w:asciiTheme="minorHAnsi" w:hAnsiTheme="minorHAnsi" w:cstheme="minorHAnsi"/>
        </w:rPr>
        <w:t>Ciutadella</w:t>
      </w:r>
      <w:proofErr w:type="spellEnd"/>
      <w:r>
        <w:rPr>
          <w:rFonts w:asciiTheme="minorHAnsi" w:hAnsiTheme="minorHAnsi" w:cstheme="minorHAnsi"/>
        </w:rPr>
        <w:t xml:space="preserve">», με το  ζωολογικό του κήπο, ενώ μην παραλείψετε το ξακουστό γήπεδο </w:t>
      </w:r>
      <w:proofErr w:type="spellStart"/>
      <w:r>
        <w:rPr>
          <w:rFonts w:asciiTheme="minorHAnsi" w:hAnsiTheme="minorHAnsi" w:cstheme="minorHAnsi"/>
        </w:rPr>
        <w:t>CampNou</w:t>
      </w:r>
      <w:proofErr w:type="spellEnd"/>
      <w:r>
        <w:rPr>
          <w:rFonts w:asciiTheme="minorHAnsi" w:hAnsiTheme="minorHAnsi" w:cstheme="minorHAnsi"/>
        </w:rPr>
        <w:t xml:space="preserve">, που αποτελεί έδρα της </w:t>
      </w:r>
      <w:proofErr w:type="spellStart"/>
      <w:r>
        <w:rPr>
          <w:rFonts w:asciiTheme="minorHAnsi" w:hAnsiTheme="minorHAnsi" w:cstheme="minorHAnsi"/>
        </w:rPr>
        <w:t>F.C.Barcelona</w:t>
      </w:r>
      <w:proofErr w:type="spellEnd"/>
      <w:r>
        <w:rPr>
          <w:rFonts w:asciiTheme="minorHAnsi" w:hAnsiTheme="minorHAnsi" w:cstheme="minorHAnsi"/>
        </w:rPr>
        <w:t xml:space="preserve">. Για τους λάτρεις της τέχνης, το Μουσείο Πικάσο και το Μουσείο του Σουρεαλιστικού ζωγράφου Χουάν </w:t>
      </w:r>
      <w:proofErr w:type="spellStart"/>
      <w:r>
        <w:rPr>
          <w:rFonts w:asciiTheme="minorHAnsi" w:hAnsiTheme="minorHAnsi" w:cstheme="minorHAnsi"/>
        </w:rPr>
        <w:t>Μιρό</w:t>
      </w:r>
      <w:proofErr w:type="spellEnd"/>
      <w:r>
        <w:rPr>
          <w:rFonts w:asciiTheme="minorHAnsi" w:hAnsiTheme="minorHAnsi" w:cstheme="minorHAnsi"/>
        </w:rPr>
        <w:t xml:space="preserve"> θα αποτελέσουν μία αξέχαστη εμπειρία.  Διανυκτέρευση.</w:t>
      </w:r>
    </w:p>
    <w:p w14:paraId="1AA9E187" w14:textId="77777777" w:rsidR="00E803EF" w:rsidRPr="00B85820" w:rsidRDefault="00E803EF" w:rsidP="00E803EF">
      <w:pPr>
        <w:spacing w:after="0" w:line="240" w:lineRule="atLeast"/>
        <w:jc w:val="both"/>
        <w:rPr>
          <w:rFonts w:asciiTheme="minorHAnsi" w:hAnsiTheme="minorHAnsi" w:cstheme="minorHAnsi"/>
          <w:b/>
          <w:color w:val="0070C0"/>
          <w:lang w:val="en-US"/>
        </w:rPr>
      </w:pPr>
    </w:p>
    <w:p w14:paraId="023DAB5F" w14:textId="77777777" w:rsidR="00E803EF" w:rsidRPr="00BF1CCF" w:rsidRDefault="00E803EF" w:rsidP="00E803EF">
      <w:pPr>
        <w:spacing w:after="0" w:line="240" w:lineRule="atLeast"/>
        <w:jc w:val="both"/>
        <w:rPr>
          <w:rFonts w:asciiTheme="minorHAnsi" w:hAnsiTheme="minorHAnsi" w:cstheme="minorHAnsi"/>
          <w:b/>
          <w:color w:val="FF0000"/>
        </w:rPr>
      </w:pPr>
      <w:r w:rsidRPr="00BF1CCF">
        <w:rPr>
          <w:rFonts w:asciiTheme="minorHAnsi" w:hAnsiTheme="minorHAnsi" w:cstheme="minorHAnsi"/>
          <w:b/>
          <w:color w:val="FF0000"/>
        </w:rPr>
        <w:t>6</w:t>
      </w:r>
      <w:r w:rsidRPr="00BF1CCF">
        <w:rPr>
          <w:rFonts w:asciiTheme="minorHAnsi" w:hAnsiTheme="minorHAnsi" w:cstheme="minorHAnsi"/>
          <w:b/>
          <w:color w:val="FF0000"/>
          <w:vertAlign w:val="superscript"/>
        </w:rPr>
        <w:t>η</w:t>
      </w:r>
      <w:r w:rsidRPr="00BF1CCF">
        <w:rPr>
          <w:rFonts w:asciiTheme="minorHAnsi" w:hAnsiTheme="minorHAnsi" w:cstheme="minorHAnsi"/>
          <w:b/>
          <w:color w:val="FF0000"/>
        </w:rPr>
        <w:t xml:space="preserve"> μέρα:  ΒΑΡΚΕΛΩΝΗ - ΑΘΗΝΑ</w:t>
      </w:r>
    </w:p>
    <w:p w14:paraId="12E41F40" w14:textId="77777777" w:rsidR="00E803EF" w:rsidRDefault="00E803EF" w:rsidP="00E803EF">
      <w:pPr>
        <w:spacing w:after="0" w:line="240" w:lineRule="atLeast"/>
        <w:jc w:val="both"/>
        <w:rPr>
          <w:rFonts w:asciiTheme="minorHAnsi" w:hAnsiTheme="minorHAnsi" w:cstheme="minorHAnsi"/>
          <w:color w:val="000000"/>
        </w:rPr>
      </w:pPr>
      <w:r>
        <w:rPr>
          <w:rFonts w:asciiTheme="minorHAnsi" w:hAnsiTheme="minorHAnsi" w:cstheme="minorHAnsi"/>
        </w:rPr>
        <w:t xml:space="preserve">Πρωινό νωρίς το πρωί στο ξενοδοχείο. Λίγο πριν απογειωθούμε προμηθεύσου λίγα </w:t>
      </w:r>
      <w:r>
        <w:rPr>
          <w:rFonts w:asciiTheme="minorHAnsi" w:hAnsiTheme="minorHAnsi" w:cstheme="minorHAnsi"/>
          <w:lang w:val="en-US"/>
        </w:rPr>
        <w:t>Churros</w:t>
      </w:r>
      <w:r>
        <w:rPr>
          <w:rFonts w:asciiTheme="minorHAnsi" w:hAnsiTheme="minorHAnsi" w:cstheme="minorHAnsi"/>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Pr>
          <w:rFonts w:asciiTheme="minorHAnsi" w:hAnsiTheme="minorHAnsi" w:cstheme="minorHAnsi"/>
          <w:color w:val="000000"/>
        </w:rPr>
        <w:t>Μετάβαση στο αεροδρόμιο της Βαρκελώνης και πτήση επιστροφής με προορισμό την Αθήνα.</w:t>
      </w:r>
    </w:p>
    <w:p w14:paraId="09420B74" w14:textId="77777777" w:rsidR="00B85820" w:rsidRPr="00F036EE" w:rsidRDefault="00B85820" w:rsidP="00E803EF">
      <w:pPr>
        <w:spacing w:after="0" w:line="240" w:lineRule="atLeast"/>
        <w:jc w:val="both"/>
        <w:rPr>
          <w:rFonts w:asciiTheme="minorHAnsi" w:hAnsiTheme="minorHAnsi" w:cstheme="minorHAnsi"/>
          <w:color w:val="000000"/>
        </w:rPr>
      </w:pPr>
    </w:p>
    <w:p w14:paraId="2A462AC2" w14:textId="21253A2D" w:rsidR="00B85820" w:rsidRPr="00F036EE" w:rsidRDefault="00F036EE" w:rsidP="00E803EF">
      <w:pPr>
        <w:spacing w:after="0" w:line="240" w:lineRule="atLeast"/>
        <w:jc w:val="both"/>
        <w:rPr>
          <w:rFonts w:cs="Calibri"/>
          <w:b/>
          <w:color w:val="333333"/>
          <w:sz w:val="28"/>
          <w:szCs w:val="28"/>
          <w:u w:val="single"/>
        </w:rPr>
      </w:pPr>
      <w:r>
        <w:rPr>
          <w:rFonts w:cs="Calibri"/>
          <w:b/>
          <w:color w:val="333333"/>
          <w:sz w:val="28"/>
          <w:szCs w:val="28"/>
          <w:u w:val="single"/>
        </w:rPr>
        <w:t>5ήμερο</w:t>
      </w:r>
      <w:r w:rsidRPr="00F036EE">
        <w:rPr>
          <w:rFonts w:cs="Calibri"/>
          <w:b/>
          <w:color w:val="333333"/>
          <w:sz w:val="28"/>
          <w:szCs w:val="28"/>
          <w:u w:val="single"/>
        </w:rPr>
        <w:t xml:space="preserve">: </w:t>
      </w:r>
      <w:r w:rsidR="00B85820" w:rsidRPr="00F036EE">
        <w:rPr>
          <w:rFonts w:cs="Calibri"/>
          <w:b/>
          <w:color w:val="333333"/>
          <w:sz w:val="28"/>
          <w:szCs w:val="28"/>
          <w:u w:val="single"/>
        </w:rPr>
        <w:t>25-29/12(πρωινή αναχώρηση-πρωινή επιστροφή)</w:t>
      </w:r>
      <w:r w:rsidRPr="00F036EE">
        <w:rPr>
          <w:rFonts w:cs="Calibri"/>
          <w:b/>
          <w:color w:val="333333"/>
          <w:sz w:val="28"/>
          <w:szCs w:val="28"/>
          <w:u w:val="single"/>
        </w:rPr>
        <w:t xml:space="preserve"> </w:t>
      </w:r>
    </w:p>
    <w:p w14:paraId="09E85697" w14:textId="00A0F652" w:rsidR="00F036EE" w:rsidRPr="00F036EE" w:rsidRDefault="00F036EE" w:rsidP="00E803EF">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15A8862D" w14:textId="1C9612D5" w:rsidR="00E803EF" w:rsidRPr="00F036EE" w:rsidRDefault="00E803EF" w:rsidP="00E803EF">
      <w:pPr>
        <w:pStyle w:val="aa"/>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sid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00F036EE">
        <w:rPr>
          <w:rFonts w:cs="Calibri"/>
          <w:b/>
          <w:color w:val="333333"/>
          <w:sz w:val="28"/>
          <w:szCs w:val="28"/>
          <w:lang w:val="el-GR"/>
        </w:rPr>
        <w:t>47</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525€</w:t>
      </w:r>
    </w:p>
    <w:p w14:paraId="7D3036BF" w14:textId="5A3A7374" w:rsidR="00E803EF" w:rsidRPr="00F036EE" w:rsidRDefault="00E803EF" w:rsidP="00E803EF">
      <w:pPr>
        <w:pStyle w:val="aa"/>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Pr>
          <w:rFonts w:cs="Calibri"/>
          <w:b/>
          <w:color w:val="333333"/>
          <w:sz w:val="28"/>
          <w:szCs w:val="28"/>
          <w:lang w:val="el-GR"/>
        </w:rPr>
        <w:t xml:space="preserve">   69</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745€</w:t>
      </w:r>
    </w:p>
    <w:p w14:paraId="3DB14BC0" w14:textId="1C0B7480" w:rsidR="00E803EF" w:rsidRPr="00F036EE" w:rsidRDefault="00E803EF" w:rsidP="00E803EF">
      <w:pPr>
        <w:pStyle w:val="aa"/>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 xml:space="preserve">       </w:t>
      </w:r>
      <w:r w:rsidR="00F036EE">
        <w:rPr>
          <w:rFonts w:cs="Calibri"/>
          <w:b/>
          <w:color w:val="333333"/>
          <w:sz w:val="28"/>
          <w:szCs w:val="28"/>
          <w:lang w:val="el-GR"/>
        </w:rPr>
        <w:t xml:space="preserve"> </w:t>
      </w:r>
      <w:r w:rsidR="00F036EE" w:rsidRPr="00F036EE">
        <w:rPr>
          <w:rFonts w:cs="Calibri"/>
          <w:b/>
          <w:color w:val="333333"/>
          <w:sz w:val="28"/>
          <w:szCs w:val="28"/>
          <w:lang w:val="el-GR"/>
        </w:rPr>
        <w:t>37</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425€</w:t>
      </w:r>
    </w:p>
    <w:p w14:paraId="711B90C4" w14:textId="543F7F31" w:rsidR="00E803EF" w:rsidRPr="00F036EE" w:rsidRDefault="00E803EF" w:rsidP="00E803EF">
      <w:pPr>
        <w:pStyle w:val="aa"/>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sidR="00F036EE">
        <w:rPr>
          <w:rFonts w:cs="Calibri"/>
          <w:b/>
          <w:color w:val="333333"/>
          <w:sz w:val="28"/>
          <w:szCs w:val="28"/>
          <w:lang w:val="el-GR"/>
        </w:rPr>
        <w:t xml:space="preserve"> </w:t>
      </w:r>
      <w:r w:rsidR="00F036EE" w:rsidRPr="00F036EE">
        <w:rPr>
          <w:rFonts w:cs="Calibri"/>
          <w:b/>
          <w:color w:val="333333"/>
          <w:sz w:val="28"/>
          <w:szCs w:val="28"/>
          <w:lang w:val="el-GR"/>
        </w:rPr>
        <w:t xml:space="preserve">    </w:t>
      </w:r>
      <w:r w:rsidRPr="00F036EE">
        <w:rPr>
          <w:rFonts w:cs="Calibri"/>
          <w:b/>
          <w:color w:val="333333"/>
          <w:sz w:val="28"/>
          <w:szCs w:val="28"/>
          <w:lang w:val="el-GR"/>
        </w:rPr>
        <w:t>2</w:t>
      </w:r>
      <w:r w:rsidR="002327F6">
        <w:rPr>
          <w:rFonts w:cs="Calibri"/>
          <w:b/>
          <w:color w:val="333333"/>
          <w:sz w:val="28"/>
          <w:szCs w:val="28"/>
          <w:lang w:val="el-GR"/>
        </w:rPr>
        <w:t>2</w:t>
      </w:r>
      <w:r w:rsidRPr="00F036EE">
        <w:rPr>
          <w:rFonts w:cs="Calibri"/>
          <w:b/>
          <w:color w:val="333333"/>
          <w:sz w:val="28"/>
          <w:szCs w:val="28"/>
          <w:lang w:val="el-GR"/>
        </w:rPr>
        <w:t xml:space="preserve">5€       </w:t>
      </w:r>
      <w:r w:rsidR="00F036EE" w:rsidRPr="00F036EE">
        <w:rPr>
          <w:rFonts w:cs="Calibri"/>
          <w:b/>
          <w:color w:val="333333"/>
          <w:sz w:val="28"/>
          <w:szCs w:val="28"/>
          <w:lang w:val="el-GR"/>
        </w:rPr>
        <w:t xml:space="preserve">         2</w:t>
      </w:r>
      <w:r w:rsidR="002327F6">
        <w:rPr>
          <w:rFonts w:cs="Calibri"/>
          <w:b/>
          <w:color w:val="333333"/>
          <w:sz w:val="28"/>
          <w:szCs w:val="28"/>
          <w:lang w:val="el-GR"/>
        </w:rPr>
        <w:t>2</w:t>
      </w:r>
      <w:r w:rsidR="00F036EE" w:rsidRPr="00F036EE">
        <w:rPr>
          <w:rFonts w:cs="Calibri"/>
          <w:b/>
          <w:color w:val="333333"/>
          <w:sz w:val="28"/>
          <w:szCs w:val="28"/>
          <w:lang w:val="el-GR"/>
        </w:rPr>
        <w:t>5€</w:t>
      </w:r>
    </w:p>
    <w:p w14:paraId="498D9DDF" w14:textId="77777777" w:rsidR="00E803EF" w:rsidRDefault="00E803EF" w:rsidP="00E803EF">
      <w:pPr>
        <w:jc w:val="both"/>
        <w:rPr>
          <w:rFonts w:cs="Tahoma"/>
          <w:color w:val="FF0000"/>
        </w:rPr>
      </w:pPr>
    </w:p>
    <w:p w14:paraId="4D15D0C1" w14:textId="77777777" w:rsidR="00F036EE" w:rsidRDefault="00F036EE" w:rsidP="00F036EE">
      <w:pPr>
        <w:spacing w:after="0" w:line="240" w:lineRule="atLeast"/>
        <w:jc w:val="both"/>
        <w:rPr>
          <w:rFonts w:cs="Tahoma"/>
          <w:color w:val="FF0000"/>
        </w:rPr>
      </w:pPr>
    </w:p>
    <w:p w14:paraId="05B7AFDB" w14:textId="1914C6A8"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5ήμερο</w:t>
      </w:r>
      <w:r w:rsidRPr="00F036EE">
        <w:rPr>
          <w:rFonts w:cs="Calibri"/>
          <w:b/>
          <w:color w:val="333333"/>
          <w:sz w:val="28"/>
          <w:szCs w:val="28"/>
          <w:u w:val="single"/>
        </w:rPr>
        <w:t>: 25-29/12(πρωινή αναχώρηση-</w:t>
      </w:r>
      <w:r>
        <w:rPr>
          <w:rFonts w:cs="Calibri"/>
          <w:b/>
          <w:color w:val="333333"/>
          <w:sz w:val="28"/>
          <w:szCs w:val="28"/>
          <w:u w:val="single"/>
        </w:rPr>
        <w:t>απογευματινή</w:t>
      </w:r>
      <w:r w:rsidRPr="00F036EE">
        <w:rPr>
          <w:rFonts w:cs="Calibri"/>
          <w:b/>
          <w:color w:val="333333"/>
          <w:sz w:val="28"/>
          <w:szCs w:val="28"/>
          <w:u w:val="single"/>
        </w:rPr>
        <w:t xml:space="preserve"> επιστροφή) </w:t>
      </w:r>
    </w:p>
    <w:p w14:paraId="6F9B9CA7" w14:textId="1A8F4786"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3FD5B08C" w14:textId="746F68CC"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Pr>
          <w:rFonts w:cs="Calibri"/>
          <w:b/>
          <w:color w:val="333333"/>
          <w:sz w:val="28"/>
          <w:szCs w:val="28"/>
          <w:lang w:val="el-GR"/>
        </w:rPr>
        <w:t>4</w:t>
      </w:r>
      <w:r w:rsidRPr="00F036EE">
        <w:rPr>
          <w:rFonts w:cs="Calibri"/>
          <w:b/>
          <w:color w:val="333333"/>
          <w:sz w:val="28"/>
          <w:szCs w:val="28"/>
          <w:lang w:val="el-GR"/>
        </w:rPr>
        <w:t>95€                545€</w:t>
      </w:r>
    </w:p>
    <w:p w14:paraId="03E2CAB2" w14:textId="2BED4CD0"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Pr="00F036EE">
        <w:rPr>
          <w:rFonts w:cs="Calibri"/>
          <w:b/>
          <w:color w:val="333333"/>
          <w:sz w:val="28"/>
          <w:szCs w:val="28"/>
          <w:lang w:val="el-GR"/>
        </w:rPr>
        <w:t>715€                7</w:t>
      </w:r>
      <w:r>
        <w:rPr>
          <w:rFonts w:cs="Calibri"/>
          <w:b/>
          <w:color w:val="333333"/>
          <w:sz w:val="28"/>
          <w:szCs w:val="28"/>
          <w:lang w:val="el-GR"/>
        </w:rPr>
        <w:t>6</w:t>
      </w:r>
      <w:r w:rsidRPr="00F036EE">
        <w:rPr>
          <w:rFonts w:cs="Calibri"/>
          <w:b/>
          <w:color w:val="333333"/>
          <w:sz w:val="28"/>
          <w:szCs w:val="28"/>
          <w:lang w:val="el-GR"/>
        </w:rPr>
        <w:t>5€</w:t>
      </w:r>
    </w:p>
    <w:p w14:paraId="2E86CE5B" w14:textId="354C0165"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Pr="00F036EE">
        <w:rPr>
          <w:rFonts w:cs="Calibri"/>
          <w:b/>
          <w:color w:val="333333"/>
          <w:sz w:val="28"/>
          <w:szCs w:val="28"/>
          <w:lang w:val="el-GR"/>
        </w:rPr>
        <w:t>3</w:t>
      </w:r>
      <w:r>
        <w:rPr>
          <w:rFonts w:cs="Calibri"/>
          <w:b/>
          <w:color w:val="333333"/>
          <w:sz w:val="28"/>
          <w:szCs w:val="28"/>
          <w:lang w:val="el-GR"/>
        </w:rPr>
        <w:t>9</w:t>
      </w:r>
      <w:r w:rsidRPr="00F036EE">
        <w:rPr>
          <w:rFonts w:cs="Calibri"/>
          <w:b/>
          <w:color w:val="333333"/>
          <w:sz w:val="28"/>
          <w:szCs w:val="28"/>
          <w:lang w:val="el-GR"/>
        </w:rPr>
        <w:t>5€                4</w:t>
      </w:r>
      <w:r>
        <w:rPr>
          <w:rFonts w:cs="Calibri"/>
          <w:b/>
          <w:color w:val="333333"/>
          <w:sz w:val="28"/>
          <w:szCs w:val="28"/>
          <w:lang w:val="el-GR"/>
        </w:rPr>
        <w:t>4</w:t>
      </w:r>
      <w:r w:rsidRPr="00F036EE">
        <w:rPr>
          <w:rFonts w:cs="Calibri"/>
          <w:b/>
          <w:color w:val="333333"/>
          <w:sz w:val="28"/>
          <w:szCs w:val="28"/>
          <w:lang w:val="el-GR"/>
        </w:rPr>
        <w:t>5€</w:t>
      </w:r>
    </w:p>
    <w:p w14:paraId="04A73BAC" w14:textId="50421FEA"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0317C6">
        <w:rPr>
          <w:rFonts w:cs="Calibri"/>
          <w:b/>
          <w:color w:val="333333"/>
          <w:sz w:val="28"/>
          <w:szCs w:val="28"/>
          <w:lang w:val="el-GR"/>
        </w:rPr>
        <w:t>2</w:t>
      </w:r>
      <w:r w:rsidRPr="00F036EE">
        <w:rPr>
          <w:rFonts w:cs="Calibri"/>
          <w:b/>
          <w:color w:val="333333"/>
          <w:sz w:val="28"/>
          <w:szCs w:val="28"/>
          <w:lang w:val="el-GR"/>
        </w:rPr>
        <w:t>5€                2</w:t>
      </w:r>
      <w:r w:rsidR="000317C6">
        <w:rPr>
          <w:rFonts w:cs="Calibri"/>
          <w:b/>
          <w:color w:val="333333"/>
          <w:sz w:val="28"/>
          <w:szCs w:val="28"/>
          <w:lang w:val="el-GR"/>
        </w:rPr>
        <w:t>2</w:t>
      </w:r>
      <w:r w:rsidRPr="00F036EE">
        <w:rPr>
          <w:rFonts w:cs="Calibri"/>
          <w:b/>
          <w:color w:val="333333"/>
          <w:sz w:val="28"/>
          <w:szCs w:val="28"/>
          <w:lang w:val="el-GR"/>
        </w:rPr>
        <w:t>5€</w:t>
      </w:r>
    </w:p>
    <w:p w14:paraId="4AD122FC" w14:textId="77777777" w:rsidR="00E803EF" w:rsidRDefault="00E803EF" w:rsidP="00E803EF">
      <w:pPr>
        <w:pStyle w:val="aa"/>
        <w:jc w:val="both"/>
        <w:rPr>
          <w:rFonts w:cs="Calibri"/>
          <w:b/>
          <w:color w:val="333333"/>
          <w:sz w:val="36"/>
          <w:szCs w:val="36"/>
          <w:lang w:val="el-GR"/>
        </w:rPr>
      </w:pPr>
    </w:p>
    <w:p w14:paraId="458A98A4" w14:textId="0B352270"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5ήμερο</w:t>
      </w:r>
      <w:r w:rsidRPr="00F036EE">
        <w:rPr>
          <w:rFonts w:cs="Calibri"/>
          <w:b/>
          <w:color w:val="333333"/>
          <w:sz w:val="28"/>
          <w:szCs w:val="28"/>
          <w:u w:val="single"/>
        </w:rPr>
        <w:t xml:space="preserve">: </w:t>
      </w:r>
      <w:r>
        <w:rPr>
          <w:rFonts w:cs="Calibri"/>
          <w:b/>
          <w:color w:val="333333"/>
          <w:sz w:val="28"/>
          <w:szCs w:val="28"/>
          <w:u w:val="single"/>
        </w:rPr>
        <w:t>01</w:t>
      </w:r>
      <w:r w:rsidRPr="00F036EE">
        <w:rPr>
          <w:rFonts w:cs="Calibri"/>
          <w:b/>
          <w:color w:val="333333"/>
          <w:sz w:val="28"/>
          <w:szCs w:val="28"/>
          <w:u w:val="single"/>
        </w:rPr>
        <w:t>-</w:t>
      </w:r>
      <w:r>
        <w:rPr>
          <w:rFonts w:cs="Calibri"/>
          <w:b/>
          <w:color w:val="333333"/>
          <w:sz w:val="28"/>
          <w:szCs w:val="28"/>
          <w:u w:val="single"/>
        </w:rPr>
        <w:t>05</w:t>
      </w:r>
      <w:r w:rsidRPr="00F036EE">
        <w:rPr>
          <w:rFonts w:cs="Calibri"/>
          <w:b/>
          <w:color w:val="333333"/>
          <w:sz w:val="28"/>
          <w:szCs w:val="28"/>
          <w:u w:val="single"/>
        </w:rPr>
        <w:t>/</w:t>
      </w:r>
      <w:r>
        <w:rPr>
          <w:rFonts w:cs="Calibri"/>
          <w:b/>
          <w:color w:val="333333"/>
          <w:sz w:val="28"/>
          <w:szCs w:val="28"/>
          <w:u w:val="single"/>
        </w:rPr>
        <w:t xml:space="preserve">01 </w:t>
      </w:r>
      <w:r w:rsidRPr="00F036EE">
        <w:rPr>
          <w:rFonts w:cs="Calibri"/>
          <w:b/>
          <w:color w:val="333333"/>
          <w:sz w:val="28"/>
          <w:szCs w:val="28"/>
          <w:u w:val="single"/>
        </w:rPr>
        <w:t>(πρωινή αναχώρηση-</w:t>
      </w:r>
      <w:r>
        <w:rPr>
          <w:rFonts w:cs="Calibri"/>
          <w:b/>
          <w:color w:val="333333"/>
          <w:sz w:val="28"/>
          <w:szCs w:val="28"/>
          <w:u w:val="single"/>
        </w:rPr>
        <w:t>απογευματινή</w:t>
      </w:r>
      <w:r w:rsidRPr="00F036EE">
        <w:rPr>
          <w:rFonts w:cs="Calibri"/>
          <w:b/>
          <w:color w:val="333333"/>
          <w:sz w:val="28"/>
          <w:szCs w:val="28"/>
          <w:u w:val="single"/>
        </w:rPr>
        <w:t xml:space="preserve"> επιστροφή) </w:t>
      </w:r>
    </w:p>
    <w:p w14:paraId="710E9887"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57FE61C9" w14:textId="77777777"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Pr>
          <w:rFonts w:cs="Calibri"/>
          <w:b/>
          <w:color w:val="333333"/>
          <w:sz w:val="28"/>
          <w:szCs w:val="28"/>
          <w:lang w:val="el-GR"/>
        </w:rPr>
        <w:t>4</w:t>
      </w:r>
      <w:r w:rsidRPr="00F036EE">
        <w:rPr>
          <w:rFonts w:cs="Calibri"/>
          <w:b/>
          <w:color w:val="333333"/>
          <w:sz w:val="28"/>
          <w:szCs w:val="28"/>
          <w:lang w:val="el-GR"/>
        </w:rPr>
        <w:t>95€                545€</w:t>
      </w:r>
    </w:p>
    <w:p w14:paraId="54FA47D7" w14:textId="77777777"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Pr="00F036EE">
        <w:rPr>
          <w:rFonts w:cs="Calibri"/>
          <w:b/>
          <w:color w:val="333333"/>
          <w:sz w:val="28"/>
          <w:szCs w:val="28"/>
          <w:lang w:val="el-GR"/>
        </w:rPr>
        <w:t>715€                7</w:t>
      </w:r>
      <w:r>
        <w:rPr>
          <w:rFonts w:cs="Calibri"/>
          <w:b/>
          <w:color w:val="333333"/>
          <w:sz w:val="28"/>
          <w:szCs w:val="28"/>
          <w:lang w:val="el-GR"/>
        </w:rPr>
        <w:t>6</w:t>
      </w:r>
      <w:r w:rsidRPr="00F036EE">
        <w:rPr>
          <w:rFonts w:cs="Calibri"/>
          <w:b/>
          <w:color w:val="333333"/>
          <w:sz w:val="28"/>
          <w:szCs w:val="28"/>
          <w:lang w:val="el-GR"/>
        </w:rPr>
        <w:t>5€</w:t>
      </w:r>
    </w:p>
    <w:p w14:paraId="20A2EB8F" w14:textId="77777777"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Pr="00F036EE">
        <w:rPr>
          <w:rFonts w:cs="Calibri"/>
          <w:b/>
          <w:color w:val="333333"/>
          <w:sz w:val="28"/>
          <w:szCs w:val="28"/>
          <w:lang w:val="el-GR"/>
        </w:rPr>
        <w:t>3</w:t>
      </w:r>
      <w:r>
        <w:rPr>
          <w:rFonts w:cs="Calibri"/>
          <w:b/>
          <w:color w:val="333333"/>
          <w:sz w:val="28"/>
          <w:szCs w:val="28"/>
          <w:lang w:val="el-GR"/>
        </w:rPr>
        <w:t>9</w:t>
      </w:r>
      <w:r w:rsidRPr="00F036EE">
        <w:rPr>
          <w:rFonts w:cs="Calibri"/>
          <w:b/>
          <w:color w:val="333333"/>
          <w:sz w:val="28"/>
          <w:szCs w:val="28"/>
          <w:lang w:val="el-GR"/>
        </w:rPr>
        <w:t>5€                4</w:t>
      </w:r>
      <w:r>
        <w:rPr>
          <w:rFonts w:cs="Calibri"/>
          <w:b/>
          <w:color w:val="333333"/>
          <w:sz w:val="28"/>
          <w:szCs w:val="28"/>
          <w:lang w:val="el-GR"/>
        </w:rPr>
        <w:t>4</w:t>
      </w:r>
      <w:r w:rsidRPr="00F036EE">
        <w:rPr>
          <w:rFonts w:cs="Calibri"/>
          <w:b/>
          <w:color w:val="333333"/>
          <w:sz w:val="28"/>
          <w:szCs w:val="28"/>
          <w:lang w:val="el-GR"/>
        </w:rPr>
        <w:t>5€</w:t>
      </w:r>
    </w:p>
    <w:p w14:paraId="2533885F" w14:textId="692A5EF1"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2327F6">
        <w:rPr>
          <w:rFonts w:cs="Calibri"/>
          <w:b/>
          <w:color w:val="333333"/>
          <w:sz w:val="28"/>
          <w:szCs w:val="28"/>
          <w:lang w:val="el-GR"/>
        </w:rPr>
        <w:t>2</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45035990" w14:textId="77777777" w:rsidR="00F036EE" w:rsidRDefault="00F036EE" w:rsidP="00F036EE">
      <w:pPr>
        <w:pStyle w:val="aa"/>
        <w:jc w:val="both"/>
        <w:rPr>
          <w:rFonts w:cs="Calibri"/>
          <w:b/>
          <w:color w:val="333333"/>
          <w:sz w:val="36"/>
          <w:szCs w:val="36"/>
          <w:lang w:val="el-GR"/>
        </w:rPr>
      </w:pPr>
    </w:p>
    <w:p w14:paraId="307A500C" w14:textId="0281BA44" w:rsidR="00F036EE" w:rsidRPr="00F036EE" w:rsidRDefault="003162C7" w:rsidP="00F036EE">
      <w:pPr>
        <w:spacing w:after="0" w:line="240" w:lineRule="atLeast"/>
        <w:jc w:val="both"/>
        <w:rPr>
          <w:rFonts w:cs="Calibri"/>
          <w:b/>
          <w:color w:val="333333"/>
          <w:sz w:val="28"/>
          <w:szCs w:val="28"/>
          <w:u w:val="single"/>
        </w:rPr>
      </w:pPr>
      <w:r>
        <w:rPr>
          <w:rFonts w:cs="Calibri"/>
          <w:b/>
          <w:color w:val="333333"/>
          <w:sz w:val="28"/>
          <w:szCs w:val="28"/>
          <w:u w:val="single"/>
        </w:rPr>
        <w:t>6</w:t>
      </w:r>
      <w:r w:rsidR="00F036EE">
        <w:rPr>
          <w:rFonts w:cs="Calibri"/>
          <w:b/>
          <w:color w:val="333333"/>
          <w:sz w:val="28"/>
          <w:szCs w:val="28"/>
          <w:u w:val="single"/>
        </w:rPr>
        <w:t>ήμερο</w:t>
      </w:r>
      <w:r w:rsidR="00F036EE" w:rsidRPr="00F036EE">
        <w:rPr>
          <w:rFonts w:cs="Calibri"/>
          <w:b/>
          <w:color w:val="333333"/>
          <w:sz w:val="28"/>
          <w:szCs w:val="28"/>
          <w:u w:val="single"/>
        </w:rPr>
        <w:t xml:space="preserve">: </w:t>
      </w:r>
      <w:r>
        <w:rPr>
          <w:rFonts w:cs="Calibri"/>
          <w:b/>
          <w:color w:val="333333"/>
          <w:sz w:val="28"/>
          <w:szCs w:val="28"/>
          <w:u w:val="single"/>
        </w:rPr>
        <w:t>24</w:t>
      </w:r>
      <w:r w:rsidR="00F036EE" w:rsidRPr="00F036EE">
        <w:rPr>
          <w:rFonts w:cs="Calibri"/>
          <w:b/>
          <w:color w:val="333333"/>
          <w:sz w:val="28"/>
          <w:szCs w:val="28"/>
          <w:u w:val="single"/>
        </w:rPr>
        <w:t>-</w:t>
      </w:r>
      <w:r>
        <w:rPr>
          <w:rFonts w:cs="Calibri"/>
          <w:b/>
          <w:color w:val="333333"/>
          <w:sz w:val="28"/>
          <w:szCs w:val="28"/>
          <w:u w:val="single"/>
        </w:rPr>
        <w:t>29</w:t>
      </w:r>
      <w:r w:rsidR="00F036EE" w:rsidRPr="00F036EE">
        <w:rPr>
          <w:rFonts w:cs="Calibri"/>
          <w:b/>
          <w:color w:val="333333"/>
          <w:sz w:val="28"/>
          <w:szCs w:val="28"/>
          <w:u w:val="single"/>
        </w:rPr>
        <w:t>/</w:t>
      </w:r>
      <w:r>
        <w:rPr>
          <w:rFonts w:cs="Calibri"/>
          <w:b/>
          <w:color w:val="333333"/>
          <w:sz w:val="28"/>
          <w:szCs w:val="28"/>
          <w:u w:val="single"/>
        </w:rPr>
        <w:t>12</w:t>
      </w:r>
      <w:r w:rsidR="00F036EE">
        <w:rPr>
          <w:rFonts w:cs="Calibri"/>
          <w:b/>
          <w:color w:val="333333"/>
          <w:sz w:val="28"/>
          <w:szCs w:val="28"/>
          <w:u w:val="single"/>
        </w:rPr>
        <w:t xml:space="preserve"> </w:t>
      </w:r>
      <w:r w:rsidR="00F036EE" w:rsidRPr="00F036EE">
        <w:rPr>
          <w:rFonts w:cs="Calibri"/>
          <w:b/>
          <w:color w:val="333333"/>
          <w:sz w:val="28"/>
          <w:szCs w:val="28"/>
          <w:u w:val="single"/>
        </w:rPr>
        <w:t>(πρωινή αναχώρηση-</w:t>
      </w:r>
      <w:r w:rsidR="00F036EE">
        <w:rPr>
          <w:rFonts w:cs="Calibri"/>
          <w:b/>
          <w:color w:val="333333"/>
          <w:sz w:val="28"/>
          <w:szCs w:val="28"/>
          <w:u w:val="single"/>
        </w:rPr>
        <w:t>απογευματινή</w:t>
      </w:r>
      <w:r w:rsidR="00F036EE" w:rsidRPr="00F036EE">
        <w:rPr>
          <w:rFonts w:cs="Calibri"/>
          <w:b/>
          <w:color w:val="333333"/>
          <w:sz w:val="28"/>
          <w:szCs w:val="28"/>
          <w:u w:val="single"/>
        </w:rPr>
        <w:t xml:space="preserve"> επιστροφή) </w:t>
      </w:r>
    </w:p>
    <w:p w14:paraId="5F5DA976"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273AEA30" w14:textId="46652837"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sidR="003162C7">
        <w:rPr>
          <w:rFonts w:cs="Calibri"/>
          <w:b/>
          <w:color w:val="333333"/>
          <w:sz w:val="28"/>
          <w:szCs w:val="28"/>
          <w:lang w:val="el-GR"/>
        </w:rPr>
        <w:t>5</w:t>
      </w:r>
      <w:r w:rsidRPr="00F036EE">
        <w:rPr>
          <w:rFonts w:cs="Calibri"/>
          <w:b/>
          <w:color w:val="333333"/>
          <w:sz w:val="28"/>
          <w:szCs w:val="28"/>
          <w:lang w:val="el-GR"/>
        </w:rPr>
        <w:t xml:space="preserve">95€                </w:t>
      </w:r>
      <w:r w:rsidR="003162C7">
        <w:rPr>
          <w:rFonts w:cs="Calibri"/>
          <w:b/>
          <w:color w:val="333333"/>
          <w:sz w:val="28"/>
          <w:szCs w:val="28"/>
          <w:lang w:val="el-GR"/>
        </w:rPr>
        <w:t>6</w:t>
      </w:r>
      <w:r w:rsidRPr="00F036EE">
        <w:rPr>
          <w:rFonts w:cs="Calibri"/>
          <w:b/>
          <w:color w:val="333333"/>
          <w:sz w:val="28"/>
          <w:szCs w:val="28"/>
          <w:lang w:val="el-GR"/>
        </w:rPr>
        <w:t>45€</w:t>
      </w:r>
    </w:p>
    <w:p w14:paraId="1A36F082" w14:textId="2C7DFDBC"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002029FF">
        <w:rPr>
          <w:rFonts w:cs="Calibri"/>
          <w:b/>
          <w:color w:val="333333"/>
          <w:sz w:val="28"/>
          <w:szCs w:val="28"/>
          <w:lang w:val="el-GR"/>
        </w:rPr>
        <w:t>84</w:t>
      </w:r>
      <w:r w:rsidRPr="00F036EE">
        <w:rPr>
          <w:rFonts w:cs="Calibri"/>
          <w:b/>
          <w:color w:val="333333"/>
          <w:sz w:val="28"/>
          <w:szCs w:val="28"/>
          <w:lang w:val="el-GR"/>
        </w:rPr>
        <w:t xml:space="preserve">5€                </w:t>
      </w:r>
      <w:r w:rsidR="002029FF">
        <w:rPr>
          <w:rFonts w:cs="Calibri"/>
          <w:b/>
          <w:color w:val="333333"/>
          <w:sz w:val="28"/>
          <w:szCs w:val="28"/>
          <w:lang w:val="el-GR"/>
        </w:rPr>
        <w:t>89</w:t>
      </w:r>
      <w:r w:rsidRPr="00F036EE">
        <w:rPr>
          <w:rFonts w:cs="Calibri"/>
          <w:b/>
          <w:color w:val="333333"/>
          <w:sz w:val="28"/>
          <w:szCs w:val="28"/>
          <w:lang w:val="el-GR"/>
        </w:rPr>
        <w:t>5€</w:t>
      </w:r>
    </w:p>
    <w:p w14:paraId="48B56020" w14:textId="7F39F343"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002029FF">
        <w:rPr>
          <w:rFonts w:cs="Calibri"/>
          <w:b/>
          <w:color w:val="333333"/>
          <w:sz w:val="28"/>
          <w:szCs w:val="28"/>
          <w:lang w:val="el-GR"/>
        </w:rPr>
        <w:t>43</w:t>
      </w:r>
      <w:r w:rsidRPr="00F036EE">
        <w:rPr>
          <w:rFonts w:cs="Calibri"/>
          <w:b/>
          <w:color w:val="333333"/>
          <w:sz w:val="28"/>
          <w:szCs w:val="28"/>
          <w:lang w:val="el-GR"/>
        </w:rPr>
        <w:t>5€                4</w:t>
      </w:r>
      <w:r w:rsidR="002029FF">
        <w:rPr>
          <w:rFonts w:cs="Calibri"/>
          <w:b/>
          <w:color w:val="333333"/>
          <w:sz w:val="28"/>
          <w:szCs w:val="28"/>
          <w:lang w:val="el-GR"/>
        </w:rPr>
        <w:t>8</w:t>
      </w:r>
      <w:r w:rsidRPr="00F036EE">
        <w:rPr>
          <w:rFonts w:cs="Calibri"/>
          <w:b/>
          <w:color w:val="333333"/>
          <w:sz w:val="28"/>
          <w:szCs w:val="28"/>
          <w:lang w:val="el-GR"/>
        </w:rPr>
        <w:t>5€</w:t>
      </w:r>
    </w:p>
    <w:p w14:paraId="71358E9A" w14:textId="43188DD3"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2</w:t>
      </w:r>
      <w:r w:rsidR="002327F6">
        <w:rPr>
          <w:rFonts w:cs="Calibri"/>
          <w:b/>
          <w:color w:val="333333"/>
          <w:sz w:val="28"/>
          <w:szCs w:val="28"/>
          <w:lang w:val="el-GR"/>
        </w:rPr>
        <w:t>3</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2EACA820" w14:textId="77777777" w:rsidR="00F036EE" w:rsidRDefault="00F036EE" w:rsidP="00F036EE">
      <w:pPr>
        <w:pStyle w:val="aa"/>
        <w:jc w:val="both"/>
        <w:rPr>
          <w:rFonts w:cs="Calibri"/>
          <w:b/>
          <w:color w:val="333333"/>
          <w:sz w:val="36"/>
          <w:szCs w:val="36"/>
          <w:lang w:val="el-GR"/>
        </w:rPr>
      </w:pPr>
    </w:p>
    <w:p w14:paraId="2B264CDC" w14:textId="6AB8D246" w:rsidR="00F036EE" w:rsidRPr="00F036EE" w:rsidRDefault="002029FF" w:rsidP="00F036EE">
      <w:pPr>
        <w:spacing w:after="0" w:line="240" w:lineRule="atLeast"/>
        <w:jc w:val="both"/>
        <w:rPr>
          <w:rFonts w:cs="Calibri"/>
          <w:b/>
          <w:color w:val="333333"/>
          <w:sz w:val="28"/>
          <w:szCs w:val="28"/>
          <w:u w:val="single"/>
        </w:rPr>
      </w:pPr>
      <w:r>
        <w:rPr>
          <w:rFonts w:cs="Calibri"/>
          <w:b/>
          <w:color w:val="333333"/>
          <w:sz w:val="28"/>
          <w:szCs w:val="28"/>
          <w:u w:val="single"/>
        </w:rPr>
        <w:t>6</w:t>
      </w:r>
      <w:r w:rsidR="00F036EE">
        <w:rPr>
          <w:rFonts w:cs="Calibri"/>
          <w:b/>
          <w:color w:val="333333"/>
          <w:sz w:val="28"/>
          <w:szCs w:val="28"/>
          <w:u w:val="single"/>
        </w:rPr>
        <w:t>ήμερο</w:t>
      </w:r>
      <w:r w:rsidR="00F036EE" w:rsidRPr="00F036EE">
        <w:rPr>
          <w:rFonts w:cs="Calibri"/>
          <w:b/>
          <w:color w:val="333333"/>
          <w:sz w:val="28"/>
          <w:szCs w:val="28"/>
          <w:u w:val="single"/>
        </w:rPr>
        <w:t xml:space="preserve">: </w:t>
      </w:r>
      <w:r>
        <w:rPr>
          <w:rFonts w:cs="Calibri"/>
          <w:b/>
          <w:color w:val="333333"/>
          <w:sz w:val="28"/>
          <w:szCs w:val="28"/>
          <w:u w:val="single"/>
        </w:rPr>
        <w:t>3</w:t>
      </w:r>
      <w:r w:rsidR="00F036EE">
        <w:rPr>
          <w:rFonts w:cs="Calibri"/>
          <w:b/>
          <w:color w:val="333333"/>
          <w:sz w:val="28"/>
          <w:szCs w:val="28"/>
          <w:u w:val="single"/>
        </w:rPr>
        <w:t>1</w:t>
      </w:r>
      <w:r w:rsidR="00F036EE" w:rsidRPr="00F036EE">
        <w:rPr>
          <w:rFonts w:cs="Calibri"/>
          <w:b/>
          <w:color w:val="333333"/>
          <w:sz w:val="28"/>
          <w:szCs w:val="28"/>
          <w:u w:val="single"/>
        </w:rPr>
        <w:t>-</w:t>
      </w:r>
      <w:r w:rsidR="00F036EE">
        <w:rPr>
          <w:rFonts w:cs="Calibri"/>
          <w:b/>
          <w:color w:val="333333"/>
          <w:sz w:val="28"/>
          <w:szCs w:val="28"/>
          <w:u w:val="single"/>
        </w:rPr>
        <w:t>05</w:t>
      </w:r>
      <w:r w:rsidR="00F036EE" w:rsidRPr="00F036EE">
        <w:rPr>
          <w:rFonts w:cs="Calibri"/>
          <w:b/>
          <w:color w:val="333333"/>
          <w:sz w:val="28"/>
          <w:szCs w:val="28"/>
          <w:u w:val="single"/>
        </w:rPr>
        <w:t>/</w:t>
      </w:r>
      <w:r w:rsidR="00F036EE">
        <w:rPr>
          <w:rFonts w:cs="Calibri"/>
          <w:b/>
          <w:color w:val="333333"/>
          <w:sz w:val="28"/>
          <w:szCs w:val="28"/>
          <w:u w:val="single"/>
        </w:rPr>
        <w:t xml:space="preserve">01 </w:t>
      </w:r>
      <w:r w:rsidR="00F036EE" w:rsidRPr="00F036EE">
        <w:rPr>
          <w:rFonts w:cs="Calibri"/>
          <w:b/>
          <w:color w:val="333333"/>
          <w:sz w:val="28"/>
          <w:szCs w:val="28"/>
          <w:u w:val="single"/>
        </w:rPr>
        <w:t>(πρωινή αναχώρηση-</w:t>
      </w:r>
      <w:r w:rsidR="00F036EE">
        <w:rPr>
          <w:rFonts w:cs="Calibri"/>
          <w:b/>
          <w:color w:val="333333"/>
          <w:sz w:val="28"/>
          <w:szCs w:val="28"/>
          <w:u w:val="single"/>
        </w:rPr>
        <w:t>απογευματινή</w:t>
      </w:r>
      <w:r w:rsidR="00F036EE" w:rsidRPr="00F036EE">
        <w:rPr>
          <w:rFonts w:cs="Calibri"/>
          <w:b/>
          <w:color w:val="333333"/>
          <w:sz w:val="28"/>
          <w:szCs w:val="28"/>
          <w:u w:val="single"/>
        </w:rPr>
        <w:t xml:space="preserve"> επιστροφή) </w:t>
      </w:r>
    </w:p>
    <w:p w14:paraId="775F58C7" w14:textId="77777777" w:rsidR="00F036EE" w:rsidRPr="00F036EE" w:rsidRDefault="00F036EE" w:rsidP="00F036EE">
      <w:pPr>
        <w:spacing w:after="0" w:line="240" w:lineRule="atLeast"/>
        <w:jc w:val="both"/>
        <w:rPr>
          <w:rFonts w:cs="Calibri"/>
          <w:b/>
          <w:color w:val="333333"/>
          <w:sz w:val="28"/>
          <w:szCs w:val="28"/>
          <w:u w:val="single"/>
        </w:rPr>
      </w:pPr>
      <w:r>
        <w:rPr>
          <w:rFonts w:cs="Calibri"/>
          <w:b/>
          <w:color w:val="333333"/>
          <w:sz w:val="28"/>
          <w:szCs w:val="28"/>
          <w:u w:val="single"/>
        </w:rPr>
        <w:t xml:space="preserve">                                                                    </w:t>
      </w:r>
      <w:r w:rsidRPr="00F036EE">
        <w:rPr>
          <w:rFonts w:cs="Calibri"/>
          <w:b/>
          <w:color w:val="333333"/>
          <w:sz w:val="28"/>
          <w:szCs w:val="28"/>
          <w:u w:val="single"/>
        </w:rPr>
        <w:t xml:space="preserve"> </w:t>
      </w:r>
      <w:r>
        <w:rPr>
          <w:rFonts w:cs="Calibri"/>
          <w:b/>
          <w:color w:val="333333"/>
          <w:sz w:val="28"/>
          <w:szCs w:val="28"/>
          <w:u w:val="single"/>
        </w:rPr>
        <w:t xml:space="preserve">    </w:t>
      </w:r>
      <w:r>
        <w:rPr>
          <w:rFonts w:cs="Calibri"/>
          <w:b/>
          <w:color w:val="333333"/>
          <w:sz w:val="28"/>
          <w:szCs w:val="28"/>
          <w:u w:val="single"/>
          <w:lang w:val="en-US"/>
        </w:rPr>
        <w:t>Early</w:t>
      </w:r>
      <w:r w:rsidRPr="00F036EE">
        <w:rPr>
          <w:rFonts w:cs="Calibri"/>
          <w:b/>
          <w:color w:val="333333"/>
          <w:sz w:val="28"/>
          <w:szCs w:val="28"/>
          <w:u w:val="single"/>
        </w:rPr>
        <w:t xml:space="preserve"> </w:t>
      </w:r>
      <w:r>
        <w:rPr>
          <w:rFonts w:cs="Calibri"/>
          <w:b/>
          <w:color w:val="333333"/>
          <w:sz w:val="28"/>
          <w:szCs w:val="28"/>
          <w:u w:val="single"/>
          <w:lang w:val="en-US"/>
        </w:rPr>
        <w:t>Booking</w:t>
      </w:r>
    </w:p>
    <w:p w14:paraId="1FDDC7BA" w14:textId="2C97BA64"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κατ’ άτομο σε δίκλινο                          </w:t>
      </w:r>
      <w:r>
        <w:rPr>
          <w:rFonts w:cs="Calibri"/>
          <w:b/>
          <w:color w:val="333333"/>
          <w:sz w:val="28"/>
          <w:szCs w:val="28"/>
          <w:lang w:val="el-GR"/>
        </w:rPr>
        <w:t xml:space="preserve">   </w:t>
      </w:r>
      <w:r w:rsidRPr="00F036EE">
        <w:rPr>
          <w:rFonts w:cs="Calibri"/>
          <w:b/>
          <w:color w:val="333333"/>
          <w:sz w:val="28"/>
          <w:szCs w:val="28"/>
          <w:lang w:val="el-GR"/>
        </w:rPr>
        <w:t xml:space="preserve">  </w:t>
      </w:r>
      <w:r w:rsidR="002029FF" w:rsidRPr="002029FF">
        <w:rPr>
          <w:rFonts w:cs="Calibri"/>
          <w:b/>
          <w:color w:val="333333"/>
          <w:sz w:val="28"/>
          <w:szCs w:val="28"/>
          <w:lang w:val="el-GR"/>
        </w:rPr>
        <w:t xml:space="preserve"> 67</w:t>
      </w:r>
      <w:r w:rsidRPr="00F036EE">
        <w:rPr>
          <w:rFonts w:cs="Calibri"/>
          <w:b/>
          <w:color w:val="333333"/>
          <w:sz w:val="28"/>
          <w:szCs w:val="28"/>
          <w:lang w:val="el-GR"/>
        </w:rPr>
        <w:t xml:space="preserve">5€                </w:t>
      </w:r>
      <w:r w:rsidR="002029FF" w:rsidRPr="002029FF">
        <w:rPr>
          <w:rFonts w:cs="Calibri"/>
          <w:b/>
          <w:color w:val="333333"/>
          <w:sz w:val="28"/>
          <w:szCs w:val="28"/>
          <w:lang w:val="el-GR"/>
        </w:rPr>
        <w:t>72</w:t>
      </w:r>
      <w:r w:rsidRPr="00F036EE">
        <w:rPr>
          <w:rFonts w:cs="Calibri"/>
          <w:b/>
          <w:color w:val="333333"/>
          <w:sz w:val="28"/>
          <w:szCs w:val="28"/>
          <w:lang w:val="el-GR"/>
        </w:rPr>
        <w:t>5€</w:t>
      </w:r>
    </w:p>
    <w:p w14:paraId="1A43E0BF" w14:textId="53D653DD"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Τιμή σε μονόκλινο                                            </w:t>
      </w:r>
      <w:r>
        <w:rPr>
          <w:rFonts w:cs="Calibri"/>
          <w:b/>
          <w:color w:val="333333"/>
          <w:sz w:val="28"/>
          <w:szCs w:val="28"/>
          <w:lang w:val="el-GR"/>
        </w:rPr>
        <w:t xml:space="preserve">   </w:t>
      </w:r>
      <w:r w:rsidR="002029FF" w:rsidRPr="002029FF">
        <w:rPr>
          <w:rFonts w:cs="Calibri"/>
          <w:b/>
          <w:color w:val="333333"/>
          <w:sz w:val="28"/>
          <w:szCs w:val="28"/>
          <w:lang w:val="el-GR"/>
        </w:rPr>
        <w:t xml:space="preserve"> 99</w:t>
      </w:r>
      <w:r w:rsidRPr="00F036EE">
        <w:rPr>
          <w:rFonts w:cs="Calibri"/>
          <w:b/>
          <w:color w:val="333333"/>
          <w:sz w:val="28"/>
          <w:szCs w:val="28"/>
          <w:lang w:val="el-GR"/>
        </w:rPr>
        <w:t xml:space="preserve">5€               </w:t>
      </w:r>
      <w:r w:rsidR="002029FF" w:rsidRPr="002029FF">
        <w:rPr>
          <w:rFonts w:cs="Calibri"/>
          <w:b/>
          <w:color w:val="333333"/>
          <w:sz w:val="28"/>
          <w:szCs w:val="28"/>
          <w:lang w:val="el-GR"/>
        </w:rPr>
        <w:t>104</w:t>
      </w:r>
      <w:r w:rsidRPr="00F036EE">
        <w:rPr>
          <w:rFonts w:cs="Calibri"/>
          <w:b/>
          <w:color w:val="333333"/>
          <w:sz w:val="28"/>
          <w:szCs w:val="28"/>
          <w:lang w:val="el-GR"/>
        </w:rPr>
        <w:t>5€</w:t>
      </w:r>
    </w:p>
    <w:p w14:paraId="3911BF60" w14:textId="7477E8B2" w:rsidR="00F036EE" w:rsidRPr="00F036EE" w:rsidRDefault="00F036EE" w:rsidP="00F036EE">
      <w:pPr>
        <w:pStyle w:val="aa"/>
        <w:jc w:val="both"/>
        <w:rPr>
          <w:rFonts w:cs="Calibri"/>
          <w:b/>
          <w:color w:val="333333"/>
          <w:sz w:val="28"/>
          <w:szCs w:val="28"/>
          <w:lang w:val="el-GR"/>
        </w:rPr>
      </w:pPr>
      <w:r w:rsidRPr="00F036EE">
        <w:rPr>
          <w:rFonts w:cs="Calibri"/>
          <w:b/>
          <w:color w:val="333333"/>
          <w:sz w:val="28"/>
          <w:szCs w:val="28"/>
          <w:lang w:val="el-GR"/>
        </w:rPr>
        <w:t xml:space="preserve">Παιδική τιμή μέχρι 12 ετών                              </w:t>
      </w:r>
      <w:r>
        <w:rPr>
          <w:rFonts w:cs="Calibri"/>
          <w:b/>
          <w:color w:val="333333"/>
          <w:sz w:val="28"/>
          <w:szCs w:val="28"/>
          <w:lang w:val="el-GR"/>
        </w:rPr>
        <w:t xml:space="preserve"> </w:t>
      </w:r>
      <w:r w:rsidR="002029FF" w:rsidRPr="002029FF">
        <w:rPr>
          <w:rFonts w:cs="Calibri"/>
          <w:b/>
          <w:color w:val="333333"/>
          <w:sz w:val="28"/>
          <w:szCs w:val="28"/>
          <w:lang w:val="el-GR"/>
        </w:rPr>
        <w:t xml:space="preserve"> 4</w:t>
      </w:r>
      <w:r>
        <w:rPr>
          <w:rFonts w:cs="Calibri"/>
          <w:b/>
          <w:color w:val="333333"/>
          <w:sz w:val="28"/>
          <w:szCs w:val="28"/>
          <w:lang w:val="el-GR"/>
        </w:rPr>
        <w:t>9</w:t>
      </w:r>
      <w:r w:rsidRPr="00F036EE">
        <w:rPr>
          <w:rFonts w:cs="Calibri"/>
          <w:b/>
          <w:color w:val="333333"/>
          <w:sz w:val="28"/>
          <w:szCs w:val="28"/>
          <w:lang w:val="el-GR"/>
        </w:rPr>
        <w:t xml:space="preserve">5€                </w:t>
      </w:r>
      <w:r w:rsidR="002029FF" w:rsidRPr="002029FF">
        <w:rPr>
          <w:rFonts w:cs="Calibri"/>
          <w:b/>
          <w:color w:val="333333"/>
          <w:sz w:val="28"/>
          <w:szCs w:val="28"/>
          <w:lang w:val="el-GR"/>
        </w:rPr>
        <w:t>5</w:t>
      </w:r>
      <w:r>
        <w:rPr>
          <w:rFonts w:cs="Calibri"/>
          <w:b/>
          <w:color w:val="333333"/>
          <w:sz w:val="28"/>
          <w:szCs w:val="28"/>
          <w:lang w:val="el-GR"/>
        </w:rPr>
        <w:t>4</w:t>
      </w:r>
      <w:r w:rsidRPr="00F036EE">
        <w:rPr>
          <w:rFonts w:cs="Calibri"/>
          <w:b/>
          <w:color w:val="333333"/>
          <w:sz w:val="28"/>
          <w:szCs w:val="28"/>
          <w:lang w:val="el-GR"/>
        </w:rPr>
        <w:t>5€</w:t>
      </w:r>
    </w:p>
    <w:p w14:paraId="54380313" w14:textId="14D047F3" w:rsidR="00E803EF" w:rsidRDefault="00F036EE" w:rsidP="00E803EF">
      <w:pPr>
        <w:pStyle w:val="aa"/>
        <w:jc w:val="both"/>
        <w:rPr>
          <w:rFonts w:cs="Calibri"/>
          <w:b/>
          <w:color w:val="333333"/>
          <w:sz w:val="28"/>
          <w:szCs w:val="28"/>
        </w:rPr>
      </w:pPr>
      <w:r w:rsidRPr="00F036EE">
        <w:rPr>
          <w:rFonts w:cs="Calibri"/>
          <w:b/>
          <w:color w:val="333333"/>
          <w:sz w:val="28"/>
          <w:szCs w:val="28"/>
          <w:lang w:val="el-GR"/>
        </w:rPr>
        <w:t xml:space="preserve">Φόροι αεροδρομίων &amp; ξενοδοχείων          </w:t>
      </w:r>
      <w:r>
        <w:rPr>
          <w:rFonts w:cs="Calibri"/>
          <w:b/>
          <w:color w:val="333333"/>
          <w:sz w:val="28"/>
          <w:szCs w:val="28"/>
          <w:lang w:val="el-GR"/>
        </w:rPr>
        <w:t xml:space="preserve"> </w:t>
      </w:r>
      <w:r w:rsidRPr="00F036EE">
        <w:rPr>
          <w:rFonts w:cs="Calibri"/>
          <w:b/>
          <w:color w:val="333333"/>
          <w:sz w:val="28"/>
          <w:szCs w:val="28"/>
          <w:lang w:val="el-GR"/>
        </w:rPr>
        <w:t xml:space="preserve">    </w:t>
      </w:r>
      <w:r w:rsidR="002029FF" w:rsidRPr="002029FF">
        <w:rPr>
          <w:rFonts w:cs="Calibri"/>
          <w:b/>
          <w:color w:val="333333"/>
          <w:sz w:val="28"/>
          <w:szCs w:val="28"/>
          <w:lang w:val="el-GR"/>
        </w:rPr>
        <w:t xml:space="preserve"> </w:t>
      </w:r>
      <w:r w:rsidRPr="00F036EE">
        <w:rPr>
          <w:rFonts w:cs="Calibri"/>
          <w:b/>
          <w:color w:val="333333"/>
          <w:sz w:val="28"/>
          <w:szCs w:val="28"/>
          <w:lang w:val="el-GR"/>
        </w:rPr>
        <w:t>2</w:t>
      </w:r>
      <w:r w:rsidR="002327F6">
        <w:rPr>
          <w:rFonts w:cs="Calibri"/>
          <w:b/>
          <w:color w:val="333333"/>
          <w:sz w:val="28"/>
          <w:szCs w:val="28"/>
          <w:lang w:val="el-GR"/>
        </w:rPr>
        <w:t>3</w:t>
      </w:r>
      <w:r w:rsidRPr="00F036EE">
        <w:rPr>
          <w:rFonts w:cs="Calibri"/>
          <w:b/>
          <w:color w:val="333333"/>
          <w:sz w:val="28"/>
          <w:szCs w:val="28"/>
          <w:lang w:val="el-GR"/>
        </w:rPr>
        <w:t>5€                2</w:t>
      </w:r>
      <w:r w:rsidR="002327F6">
        <w:rPr>
          <w:rFonts w:cs="Calibri"/>
          <w:b/>
          <w:color w:val="333333"/>
          <w:sz w:val="28"/>
          <w:szCs w:val="28"/>
          <w:lang w:val="el-GR"/>
        </w:rPr>
        <w:t>2</w:t>
      </w:r>
      <w:r w:rsidRPr="00F036EE">
        <w:rPr>
          <w:rFonts w:cs="Calibri"/>
          <w:b/>
          <w:color w:val="333333"/>
          <w:sz w:val="28"/>
          <w:szCs w:val="28"/>
          <w:lang w:val="el-GR"/>
        </w:rPr>
        <w:t>5€</w:t>
      </w:r>
    </w:p>
    <w:p w14:paraId="137A094C" w14:textId="77777777" w:rsidR="00470477" w:rsidRDefault="00470477" w:rsidP="00E803EF">
      <w:pPr>
        <w:pStyle w:val="aa"/>
        <w:jc w:val="both"/>
        <w:rPr>
          <w:rFonts w:cs="Calibri"/>
          <w:b/>
          <w:color w:val="333333"/>
          <w:sz w:val="28"/>
          <w:szCs w:val="28"/>
        </w:rPr>
      </w:pPr>
    </w:p>
    <w:p w14:paraId="3165DF1B" w14:textId="77777777" w:rsidR="00470477" w:rsidRDefault="00470477" w:rsidP="00470477">
      <w:pPr>
        <w:keepNext/>
        <w:spacing w:after="0" w:line="240" w:lineRule="auto"/>
        <w:jc w:val="both"/>
        <w:outlineLvl w:val="1"/>
        <w:rPr>
          <w:rFonts w:cs="Calibri"/>
          <w:b/>
          <w:bCs/>
          <w:color w:val="0070C0"/>
        </w:rPr>
      </w:pPr>
      <w:r>
        <w:rPr>
          <w:rFonts w:cs="Calibri"/>
          <w:b/>
          <w:bCs/>
          <w:color w:val="0070C0"/>
        </w:rPr>
        <w:t>Σημείωση:</w:t>
      </w:r>
    </w:p>
    <w:p w14:paraId="2C2CDC83" w14:textId="77777777" w:rsidR="00470477" w:rsidRDefault="00470477" w:rsidP="00470477">
      <w:pPr>
        <w:keepNext/>
        <w:spacing w:after="0" w:line="240" w:lineRule="auto"/>
        <w:jc w:val="both"/>
        <w:outlineLvl w:val="1"/>
        <w:rPr>
          <w:rFonts w:asciiTheme="minorHAnsi" w:hAnsiTheme="minorHAnsi" w:cstheme="minorHAnsi"/>
          <w:b/>
          <w:bCs/>
          <w:color w:val="000000" w:themeColor="text1"/>
          <w:lang w:eastAsia="x-none"/>
        </w:rPr>
      </w:pPr>
      <w:r w:rsidRPr="005F0178">
        <w:rPr>
          <w:rFonts w:asciiTheme="minorHAnsi" w:hAnsiTheme="minorHAnsi" w:cstheme="minorHAnsi"/>
          <w:b/>
          <w:bCs/>
          <w:color w:val="000000" w:themeColor="text1"/>
          <w:lang w:eastAsia="x-none"/>
        </w:rPr>
        <w:t xml:space="preserve">Το </w:t>
      </w:r>
      <w:r w:rsidRPr="005F0178">
        <w:rPr>
          <w:rFonts w:asciiTheme="minorHAnsi" w:hAnsiTheme="minorHAnsi" w:cstheme="minorHAnsi"/>
          <w:b/>
          <w:bCs/>
          <w:color w:val="000000" w:themeColor="text1"/>
          <w:lang w:val="en-US" w:eastAsia="x-none"/>
        </w:rPr>
        <w:t>Early</w:t>
      </w:r>
      <w:r w:rsidRPr="0093305A">
        <w:rPr>
          <w:rFonts w:asciiTheme="minorHAnsi" w:hAnsiTheme="minorHAnsi" w:cstheme="minorHAnsi"/>
          <w:b/>
          <w:bCs/>
          <w:color w:val="000000" w:themeColor="text1"/>
          <w:lang w:eastAsia="x-none"/>
        </w:rPr>
        <w:t xml:space="preserve"> </w:t>
      </w:r>
      <w:r w:rsidRPr="005F0178">
        <w:rPr>
          <w:rFonts w:asciiTheme="minorHAnsi" w:hAnsiTheme="minorHAnsi" w:cstheme="minorHAnsi"/>
          <w:b/>
          <w:bCs/>
          <w:color w:val="000000" w:themeColor="text1"/>
          <w:lang w:val="en-US" w:eastAsia="x-none"/>
        </w:rPr>
        <w:t>booking</w:t>
      </w:r>
      <w:r w:rsidRPr="005F0178">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50144EED" w14:textId="77777777" w:rsidR="00470477" w:rsidRPr="00985F6B" w:rsidRDefault="00470477" w:rsidP="00470477">
      <w:pPr>
        <w:keepNext/>
        <w:spacing w:after="0" w:line="240" w:lineRule="auto"/>
        <w:jc w:val="both"/>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Η παιδική τιμή αφορά παιδί μέχρι 12 ετών με δύο ενήλικες.</w:t>
      </w:r>
    </w:p>
    <w:p w14:paraId="127CF88E" w14:textId="77777777" w:rsidR="00E803EF" w:rsidRPr="00C232CB" w:rsidRDefault="00E803EF" w:rsidP="00E803EF">
      <w:pPr>
        <w:spacing w:after="0" w:line="240" w:lineRule="atLeast"/>
        <w:jc w:val="both"/>
        <w:rPr>
          <w:rFonts w:asciiTheme="minorHAnsi" w:hAnsiTheme="minorHAnsi" w:cstheme="minorHAnsi"/>
          <w:color w:val="000000"/>
        </w:rPr>
      </w:pPr>
    </w:p>
    <w:p w14:paraId="6792169B" w14:textId="77777777" w:rsidR="00E803EF" w:rsidRPr="00766AEB" w:rsidRDefault="00E803EF" w:rsidP="00E803EF">
      <w:pPr>
        <w:spacing w:after="0"/>
        <w:jc w:val="both"/>
        <w:rPr>
          <w:rFonts w:asciiTheme="minorHAnsi" w:hAnsiTheme="minorHAnsi" w:cstheme="minorHAnsi"/>
          <w:b/>
          <w:color w:val="0070C0"/>
        </w:rPr>
      </w:pPr>
      <w:r w:rsidRPr="00766AEB">
        <w:rPr>
          <w:rFonts w:asciiTheme="minorHAnsi" w:hAnsiTheme="minorHAnsi" w:cstheme="minorHAnsi"/>
          <w:b/>
          <w:color w:val="0070C0"/>
        </w:rPr>
        <w:t xml:space="preserve">Περιλαμβάνονται : </w:t>
      </w:r>
    </w:p>
    <w:p w14:paraId="6A7A31D7" w14:textId="77777777" w:rsidR="00E803EF" w:rsidRPr="007E44AA" w:rsidRDefault="00E803EF" w:rsidP="00E803EF">
      <w:pPr>
        <w:pStyle w:val="a6"/>
        <w:numPr>
          <w:ilvl w:val="0"/>
          <w:numId w:val="2"/>
        </w:numPr>
        <w:spacing w:after="0" w:line="240" w:lineRule="auto"/>
        <w:jc w:val="both"/>
        <w:rPr>
          <w:rFonts w:asciiTheme="minorHAnsi" w:hAnsiTheme="minorHAnsi" w:cstheme="minorHAnsi"/>
          <w:b/>
        </w:rPr>
      </w:pPr>
      <w:r w:rsidRPr="007E44AA">
        <w:rPr>
          <w:rFonts w:asciiTheme="minorHAnsi" w:hAnsiTheme="minorHAnsi" w:cstheme="minorHAnsi"/>
        </w:rPr>
        <w:t xml:space="preserve">Αεροπορικά εισιτήρια οικονομικής θέσης Αθήνα – Βαρκελώνη – Αθήνα με τη </w:t>
      </w:r>
      <w:r w:rsidRPr="007E44AA">
        <w:rPr>
          <w:rFonts w:asciiTheme="minorHAnsi" w:hAnsiTheme="minorHAnsi" w:cstheme="minorHAnsi"/>
          <w:lang w:val="en-US"/>
        </w:rPr>
        <w:t>Vueling</w:t>
      </w:r>
      <w:r w:rsidRPr="007E44AA">
        <w:rPr>
          <w:rFonts w:asciiTheme="minorHAnsi" w:hAnsiTheme="minorHAnsi" w:cstheme="minorHAnsi"/>
        </w:rPr>
        <w:t>.</w:t>
      </w:r>
    </w:p>
    <w:p w14:paraId="6CD6F6C5" w14:textId="77777777" w:rsidR="00E803EF" w:rsidRPr="007E44AA" w:rsidRDefault="00E803EF" w:rsidP="00E803EF">
      <w:pPr>
        <w:pStyle w:val="a6"/>
        <w:numPr>
          <w:ilvl w:val="0"/>
          <w:numId w:val="2"/>
        </w:numPr>
        <w:spacing w:after="0" w:line="240" w:lineRule="auto"/>
        <w:jc w:val="both"/>
        <w:rPr>
          <w:rFonts w:asciiTheme="minorHAnsi" w:hAnsiTheme="minorHAnsi" w:cstheme="minorHAnsi"/>
          <w:b/>
        </w:rPr>
      </w:pPr>
      <w:r w:rsidRPr="007E44AA">
        <w:rPr>
          <w:rFonts w:asciiTheme="minorHAnsi" w:hAnsiTheme="minorHAnsi" w:cstheme="minorHAnsi"/>
        </w:rPr>
        <w:t>Πολυτελή κλιματιζόμενο πούλμαν για τις μετακινήσεις σύμφωνα με το πρόγραμμα.</w:t>
      </w:r>
    </w:p>
    <w:p w14:paraId="0DC5D277"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Μεταφορές από/προς αεροδρόμιο/ ξενοδοχεία εξωτερικού.</w:t>
      </w:r>
    </w:p>
    <w:p w14:paraId="7927CC1C" w14:textId="77777777" w:rsidR="00E803EF" w:rsidRPr="00E423BA" w:rsidRDefault="00E803EF" w:rsidP="00E803EF">
      <w:pPr>
        <w:numPr>
          <w:ilvl w:val="0"/>
          <w:numId w:val="2"/>
        </w:numPr>
        <w:spacing w:after="0" w:line="240" w:lineRule="auto"/>
        <w:jc w:val="both"/>
        <w:rPr>
          <w:rFonts w:asciiTheme="minorHAnsi" w:hAnsiTheme="minorHAnsi" w:cstheme="minorHAnsi"/>
          <w:b/>
          <w:bCs/>
          <w:color w:val="000000" w:themeColor="text1"/>
        </w:rPr>
      </w:pPr>
      <w:r w:rsidRPr="00E423BA">
        <w:rPr>
          <w:rFonts w:asciiTheme="minorHAnsi" w:hAnsiTheme="minorHAnsi" w:cstheme="minorHAnsi"/>
          <w:b/>
          <w:bCs/>
        </w:rPr>
        <w:t xml:space="preserve">Διαμονή στα επιλεγμένα κεντρικά ξενοδοχεία της επιλογής </w:t>
      </w:r>
      <w:r>
        <w:rPr>
          <w:rFonts w:asciiTheme="minorHAnsi" w:hAnsiTheme="minorHAnsi" w:cstheme="minorHAnsi"/>
          <w:b/>
          <w:bCs/>
        </w:rPr>
        <w:t>σας 4*</w:t>
      </w:r>
      <w:r>
        <w:rPr>
          <w:rFonts w:asciiTheme="minorHAnsi" w:hAnsiTheme="minorHAnsi" w:cstheme="minorHAnsi"/>
          <w:b/>
          <w:bCs/>
          <w:lang w:val="en-US"/>
        </w:rPr>
        <w:t>sup</w:t>
      </w:r>
      <w:r w:rsidRPr="00C232CB">
        <w:rPr>
          <w:rFonts w:asciiTheme="minorHAnsi" w:hAnsiTheme="minorHAnsi" w:cstheme="minorHAnsi"/>
          <w:b/>
          <w:bCs/>
        </w:rPr>
        <w:t xml:space="preserve"> &amp; 4*</w:t>
      </w:r>
      <w:r w:rsidRPr="00E423BA">
        <w:rPr>
          <w:rFonts w:asciiTheme="minorHAnsi" w:hAnsiTheme="minorHAnsi" w:cstheme="minorHAnsi"/>
          <w:b/>
          <w:bCs/>
        </w:rPr>
        <w:t xml:space="preserve">. </w:t>
      </w:r>
    </w:p>
    <w:p w14:paraId="06CE46CF" w14:textId="77777777" w:rsidR="00E803EF" w:rsidRPr="00320857"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Πρωινό καθημερινά.</w:t>
      </w:r>
    </w:p>
    <w:p w14:paraId="327F37C2" w14:textId="77777777" w:rsidR="00E803EF" w:rsidRDefault="00E803EF" w:rsidP="00E803EF">
      <w:pPr>
        <w:numPr>
          <w:ilvl w:val="0"/>
          <w:numId w:val="2"/>
        </w:numPr>
        <w:spacing w:after="0" w:line="240" w:lineRule="auto"/>
        <w:jc w:val="both"/>
        <w:rPr>
          <w:rFonts w:asciiTheme="minorHAnsi" w:hAnsiTheme="minorHAnsi" w:cstheme="minorHAnsi"/>
          <w:b/>
          <w:bCs/>
        </w:rPr>
      </w:pPr>
      <w:r w:rsidRPr="00E423BA">
        <w:rPr>
          <w:rFonts w:asciiTheme="minorHAnsi" w:hAnsiTheme="minorHAnsi" w:cstheme="minorHAnsi"/>
          <w:b/>
          <w:bCs/>
        </w:rPr>
        <w:t xml:space="preserve">Μονοήμερη εκδρομή στη </w:t>
      </w:r>
      <w:proofErr w:type="spellStart"/>
      <w:r w:rsidRPr="00E423BA">
        <w:rPr>
          <w:rFonts w:asciiTheme="minorHAnsi" w:hAnsiTheme="minorHAnsi" w:cstheme="minorHAnsi"/>
          <w:b/>
          <w:bCs/>
        </w:rPr>
        <w:t>Χιρόνα</w:t>
      </w:r>
      <w:proofErr w:type="spellEnd"/>
      <w:r w:rsidRPr="00E423BA">
        <w:rPr>
          <w:rFonts w:asciiTheme="minorHAnsi" w:hAnsiTheme="minorHAnsi" w:cstheme="minorHAnsi"/>
          <w:b/>
          <w:bCs/>
        </w:rPr>
        <w:t xml:space="preserve"> και το </w:t>
      </w:r>
      <w:proofErr w:type="spellStart"/>
      <w:r w:rsidRPr="00E423BA">
        <w:rPr>
          <w:rFonts w:asciiTheme="minorHAnsi" w:hAnsiTheme="minorHAnsi" w:cstheme="minorHAnsi"/>
          <w:b/>
          <w:bCs/>
        </w:rPr>
        <w:t>Φιγκέρες</w:t>
      </w:r>
      <w:proofErr w:type="spellEnd"/>
      <w:r w:rsidRPr="00E423BA">
        <w:rPr>
          <w:rFonts w:asciiTheme="minorHAnsi" w:hAnsiTheme="minorHAnsi" w:cstheme="minorHAnsi"/>
          <w:b/>
          <w:bCs/>
        </w:rPr>
        <w:t>.</w:t>
      </w:r>
    </w:p>
    <w:p w14:paraId="4E00F2C7"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Εκδρομές, περιηγήσεις, ξεναγήσεις όπως αναφέρονται στο πρόγραμμα.</w:t>
      </w:r>
    </w:p>
    <w:p w14:paraId="156E9336"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Έμπειρο Αρχηγό – Συνοδό του γραφείου μας.</w:t>
      </w:r>
    </w:p>
    <w:p w14:paraId="4E124D11"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 xml:space="preserve">Φ.Π.Α. </w:t>
      </w:r>
    </w:p>
    <w:p w14:paraId="2F2365D6" w14:textId="77777777" w:rsidR="00E803EF" w:rsidRDefault="00E803EF" w:rsidP="00E803EF">
      <w:pPr>
        <w:numPr>
          <w:ilvl w:val="0"/>
          <w:numId w:val="2"/>
        </w:numPr>
        <w:spacing w:after="0" w:line="240" w:lineRule="auto"/>
        <w:jc w:val="both"/>
        <w:rPr>
          <w:rFonts w:asciiTheme="minorHAnsi" w:hAnsiTheme="minorHAnsi" w:cstheme="minorHAnsi"/>
          <w:b/>
        </w:rPr>
      </w:pPr>
      <w:r>
        <w:rPr>
          <w:rFonts w:asciiTheme="minorHAnsi" w:hAnsiTheme="minorHAnsi" w:cstheme="minorHAnsi"/>
        </w:rPr>
        <w:t>Ασφαλιστική κάλυψη αστικής /επαγγελματικής ευθύνης.</w:t>
      </w:r>
    </w:p>
    <w:p w14:paraId="7C06825A" w14:textId="6DF1641D" w:rsidR="00E803EF" w:rsidRDefault="00E803EF" w:rsidP="009C2729">
      <w:pPr>
        <w:numPr>
          <w:ilvl w:val="0"/>
          <w:numId w:val="2"/>
        </w:numPr>
        <w:spacing w:after="0" w:line="240" w:lineRule="auto"/>
        <w:jc w:val="both"/>
        <w:rPr>
          <w:rFonts w:asciiTheme="minorHAnsi" w:hAnsiTheme="minorHAnsi" w:cstheme="minorHAnsi"/>
          <w:bCs/>
        </w:rPr>
      </w:pPr>
      <w:r>
        <w:rPr>
          <w:rFonts w:asciiTheme="minorHAnsi" w:hAnsiTheme="minorHAnsi" w:cstheme="minorHAnsi"/>
          <w:bCs/>
        </w:rPr>
        <w:t>Μια χειραποσκευή μέχρι 8 κιλά</w:t>
      </w:r>
      <w:r w:rsidR="009C2729" w:rsidRPr="009C2729">
        <w:rPr>
          <w:rFonts w:asciiTheme="minorHAnsi" w:hAnsiTheme="minorHAnsi" w:cstheme="minorHAnsi"/>
          <w:bCs/>
        </w:rPr>
        <w:t> (</w:t>
      </w:r>
      <w:proofErr w:type="spellStart"/>
      <w:r w:rsidR="009C2729" w:rsidRPr="009C2729">
        <w:rPr>
          <w:rFonts w:asciiTheme="minorHAnsi" w:hAnsiTheme="minorHAnsi" w:cstheme="minorHAnsi"/>
          <w:bCs/>
        </w:rPr>
        <w:t>max.size</w:t>
      </w:r>
      <w:proofErr w:type="spellEnd"/>
      <w:r w:rsidR="009C2729" w:rsidRPr="009C2729">
        <w:rPr>
          <w:rFonts w:asciiTheme="minorHAnsi" w:hAnsiTheme="minorHAnsi" w:cstheme="minorHAnsi"/>
          <w:bCs/>
        </w:rPr>
        <w:t xml:space="preserve"> 40x20x30cm)</w:t>
      </w:r>
      <w:r>
        <w:rPr>
          <w:rFonts w:asciiTheme="minorHAnsi" w:hAnsiTheme="minorHAnsi" w:cstheme="minorHAnsi"/>
          <w:bCs/>
        </w:rPr>
        <w:t>.</w:t>
      </w:r>
    </w:p>
    <w:p w14:paraId="4ADB0C92" w14:textId="77777777" w:rsidR="003162C7" w:rsidRDefault="00E803EF" w:rsidP="00E803EF">
      <w:pPr>
        <w:numPr>
          <w:ilvl w:val="0"/>
          <w:numId w:val="2"/>
        </w:numPr>
        <w:spacing w:after="0" w:line="240" w:lineRule="auto"/>
        <w:jc w:val="both"/>
        <w:rPr>
          <w:rFonts w:asciiTheme="minorHAnsi" w:hAnsiTheme="minorHAnsi" w:cstheme="minorHAnsi"/>
          <w:bCs/>
        </w:rPr>
      </w:pPr>
      <w:r>
        <w:rPr>
          <w:rFonts w:asciiTheme="minorHAnsi" w:hAnsiTheme="minorHAnsi" w:cstheme="minorHAnsi"/>
          <w:bCs/>
        </w:rPr>
        <w:t>Μια βαλίτσα μέχρι 2</w:t>
      </w:r>
      <w:r>
        <w:rPr>
          <w:rFonts w:asciiTheme="minorHAnsi" w:hAnsiTheme="minorHAnsi" w:cstheme="minorHAnsi"/>
          <w:bCs/>
          <w:lang w:val="en-US"/>
        </w:rPr>
        <w:t>5</w:t>
      </w:r>
      <w:r>
        <w:rPr>
          <w:rFonts w:asciiTheme="minorHAnsi" w:hAnsiTheme="minorHAnsi" w:cstheme="minorHAnsi"/>
          <w:bCs/>
        </w:rPr>
        <w:t xml:space="preserve"> κιλά.</w:t>
      </w:r>
    </w:p>
    <w:p w14:paraId="751C0B8A" w14:textId="643E7352" w:rsidR="00E803EF" w:rsidRPr="003162C7" w:rsidRDefault="00E803EF" w:rsidP="003162C7">
      <w:pPr>
        <w:spacing w:after="0" w:line="240" w:lineRule="auto"/>
        <w:ind w:left="720"/>
        <w:jc w:val="both"/>
        <w:rPr>
          <w:rFonts w:asciiTheme="minorHAnsi" w:hAnsiTheme="minorHAnsi" w:cstheme="minorHAnsi"/>
          <w:bCs/>
        </w:rPr>
      </w:pPr>
      <w:r w:rsidRPr="003162C7">
        <w:rPr>
          <w:rFonts w:asciiTheme="minorHAnsi" w:hAnsiTheme="minorHAnsi" w:cstheme="minorHAnsi"/>
          <w:b/>
          <w:color w:val="FF0000"/>
        </w:rPr>
        <w:t xml:space="preserve">Δεν περιλαμβάνονται </w:t>
      </w:r>
      <w:r w:rsidRPr="003162C7">
        <w:rPr>
          <w:rFonts w:asciiTheme="minorHAnsi" w:hAnsiTheme="minorHAnsi" w:cstheme="minorHAnsi"/>
          <w:b/>
          <w:color w:val="FF0000"/>
          <w:lang w:val="en-US"/>
        </w:rPr>
        <w:t>:</w:t>
      </w:r>
    </w:p>
    <w:p w14:paraId="4FF3A431" w14:textId="77777777" w:rsidR="00E803EF"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Είσοδοι σε μουσεία, αρχαιολογικούς χώρους, και γενικά όπου απαιτείται.</w:t>
      </w:r>
    </w:p>
    <w:p w14:paraId="0E668C46" w14:textId="77777777" w:rsidR="000317C6"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Φόροι αεροδρομίων &amp;</w:t>
      </w:r>
      <w:r w:rsidR="002029FF" w:rsidRPr="002029FF">
        <w:rPr>
          <w:rFonts w:asciiTheme="minorHAnsi" w:hAnsiTheme="minorHAnsi" w:cstheme="minorHAnsi"/>
        </w:rPr>
        <w:t xml:space="preserve"> </w:t>
      </w:r>
      <w:r w:rsidR="002029FF">
        <w:rPr>
          <w:rFonts w:asciiTheme="minorHAnsi" w:hAnsiTheme="minorHAnsi" w:cstheme="minorHAnsi"/>
        </w:rPr>
        <w:t xml:space="preserve">δημοτικοί </w:t>
      </w:r>
      <w:r w:rsidRPr="00A43380">
        <w:rPr>
          <w:rFonts w:asciiTheme="minorHAnsi" w:hAnsiTheme="minorHAnsi" w:cstheme="minorHAnsi"/>
        </w:rPr>
        <w:t xml:space="preserve"> </w:t>
      </w:r>
      <w:r w:rsidR="002029FF">
        <w:rPr>
          <w:rFonts w:asciiTheme="minorHAnsi" w:hAnsiTheme="minorHAnsi" w:cstheme="minorHAnsi"/>
        </w:rPr>
        <w:t xml:space="preserve">φόροι ξενοδοχείων </w:t>
      </w:r>
    </w:p>
    <w:p w14:paraId="50EEDDC4" w14:textId="7C042D25" w:rsidR="00E803EF" w:rsidRDefault="00E803EF" w:rsidP="000317C6">
      <w:pPr>
        <w:tabs>
          <w:tab w:val="left" w:pos="720"/>
        </w:tabs>
        <w:spacing w:after="0" w:line="240" w:lineRule="auto"/>
        <w:ind w:left="720"/>
        <w:jc w:val="both"/>
        <w:rPr>
          <w:rFonts w:asciiTheme="minorHAnsi" w:hAnsiTheme="minorHAnsi" w:cstheme="minorHAnsi"/>
        </w:rPr>
      </w:pPr>
      <w:r>
        <w:rPr>
          <w:rFonts w:asciiTheme="minorHAnsi" w:hAnsiTheme="minorHAnsi" w:cstheme="minorHAnsi"/>
        </w:rPr>
        <w:t>(2</w:t>
      </w:r>
      <w:r w:rsidR="002327F6">
        <w:rPr>
          <w:rFonts w:asciiTheme="minorHAnsi" w:hAnsiTheme="minorHAnsi" w:cstheme="minorHAnsi"/>
        </w:rPr>
        <w:t>2</w:t>
      </w:r>
      <w:r>
        <w:rPr>
          <w:rFonts w:asciiTheme="minorHAnsi" w:hAnsiTheme="minorHAnsi" w:cstheme="minorHAnsi"/>
        </w:rPr>
        <w:t>5€</w:t>
      </w:r>
      <w:r w:rsidR="000317C6">
        <w:rPr>
          <w:rFonts w:asciiTheme="minorHAnsi" w:hAnsiTheme="minorHAnsi" w:cstheme="minorHAnsi"/>
        </w:rPr>
        <w:t xml:space="preserve"> για το 5ήμερο / 235€ για το 6ήμερο</w:t>
      </w:r>
      <w:r>
        <w:rPr>
          <w:rFonts w:asciiTheme="minorHAnsi" w:hAnsiTheme="minorHAnsi" w:cstheme="minorHAnsi"/>
        </w:rPr>
        <w:t>).</w:t>
      </w:r>
    </w:p>
    <w:p w14:paraId="76BE8C9B" w14:textId="116B10A9" w:rsidR="00E803EF" w:rsidRDefault="002029F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lang w:val="en-US"/>
        </w:rPr>
        <w:t xml:space="preserve">Checkpoints </w:t>
      </w:r>
      <w:r w:rsidR="00E803EF">
        <w:rPr>
          <w:rFonts w:asciiTheme="minorHAnsi" w:hAnsiTheme="minorHAnsi" w:cstheme="minorHAnsi"/>
        </w:rPr>
        <w:t>(</w:t>
      </w:r>
      <w:r w:rsidR="002327F6">
        <w:rPr>
          <w:rFonts w:asciiTheme="minorHAnsi" w:hAnsiTheme="minorHAnsi" w:cstheme="minorHAnsi"/>
        </w:rPr>
        <w:t>20</w:t>
      </w:r>
      <w:r w:rsidR="00E803EF">
        <w:rPr>
          <w:rFonts w:asciiTheme="minorHAnsi" w:hAnsiTheme="minorHAnsi" w:cstheme="minorHAnsi"/>
        </w:rPr>
        <w:t>€</w:t>
      </w:r>
      <w:r w:rsidR="002327F6">
        <w:rPr>
          <w:rFonts w:asciiTheme="minorHAnsi" w:hAnsiTheme="minorHAnsi" w:cstheme="minorHAnsi"/>
        </w:rPr>
        <w:t xml:space="preserve"> - τοπικά</w:t>
      </w:r>
      <w:r w:rsidR="00E803EF">
        <w:rPr>
          <w:rFonts w:asciiTheme="minorHAnsi" w:hAnsiTheme="minorHAnsi" w:cstheme="minorHAnsi"/>
        </w:rPr>
        <w:t>).</w:t>
      </w:r>
    </w:p>
    <w:p w14:paraId="407A27E9" w14:textId="238B40E5" w:rsidR="002327F6" w:rsidRDefault="006F0C10" w:rsidP="002327F6">
      <w:pPr>
        <w:numPr>
          <w:ilvl w:val="0"/>
          <w:numId w:val="1"/>
        </w:numPr>
        <w:spacing w:after="0" w:line="240" w:lineRule="auto"/>
        <w:jc w:val="both"/>
        <w:rPr>
          <w:rFonts w:asciiTheme="minorHAnsi" w:hAnsiTheme="minorHAnsi" w:cstheme="minorHAnsi"/>
        </w:rPr>
      </w:pPr>
      <w:r>
        <w:rPr>
          <w:rFonts w:asciiTheme="minorHAnsi" w:hAnsiTheme="minorHAnsi" w:cstheme="minorHAnsi"/>
        </w:rPr>
        <w:t>Είσοδοι</w:t>
      </w:r>
      <w:r w:rsidR="002327F6">
        <w:rPr>
          <w:rFonts w:asciiTheme="minorHAnsi" w:hAnsiTheme="minorHAnsi" w:cstheme="minorHAnsi"/>
        </w:rPr>
        <w:t xml:space="preserve"> και μεταφορά σε</w:t>
      </w:r>
      <w:r w:rsidR="002327F6" w:rsidRPr="002327F6">
        <w:rPr>
          <w:rFonts w:asciiTheme="minorHAnsi" w:hAnsiTheme="minorHAnsi" w:cstheme="minorHAnsi"/>
        </w:rPr>
        <w:t>:</w:t>
      </w:r>
      <w:r>
        <w:rPr>
          <w:rFonts w:asciiTheme="minorHAnsi" w:hAnsiTheme="minorHAnsi" w:cstheme="minorHAnsi"/>
        </w:rPr>
        <w:t xml:space="preserve"> </w:t>
      </w:r>
      <w:r w:rsidR="002327F6">
        <w:rPr>
          <w:rFonts w:asciiTheme="minorHAnsi" w:hAnsiTheme="minorHAnsi" w:cstheme="minorHAnsi"/>
        </w:rPr>
        <w:t>1)</w:t>
      </w:r>
      <w:r w:rsidRPr="002327F6">
        <w:rPr>
          <w:rFonts w:asciiTheme="minorHAnsi" w:hAnsiTheme="minorHAnsi" w:cstheme="minorHAnsi"/>
        </w:rPr>
        <w:t xml:space="preserve">Μουσείο </w:t>
      </w:r>
      <w:r w:rsidRPr="002327F6">
        <w:rPr>
          <w:rFonts w:asciiTheme="minorHAnsi" w:hAnsiTheme="minorHAnsi" w:cstheme="minorHAnsi"/>
          <w:lang w:val="en-US"/>
        </w:rPr>
        <w:t>Dali</w:t>
      </w:r>
      <w:r w:rsidRPr="002327F6">
        <w:rPr>
          <w:rFonts w:asciiTheme="minorHAnsi" w:hAnsiTheme="minorHAnsi" w:cstheme="minorHAnsi"/>
        </w:rPr>
        <w:t xml:space="preserve">, </w:t>
      </w:r>
      <w:r w:rsidR="002327F6">
        <w:rPr>
          <w:rFonts w:asciiTheme="minorHAnsi" w:hAnsiTheme="minorHAnsi" w:cstheme="minorHAnsi"/>
        </w:rPr>
        <w:t>2)</w:t>
      </w:r>
      <w:r w:rsidRPr="002327F6">
        <w:rPr>
          <w:rFonts w:asciiTheme="minorHAnsi" w:hAnsiTheme="minorHAnsi" w:cstheme="minorHAnsi"/>
          <w:lang w:val="en-US"/>
        </w:rPr>
        <w:t>Park</w:t>
      </w:r>
      <w:r w:rsidRPr="002327F6">
        <w:rPr>
          <w:rFonts w:asciiTheme="minorHAnsi" w:hAnsiTheme="minorHAnsi" w:cstheme="minorHAnsi"/>
        </w:rPr>
        <w:t xml:space="preserve"> </w:t>
      </w:r>
      <w:r w:rsidRPr="002327F6">
        <w:rPr>
          <w:rFonts w:asciiTheme="minorHAnsi" w:hAnsiTheme="minorHAnsi" w:cstheme="minorHAnsi"/>
          <w:lang w:val="en-US"/>
        </w:rPr>
        <w:t>Guell</w:t>
      </w:r>
      <w:r w:rsidRPr="002327F6">
        <w:rPr>
          <w:rFonts w:asciiTheme="minorHAnsi" w:hAnsiTheme="minorHAnsi" w:cstheme="minorHAnsi"/>
        </w:rPr>
        <w:t xml:space="preserve">  </w:t>
      </w:r>
      <w:r w:rsidR="002327F6">
        <w:rPr>
          <w:rFonts w:asciiTheme="minorHAnsi" w:hAnsiTheme="minorHAnsi" w:cstheme="minorHAnsi"/>
        </w:rPr>
        <w:t>3)</w:t>
      </w:r>
      <w:r w:rsidRPr="002327F6">
        <w:rPr>
          <w:rFonts w:asciiTheme="minorHAnsi" w:hAnsiTheme="minorHAnsi" w:cstheme="minorHAnsi"/>
          <w:lang w:val="en-US"/>
        </w:rPr>
        <w:t>Flamengo</w:t>
      </w:r>
      <w:r w:rsidRPr="002327F6">
        <w:rPr>
          <w:rFonts w:asciiTheme="minorHAnsi" w:hAnsiTheme="minorHAnsi" w:cstheme="minorHAnsi"/>
        </w:rPr>
        <w:t xml:space="preserve"> </w:t>
      </w:r>
      <w:r w:rsidRPr="002327F6">
        <w:rPr>
          <w:rFonts w:asciiTheme="minorHAnsi" w:hAnsiTheme="minorHAnsi" w:cstheme="minorHAnsi"/>
          <w:lang w:val="en-US"/>
        </w:rPr>
        <w:t>Night</w:t>
      </w:r>
      <w:r w:rsidRPr="002327F6">
        <w:rPr>
          <w:rFonts w:asciiTheme="minorHAnsi" w:hAnsiTheme="minorHAnsi" w:cstheme="minorHAnsi"/>
        </w:rPr>
        <w:t xml:space="preserve"> </w:t>
      </w:r>
    </w:p>
    <w:p w14:paraId="6FC72553" w14:textId="77777777" w:rsidR="002327F6" w:rsidRDefault="006F0C10" w:rsidP="002327F6">
      <w:pPr>
        <w:tabs>
          <w:tab w:val="left" w:pos="720"/>
        </w:tabs>
        <w:spacing w:after="0" w:line="240" w:lineRule="auto"/>
        <w:ind w:left="720"/>
        <w:jc w:val="both"/>
        <w:rPr>
          <w:rFonts w:asciiTheme="minorHAnsi" w:hAnsiTheme="minorHAnsi" w:cstheme="minorHAnsi"/>
        </w:rPr>
      </w:pPr>
      <w:r w:rsidRPr="002327F6">
        <w:rPr>
          <w:rFonts w:asciiTheme="minorHAnsi" w:hAnsiTheme="minorHAnsi" w:cstheme="minorHAnsi"/>
        </w:rPr>
        <w:t>(</w:t>
      </w:r>
      <w:r w:rsidR="002327F6">
        <w:rPr>
          <w:rFonts w:asciiTheme="minorHAnsi" w:hAnsiTheme="minorHAnsi" w:cstheme="minorHAnsi"/>
        </w:rPr>
        <w:t>80</w:t>
      </w:r>
      <w:r w:rsidRPr="002327F6">
        <w:rPr>
          <w:rFonts w:asciiTheme="minorHAnsi" w:hAnsiTheme="minorHAnsi" w:cstheme="minorHAnsi"/>
        </w:rPr>
        <w:t>€ συνολικά</w:t>
      </w:r>
      <w:r w:rsidR="002327F6" w:rsidRPr="002327F6">
        <w:rPr>
          <w:rFonts w:asciiTheme="minorHAnsi" w:hAnsiTheme="minorHAnsi" w:cstheme="minorHAnsi"/>
        </w:rPr>
        <w:t xml:space="preserve"> – προπληρώνονται στο γραφείο, εξασφαλίζονται μόνο 20 ημέρες πριν την αναχώρηση</w:t>
      </w:r>
      <w:r w:rsidRPr="002327F6">
        <w:rPr>
          <w:rFonts w:asciiTheme="minorHAnsi" w:hAnsiTheme="minorHAnsi" w:cstheme="minorHAnsi"/>
        </w:rPr>
        <w:t xml:space="preserve">)  </w:t>
      </w:r>
    </w:p>
    <w:p w14:paraId="21B01396" w14:textId="475B22B2" w:rsidR="002029FF" w:rsidRDefault="002029F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Ενοικίαση ακουστικών ξενάγησης (10€).</w:t>
      </w:r>
    </w:p>
    <w:p w14:paraId="0724FF70" w14:textId="77777777" w:rsidR="00E803EF" w:rsidRDefault="00E803EF" w:rsidP="00E803EF">
      <w:pPr>
        <w:numPr>
          <w:ilvl w:val="0"/>
          <w:numId w:val="1"/>
        </w:numPr>
        <w:spacing w:after="0" w:line="240" w:lineRule="auto"/>
        <w:jc w:val="both"/>
        <w:rPr>
          <w:rFonts w:asciiTheme="minorHAnsi" w:hAnsiTheme="minorHAnsi" w:cstheme="minorHAnsi"/>
        </w:rPr>
      </w:pPr>
      <w:r>
        <w:rPr>
          <w:rFonts w:asciiTheme="minorHAnsi" w:hAnsiTheme="minorHAnsi" w:cstheme="minorHAnsi"/>
        </w:rPr>
        <w:t>Ότι αναφέρεται ως προαιρετικό ή προτεινόμενο.</w:t>
      </w:r>
    </w:p>
    <w:p w14:paraId="1BEBEF9A" w14:textId="77777777" w:rsidR="00E803EF" w:rsidRDefault="00E803EF" w:rsidP="00E803EF">
      <w:pPr>
        <w:spacing w:after="0" w:line="240" w:lineRule="auto"/>
        <w:jc w:val="both"/>
        <w:rPr>
          <w:rFonts w:asciiTheme="minorHAnsi" w:hAnsiTheme="minorHAnsi" w:cstheme="minorHAnsi"/>
        </w:rPr>
      </w:pPr>
    </w:p>
    <w:p w14:paraId="45539733" w14:textId="77777777" w:rsidR="00E803EF" w:rsidRDefault="00E803EF" w:rsidP="00E803EF">
      <w:pPr>
        <w:spacing w:after="0" w:line="240" w:lineRule="auto"/>
        <w:jc w:val="both"/>
        <w:rPr>
          <w:rFonts w:asciiTheme="minorHAnsi" w:hAnsiTheme="minorHAnsi" w:cstheme="minorHAnsi"/>
        </w:rPr>
      </w:pPr>
    </w:p>
    <w:tbl>
      <w:tblPr>
        <w:tblW w:w="10468"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E803EF" w14:paraId="68B61FF9" w14:textId="77777777" w:rsidTr="00200442">
        <w:trPr>
          <w:trHeight w:val="2670"/>
        </w:trPr>
        <w:tc>
          <w:tcPr>
            <w:tcW w:w="10468" w:type="dxa"/>
            <w:shd w:val="clear" w:color="auto" w:fill="auto"/>
          </w:tcPr>
          <w:p w14:paraId="32DC63F8" w14:textId="77777777" w:rsidR="00E803EF" w:rsidRDefault="00E803EF" w:rsidP="00200442">
            <w:pPr>
              <w:rPr>
                <w:rFonts w:cs="Calibri"/>
                <w:b/>
                <w:bCs/>
                <w:color w:val="FF0000"/>
                <w:sz w:val="28"/>
                <w:szCs w:val="28"/>
                <w:u w:val="single"/>
              </w:rPr>
            </w:pPr>
            <w:r w:rsidRPr="001A7107">
              <w:rPr>
                <w:noProof/>
                <w:color w:val="FF0000"/>
              </w:rPr>
              <w:drawing>
                <wp:anchor distT="0" distB="0" distL="114300" distR="114300" simplePos="0" relativeHeight="251658242" behindDoc="1" locked="0" layoutInCell="1" allowOverlap="1" wp14:anchorId="02BFBE01" wp14:editId="3F2CEE14">
                  <wp:simplePos x="0" y="0"/>
                  <wp:positionH relativeFrom="margin">
                    <wp:posOffset>4542790</wp:posOffset>
                  </wp:positionH>
                  <wp:positionV relativeFrom="paragraph">
                    <wp:posOffset>106680</wp:posOffset>
                  </wp:positionV>
                  <wp:extent cx="1778635" cy="1371600"/>
                  <wp:effectExtent l="0" t="0" r="0" b="0"/>
                  <wp:wrapTight wrapText="bothSides">
                    <wp:wrapPolygon edited="0">
                      <wp:start x="0" y="0"/>
                      <wp:lineTo x="0" y="21300"/>
                      <wp:lineTo x="21284" y="21300"/>
                      <wp:lineTo x="21284" y="0"/>
                      <wp:lineTo x="0" y="0"/>
                    </wp:wrapPolygon>
                  </wp:wrapTight>
                  <wp:docPr id="12" name="Picture 12"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5" cy="1371600"/>
                          </a:xfrm>
                          <a:prstGeom prst="rect">
                            <a:avLst/>
                          </a:prstGeom>
                        </pic:spPr>
                      </pic:pic>
                    </a:graphicData>
                  </a:graphic>
                  <wp14:sizeRelV relativeFrom="margin">
                    <wp14:pctHeight>0</wp14:pctHeight>
                  </wp14:sizeRelV>
                </wp:anchor>
              </w:drawing>
            </w:r>
            <w:r w:rsidRPr="001A7107">
              <w:rPr>
                <w:rFonts w:cs="Calibri"/>
                <w:b/>
                <w:bCs/>
                <w:color w:val="FF0000"/>
                <w:sz w:val="28"/>
                <w:szCs w:val="28"/>
                <w:u w:val="single"/>
              </w:rPr>
              <w:t xml:space="preserve">Πτήσεις </w:t>
            </w:r>
          </w:p>
          <w:p w14:paraId="5AE9636C" w14:textId="6BB8882C" w:rsidR="003162C7" w:rsidRDefault="003162C7" w:rsidP="00200442">
            <w:pPr>
              <w:rPr>
                <w:rFonts w:cs="Calibri"/>
                <w:b/>
                <w:color w:val="333333"/>
                <w:sz w:val="28"/>
                <w:szCs w:val="28"/>
              </w:rPr>
            </w:pPr>
            <w:r>
              <w:rPr>
                <w:rFonts w:cs="Calibri"/>
                <w:b/>
                <w:color w:val="333333"/>
                <w:sz w:val="28"/>
                <w:szCs w:val="28"/>
              </w:rPr>
              <w:t xml:space="preserve">Αναχώρηση (25/12): Αθήνα – Βαρκελώνη     11.55  - 14.05 </w:t>
            </w:r>
            <w:r>
              <w:rPr>
                <w:rFonts w:cs="Calibri"/>
                <w:b/>
                <w:color w:val="333333"/>
                <w:sz w:val="28"/>
                <w:szCs w:val="28"/>
              </w:rPr>
              <w:br/>
              <w:t>Επιστροφή   (29/12): Βαρκελώνη – Αθήνα     07.10 -  1</w:t>
            </w:r>
            <w:r w:rsidR="00DF56BA">
              <w:rPr>
                <w:rFonts w:cs="Calibri"/>
                <w:b/>
                <w:color w:val="333333"/>
                <w:sz w:val="28"/>
                <w:szCs w:val="28"/>
              </w:rPr>
              <w:t>1</w:t>
            </w:r>
            <w:r>
              <w:rPr>
                <w:rFonts w:cs="Calibri"/>
                <w:b/>
                <w:color w:val="333333"/>
                <w:sz w:val="28"/>
                <w:szCs w:val="28"/>
              </w:rPr>
              <w:t>:</w:t>
            </w:r>
            <w:r w:rsidR="00DF56BA">
              <w:rPr>
                <w:rFonts w:cs="Calibri"/>
                <w:b/>
                <w:color w:val="333333"/>
                <w:sz w:val="28"/>
                <w:szCs w:val="28"/>
              </w:rPr>
              <w:t>05</w:t>
            </w:r>
            <w:r>
              <w:rPr>
                <w:rFonts w:cs="Calibri"/>
                <w:b/>
                <w:color w:val="333333"/>
                <w:sz w:val="28"/>
                <w:szCs w:val="28"/>
              </w:rPr>
              <w:t xml:space="preserve"> </w:t>
            </w:r>
          </w:p>
          <w:p w14:paraId="5733C7F0" w14:textId="7C3D68C6" w:rsidR="003162C7" w:rsidRDefault="00E803EF" w:rsidP="00200442">
            <w:pPr>
              <w:rPr>
                <w:rFonts w:cs="Calibri"/>
                <w:b/>
                <w:color w:val="333333"/>
                <w:sz w:val="28"/>
                <w:szCs w:val="28"/>
              </w:rPr>
            </w:pPr>
            <w:r>
              <w:rPr>
                <w:rFonts w:cs="Calibri"/>
                <w:b/>
                <w:color w:val="333333"/>
                <w:sz w:val="28"/>
                <w:szCs w:val="28"/>
              </w:rPr>
              <w:t>Αναχώρηση (2</w:t>
            </w:r>
            <w:r w:rsidR="003162C7">
              <w:rPr>
                <w:rFonts w:cs="Calibri"/>
                <w:b/>
                <w:color w:val="333333"/>
                <w:sz w:val="28"/>
                <w:szCs w:val="28"/>
              </w:rPr>
              <w:t>5</w:t>
            </w:r>
            <w:r>
              <w:rPr>
                <w:rFonts w:cs="Calibri"/>
                <w:b/>
                <w:color w:val="333333"/>
                <w:sz w:val="28"/>
                <w:szCs w:val="28"/>
              </w:rPr>
              <w:t>/12): Αθήνα – Βαρκελώνη     11.5</w:t>
            </w:r>
            <w:r w:rsidR="003162C7">
              <w:rPr>
                <w:rFonts w:cs="Calibri"/>
                <w:b/>
                <w:color w:val="333333"/>
                <w:sz w:val="28"/>
                <w:szCs w:val="28"/>
              </w:rPr>
              <w:t>5</w:t>
            </w:r>
            <w:r>
              <w:rPr>
                <w:rFonts w:cs="Calibri"/>
                <w:b/>
                <w:color w:val="333333"/>
                <w:sz w:val="28"/>
                <w:szCs w:val="28"/>
              </w:rPr>
              <w:t xml:space="preserve">  - 14.0</w:t>
            </w:r>
            <w:r w:rsidR="003162C7">
              <w:rPr>
                <w:rFonts w:cs="Calibri"/>
                <w:b/>
                <w:color w:val="333333"/>
                <w:sz w:val="28"/>
                <w:szCs w:val="28"/>
              </w:rPr>
              <w:t>5</w:t>
            </w:r>
            <w:r>
              <w:rPr>
                <w:rFonts w:cs="Calibri"/>
                <w:b/>
                <w:color w:val="333333"/>
                <w:sz w:val="28"/>
                <w:szCs w:val="28"/>
              </w:rPr>
              <w:t xml:space="preserve"> </w:t>
            </w:r>
            <w:r>
              <w:rPr>
                <w:rFonts w:cs="Calibri"/>
                <w:b/>
                <w:color w:val="333333"/>
                <w:sz w:val="28"/>
                <w:szCs w:val="28"/>
              </w:rPr>
              <w:br/>
              <w:t>Επιστροφή   (2</w:t>
            </w:r>
            <w:r w:rsidR="003162C7">
              <w:rPr>
                <w:rFonts w:cs="Calibri"/>
                <w:b/>
                <w:color w:val="333333"/>
                <w:sz w:val="28"/>
                <w:szCs w:val="28"/>
              </w:rPr>
              <w:t>9</w:t>
            </w:r>
            <w:r>
              <w:rPr>
                <w:rFonts w:cs="Calibri"/>
                <w:b/>
                <w:color w:val="333333"/>
                <w:sz w:val="28"/>
                <w:szCs w:val="28"/>
              </w:rPr>
              <w:t>/12): Βαρκελώνη – Αθήνα     1</w:t>
            </w:r>
            <w:r w:rsidR="003162C7">
              <w:rPr>
                <w:rFonts w:cs="Calibri"/>
                <w:b/>
                <w:color w:val="333333"/>
                <w:sz w:val="28"/>
                <w:szCs w:val="28"/>
              </w:rPr>
              <w:t>7</w:t>
            </w:r>
            <w:r>
              <w:rPr>
                <w:rFonts w:cs="Calibri"/>
                <w:b/>
                <w:color w:val="333333"/>
                <w:sz w:val="28"/>
                <w:szCs w:val="28"/>
              </w:rPr>
              <w:t>.</w:t>
            </w:r>
            <w:r w:rsidR="003162C7">
              <w:rPr>
                <w:rFonts w:cs="Calibri"/>
                <w:b/>
                <w:color w:val="333333"/>
                <w:sz w:val="28"/>
                <w:szCs w:val="28"/>
              </w:rPr>
              <w:t>4</w:t>
            </w:r>
            <w:r w:rsidRPr="00CA5092">
              <w:rPr>
                <w:rFonts w:cs="Calibri"/>
                <w:b/>
                <w:color w:val="333333"/>
                <w:sz w:val="28"/>
                <w:szCs w:val="28"/>
              </w:rPr>
              <w:t>5</w:t>
            </w:r>
            <w:r>
              <w:rPr>
                <w:rFonts w:cs="Calibri"/>
                <w:b/>
                <w:color w:val="333333"/>
                <w:sz w:val="28"/>
                <w:szCs w:val="28"/>
              </w:rPr>
              <w:t xml:space="preserve"> -  </w:t>
            </w:r>
            <w:r w:rsidR="003162C7">
              <w:rPr>
                <w:rFonts w:cs="Calibri"/>
                <w:b/>
                <w:color w:val="333333"/>
                <w:sz w:val="28"/>
                <w:szCs w:val="28"/>
              </w:rPr>
              <w:t>21</w:t>
            </w:r>
            <w:r>
              <w:rPr>
                <w:rFonts w:cs="Calibri"/>
                <w:b/>
                <w:color w:val="333333"/>
                <w:sz w:val="28"/>
                <w:szCs w:val="28"/>
              </w:rPr>
              <w:t>:</w:t>
            </w:r>
            <w:r w:rsidR="003162C7">
              <w:rPr>
                <w:rFonts w:cs="Calibri"/>
                <w:b/>
                <w:color w:val="333333"/>
                <w:sz w:val="28"/>
                <w:szCs w:val="28"/>
              </w:rPr>
              <w:t>35</w:t>
            </w:r>
            <w:r>
              <w:rPr>
                <w:rFonts w:cs="Calibri"/>
                <w:b/>
                <w:color w:val="333333"/>
                <w:sz w:val="28"/>
                <w:szCs w:val="28"/>
              </w:rPr>
              <w:t xml:space="preserve"> </w:t>
            </w:r>
          </w:p>
          <w:p w14:paraId="69E01524" w14:textId="7045C27A" w:rsidR="00E803EF" w:rsidRDefault="00E803EF" w:rsidP="00200442">
            <w:pPr>
              <w:rPr>
                <w:rFonts w:cs="Calibri"/>
                <w:b/>
                <w:color w:val="333333"/>
                <w:sz w:val="28"/>
                <w:szCs w:val="28"/>
              </w:rPr>
            </w:pPr>
            <w:r>
              <w:rPr>
                <w:rFonts w:cs="Calibri"/>
                <w:b/>
                <w:color w:val="333333"/>
                <w:sz w:val="28"/>
                <w:szCs w:val="28"/>
              </w:rPr>
              <w:t>Αναχώρηση (2</w:t>
            </w:r>
            <w:r w:rsidR="003162C7">
              <w:rPr>
                <w:rFonts w:cs="Calibri"/>
                <w:b/>
                <w:color w:val="333333"/>
                <w:sz w:val="28"/>
                <w:szCs w:val="28"/>
              </w:rPr>
              <w:t>4</w:t>
            </w:r>
            <w:r>
              <w:rPr>
                <w:rFonts w:cs="Calibri"/>
                <w:b/>
                <w:color w:val="333333"/>
                <w:sz w:val="28"/>
                <w:szCs w:val="28"/>
              </w:rPr>
              <w:t>/12): Αθήνα – Βαρκελώνη     11.</w:t>
            </w:r>
            <w:r w:rsidR="003162C7">
              <w:rPr>
                <w:rFonts w:cs="Calibri"/>
                <w:b/>
                <w:color w:val="333333"/>
                <w:sz w:val="28"/>
                <w:szCs w:val="28"/>
              </w:rPr>
              <w:t>55</w:t>
            </w:r>
            <w:r>
              <w:rPr>
                <w:rFonts w:cs="Calibri"/>
                <w:b/>
                <w:color w:val="333333"/>
                <w:sz w:val="28"/>
                <w:szCs w:val="28"/>
              </w:rPr>
              <w:t xml:space="preserve">  - 1</w:t>
            </w:r>
            <w:r w:rsidR="003162C7">
              <w:rPr>
                <w:rFonts w:cs="Calibri"/>
                <w:b/>
                <w:color w:val="333333"/>
                <w:sz w:val="28"/>
                <w:szCs w:val="28"/>
              </w:rPr>
              <w:t>4</w:t>
            </w:r>
            <w:r>
              <w:rPr>
                <w:rFonts w:cs="Calibri"/>
                <w:b/>
                <w:color w:val="333333"/>
                <w:sz w:val="28"/>
                <w:szCs w:val="28"/>
              </w:rPr>
              <w:t>.</w:t>
            </w:r>
            <w:r w:rsidR="003162C7">
              <w:rPr>
                <w:rFonts w:cs="Calibri"/>
                <w:b/>
                <w:color w:val="333333"/>
                <w:sz w:val="28"/>
                <w:szCs w:val="28"/>
              </w:rPr>
              <w:t>05</w:t>
            </w:r>
            <w:r>
              <w:rPr>
                <w:rFonts w:cs="Calibri"/>
                <w:b/>
                <w:color w:val="333333"/>
                <w:sz w:val="28"/>
                <w:szCs w:val="28"/>
              </w:rPr>
              <w:t xml:space="preserve"> </w:t>
            </w:r>
            <w:r>
              <w:rPr>
                <w:rFonts w:cs="Calibri"/>
                <w:b/>
                <w:color w:val="333333"/>
                <w:sz w:val="28"/>
                <w:szCs w:val="28"/>
              </w:rPr>
              <w:br/>
              <w:t>Επιστροφή   (2</w:t>
            </w:r>
            <w:r w:rsidR="003162C7">
              <w:rPr>
                <w:rFonts w:cs="Calibri"/>
                <w:b/>
                <w:color w:val="333333"/>
                <w:sz w:val="28"/>
                <w:szCs w:val="28"/>
              </w:rPr>
              <w:t>9</w:t>
            </w:r>
            <w:r>
              <w:rPr>
                <w:rFonts w:cs="Calibri"/>
                <w:b/>
                <w:color w:val="333333"/>
                <w:sz w:val="28"/>
                <w:szCs w:val="28"/>
              </w:rPr>
              <w:t>/12): Βαρκελώνη – Αθήνα     1</w:t>
            </w:r>
            <w:r w:rsidR="003162C7">
              <w:rPr>
                <w:rFonts w:cs="Calibri"/>
                <w:b/>
                <w:color w:val="333333"/>
                <w:sz w:val="28"/>
                <w:szCs w:val="28"/>
              </w:rPr>
              <w:t>7</w:t>
            </w:r>
            <w:r>
              <w:rPr>
                <w:rFonts w:cs="Calibri"/>
                <w:b/>
                <w:color w:val="333333"/>
                <w:sz w:val="28"/>
                <w:szCs w:val="28"/>
              </w:rPr>
              <w:t>.</w:t>
            </w:r>
            <w:r w:rsidR="003162C7">
              <w:rPr>
                <w:rFonts w:cs="Calibri"/>
                <w:b/>
                <w:color w:val="333333"/>
                <w:sz w:val="28"/>
                <w:szCs w:val="28"/>
              </w:rPr>
              <w:t>45</w:t>
            </w:r>
            <w:r>
              <w:rPr>
                <w:rFonts w:cs="Calibri"/>
                <w:b/>
                <w:color w:val="333333"/>
                <w:sz w:val="28"/>
                <w:szCs w:val="28"/>
              </w:rPr>
              <w:t xml:space="preserve"> -  </w:t>
            </w:r>
            <w:r w:rsidRPr="00E423BA">
              <w:rPr>
                <w:rFonts w:cs="Calibri"/>
                <w:b/>
                <w:color w:val="333333"/>
                <w:sz w:val="28"/>
                <w:szCs w:val="28"/>
              </w:rPr>
              <w:t>2</w:t>
            </w:r>
            <w:r w:rsidR="003162C7">
              <w:rPr>
                <w:rFonts w:cs="Calibri"/>
                <w:b/>
                <w:color w:val="333333"/>
                <w:sz w:val="28"/>
                <w:szCs w:val="28"/>
              </w:rPr>
              <w:t>1</w:t>
            </w:r>
            <w:r>
              <w:rPr>
                <w:rFonts w:cs="Calibri"/>
                <w:b/>
                <w:color w:val="333333"/>
                <w:sz w:val="28"/>
                <w:szCs w:val="28"/>
              </w:rPr>
              <w:t>:</w:t>
            </w:r>
            <w:r w:rsidR="003162C7">
              <w:rPr>
                <w:rFonts w:cs="Calibri"/>
                <w:b/>
                <w:color w:val="333333"/>
                <w:sz w:val="28"/>
                <w:szCs w:val="28"/>
              </w:rPr>
              <w:t>35</w:t>
            </w:r>
            <w:r>
              <w:rPr>
                <w:rFonts w:cs="Calibri"/>
                <w:b/>
                <w:color w:val="333333"/>
                <w:sz w:val="28"/>
                <w:szCs w:val="28"/>
              </w:rPr>
              <w:t xml:space="preserve"> </w:t>
            </w:r>
          </w:p>
          <w:p w14:paraId="5497F412" w14:textId="221EA3B6" w:rsidR="00E803EF" w:rsidRDefault="00E803EF" w:rsidP="00200442">
            <w:pPr>
              <w:rPr>
                <w:rFonts w:cs="Calibri"/>
                <w:b/>
                <w:color w:val="333333"/>
                <w:sz w:val="28"/>
                <w:szCs w:val="28"/>
              </w:rPr>
            </w:pPr>
            <w:r>
              <w:rPr>
                <w:rFonts w:cs="Calibri"/>
                <w:b/>
                <w:color w:val="333333"/>
                <w:sz w:val="28"/>
                <w:szCs w:val="28"/>
              </w:rPr>
              <w:t>Αναχώρηση (3</w:t>
            </w:r>
            <w:r w:rsidR="003162C7">
              <w:rPr>
                <w:rFonts w:cs="Calibri"/>
                <w:b/>
                <w:color w:val="333333"/>
                <w:sz w:val="28"/>
                <w:szCs w:val="28"/>
              </w:rPr>
              <w:t>1</w:t>
            </w:r>
            <w:r>
              <w:rPr>
                <w:rFonts w:cs="Calibri"/>
                <w:b/>
                <w:color w:val="333333"/>
                <w:sz w:val="28"/>
                <w:szCs w:val="28"/>
              </w:rPr>
              <w:t>/12): Αθήνα – Βαρκελώνη     11.5</w:t>
            </w:r>
            <w:r w:rsidR="003162C7">
              <w:rPr>
                <w:rFonts w:cs="Calibri"/>
                <w:b/>
                <w:color w:val="333333"/>
                <w:sz w:val="28"/>
                <w:szCs w:val="28"/>
              </w:rPr>
              <w:t>5</w:t>
            </w:r>
            <w:r>
              <w:rPr>
                <w:rFonts w:cs="Calibri"/>
                <w:b/>
                <w:color w:val="333333"/>
                <w:sz w:val="28"/>
                <w:szCs w:val="28"/>
              </w:rPr>
              <w:t xml:space="preserve">  - 14.0</w:t>
            </w:r>
            <w:r w:rsidR="003162C7">
              <w:rPr>
                <w:rFonts w:cs="Calibri"/>
                <w:b/>
                <w:color w:val="333333"/>
                <w:sz w:val="28"/>
                <w:szCs w:val="28"/>
              </w:rPr>
              <w:t>5</w:t>
            </w:r>
            <w:r>
              <w:rPr>
                <w:rFonts w:cs="Calibri"/>
                <w:b/>
                <w:color w:val="333333"/>
                <w:sz w:val="28"/>
                <w:szCs w:val="28"/>
              </w:rPr>
              <w:t xml:space="preserve"> </w:t>
            </w:r>
            <w:r>
              <w:rPr>
                <w:rFonts w:cs="Calibri"/>
                <w:b/>
                <w:color w:val="333333"/>
                <w:sz w:val="28"/>
                <w:szCs w:val="28"/>
              </w:rPr>
              <w:br/>
              <w:t>Επιστροφή   (</w:t>
            </w:r>
            <w:r w:rsidRPr="00CA5092">
              <w:rPr>
                <w:rFonts w:cs="Calibri"/>
                <w:b/>
                <w:color w:val="333333"/>
                <w:sz w:val="28"/>
                <w:szCs w:val="28"/>
              </w:rPr>
              <w:t>0</w:t>
            </w:r>
            <w:r w:rsidR="003162C7">
              <w:rPr>
                <w:rFonts w:cs="Calibri"/>
                <w:b/>
                <w:color w:val="333333"/>
                <w:sz w:val="28"/>
                <w:szCs w:val="28"/>
              </w:rPr>
              <w:t>5</w:t>
            </w:r>
            <w:r>
              <w:rPr>
                <w:rFonts w:cs="Calibri"/>
                <w:b/>
                <w:color w:val="333333"/>
                <w:sz w:val="28"/>
                <w:szCs w:val="28"/>
              </w:rPr>
              <w:t>/</w:t>
            </w:r>
            <w:r w:rsidRPr="00CA5092">
              <w:rPr>
                <w:rFonts w:cs="Calibri"/>
                <w:b/>
                <w:color w:val="333333"/>
                <w:sz w:val="28"/>
                <w:szCs w:val="28"/>
              </w:rPr>
              <w:t>01</w:t>
            </w:r>
            <w:r>
              <w:rPr>
                <w:rFonts w:cs="Calibri"/>
                <w:b/>
                <w:color w:val="333333"/>
                <w:sz w:val="28"/>
                <w:szCs w:val="28"/>
              </w:rPr>
              <w:t xml:space="preserve">): Βαρκελώνη – Αθήνα     </w:t>
            </w:r>
            <w:r w:rsidR="003162C7">
              <w:rPr>
                <w:rFonts w:cs="Calibri"/>
                <w:b/>
                <w:color w:val="333333"/>
                <w:sz w:val="28"/>
                <w:szCs w:val="28"/>
              </w:rPr>
              <w:t>17.4</w:t>
            </w:r>
            <w:r w:rsidR="003162C7" w:rsidRPr="00CA5092">
              <w:rPr>
                <w:rFonts w:cs="Calibri"/>
                <w:b/>
                <w:color w:val="333333"/>
                <w:sz w:val="28"/>
                <w:szCs w:val="28"/>
              </w:rPr>
              <w:t>5</w:t>
            </w:r>
            <w:r w:rsidR="003162C7">
              <w:rPr>
                <w:rFonts w:cs="Calibri"/>
                <w:b/>
                <w:color w:val="333333"/>
                <w:sz w:val="28"/>
                <w:szCs w:val="28"/>
              </w:rPr>
              <w:t xml:space="preserve"> -  21:35</w:t>
            </w:r>
          </w:p>
          <w:p w14:paraId="647B4941" w14:textId="454AC9FA" w:rsidR="00E803EF" w:rsidRDefault="003162C7" w:rsidP="00200442">
            <w:pPr>
              <w:rPr>
                <w:rFonts w:cs="Calibri"/>
                <w:b/>
                <w:color w:val="333333"/>
                <w:sz w:val="28"/>
                <w:szCs w:val="28"/>
              </w:rPr>
            </w:pPr>
            <w:r>
              <w:rPr>
                <w:rFonts w:cs="Calibri"/>
                <w:b/>
                <w:color w:val="333333"/>
                <w:sz w:val="28"/>
                <w:szCs w:val="28"/>
              </w:rPr>
              <w:t xml:space="preserve">Αναχώρηση (01/01): Αθήνα – Βαρκελώνη     11.55  - 14.05 </w:t>
            </w:r>
            <w:r>
              <w:rPr>
                <w:rFonts w:cs="Calibri"/>
                <w:b/>
                <w:color w:val="333333"/>
                <w:sz w:val="28"/>
                <w:szCs w:val="28"/>
              </w:rPr>
              <w:br/>
              <w:t>Επιστροφή   (05/01): Βαρκελώνη – Αθήνα     17.4</w:t>
            </w:r>
            <w:r w:rsidRPr="00CA5092">
              <w:rPr>
                <w:rFonts w:cs="Calibri"/>
                <w:b/>
                <w:color w:val="333333"/>
                <w:sz w:val="28"/>
                <w:szCs w:val="28"/>
              </w:rPr>
              <w:t>5</w:t>
            </w:r>
            <w:r>
              <w:rPr>
                <w:rFonts w:cs="Calibri"/>
                <w:b/>
                <w:color w:val="333333"/>
                <w:sz w:val="28"/>
                <w:szCs w:val="28"/>
              </w:rPr>
              <w:t xml:space="preserve"> -  21:35 </w:t>
            </w:r>
          </w:p>
        </w:tc>
      </w:tr>
    </w:tbl>
    <w:p w14:paraId="2DF579BC" w14:textId="77777777" w:rsidR="00E803EF" w:rsidRDefault="00E803EF" w:rsidP="00E803EF">
      <w:pPr>
        <w:pStyle w:val="2"/>
        <w:jc w:val="both"/>
        <w:rPr>
          <w:rFonts w:asciiTheme="minorHAnsi" w:hAnsiTheme="minorHAnsi" w:cstheme="minorHAnsi"/>
          <w:szCs w:val="20"/>
        </w:rPr>
      </w:pPr>
    </w:p>
    <w:p w14:paraId="3D4BF8D0" w14:textId="77777777" w:rsidR="00E803EF" w:rsidRPr="004B5D4F" w:rsidRDefault="00E803EF" w:rsidP="00E803EF">
      <w:pPr>
        <w:pStyle w:val="a6"/>
        <w:numPr>
          <w:ilvl w:val="0"/>
          <w:numId w:val="3"/>
        </w:numPr>
        <w:rPr>
          <w:b/>
          <w:bCs/>
          <w:color w:val="0070C0"/>
          <w:u w:val="single"/>
        </w:rPr>
      </w:pPr>
      <w:r w:rsidRPr="004B5D4F">
        <w:rPr>
          <w:b/>
          <w:bCs/>
          <w:color w:val="0070C0"/>
          <w:u w:val="single"/>
        </w:rPr>
        <w:t>Σημειώσεις:</w:t>
      </w:r>
    </w:p>
    <w:p w14:paraId="26952366" w14:textId="77777777" w:rsidR="00E803EF" w:rsidRDefault="00E803EF" w:rsidP="00E803EF">
      <w:pPr>
        <w:pStyle w:val="a6"/>
        <w:numPr>
          <w:ilvl w:val="0"/>
          <w:numId w:val="4"/>
        </w:numPr>
      </w:pPr>
      <w:r>
        <w:t xml:space="preserve">Η σειρά πραγματοποίησης του αναγραφόμενου προγράμματος είναι ενδεικτική και ενδέχεται να αλλάξει χωρίς καμία παράλειψη. </w:t>
      </w:r>
    </w:p>
    <w:p w14:paraId="427BBFBE" w14:textId="77777777" w:rsidR="00E803EF" w:rsidRDefault="00E803EF" w:rsidP="00E803EF">
      <w:pPr>
        <w:pStyle w:val="a6"/>
        <w:numPr>
          <w:ilvl w:val="0"/>
          <w:numId w:val="4"/>
        </w:numPr>
      </w:pPr>
      <w:r>
        <w:t>Για το πρόγραμμα το 5ήμερου παραλείπεται η μία ελεύθερη ημέρα του αναγραφόμενου προγράμματος.</w:t>
      </w:r>
    </w:p>
    <w:p w14:paraId="44DEDBC1" w14:textId="3E30E693" w:rsidR="007B565B" w:rsidRPr="007B565B" w:rsidRDefault="007B565B" w:rsidP="007B565B">
      <w:pPr>
        <w:numPr>
          <w:ilvl w:val="0"/>
          <w:numId w:val="4"/>
        </w:numPr>
        <w:spacing w:before="100" w:beforeAutospacing="1" w:after="100" w:afterAutospacing="1" w:line="240" w:lineRule="auto"/>
        <w:rPr>
          <w:rFonts w:ascii="Times New Roman" w:eastAsia="Times New Roman" w:hAnsi="Times New Roman"/>
          <w:sz w:val="24"/>
          <w:szCs w:val="24"/>
          <w:lang w:eastAsia="el-GR" w:bidi="he-IL"/>
        </w:rPr>
      </w:pPr>
      <w:r w:rsidRPr="007B565B">
        <w:rPr>
          <w:rFonts w:ascii="Times New Roman" w:eastAsia="Times New Roman" w:hAnsi="Times New Roman"/>
          <w:sz w:val="24"/>
          <w:szCs w:val="24"/>
          <w:lang w:eastAsia="el-GR" w:bidi="he-IL"/>
        </w:rPr>
        <w:t xml:space="preserve">Με τη κατάθεση της προκαταβολής και τη γραπτή επιβεβαίωση της συμμετοχή σας στο ταξίδι, συμφωνείτε αυτόματα με τους </w:t>
      </w:r>
      <w:hyperlink r:id="rId13" w:history="1">
        <w:r w:rsidRPr="007B565B">
          <w:rPr>
            <w:rFonts w:ascii="Times New Roman" w:eastAsia="Times New Roman" w:hAnsi="Times New Roman"/>
            <w:color w:val="0000FF"/>
            <w:sz w:val="24"/>
            <w:szCs w:val="24"/>
            <w:u w:val="single"/>
            <w:lang w:eastAsia="el-GR" w:bidi="he-IL"/>
          </w:rPr>
          <w:t>όρους συμμετοχής</w:t>
        </w:r>
      </w:hyperlink>
      <w:r w:rsidRPr="007B565B">
        <w:rPr>
          <w:rFonts w:ascii="Times New Roman" w:eastAsia="Times New Roman" w:hAnsi="Times New Roman"/>
          <w:sz w:val="24"/>
          <w:szCs w:val="24"/>
          <w:lang w:eastAsia="el-GR" w:bidi="he-IL"/>
        </w:rPr>
        <w:t>.</w:t>
      </w:r>
    </w:p>
    <w:p w14:paraId="2077C500" w14:textId="77777777" w:rsidR="00E803EF" w:rsidRDefault="00E803EF" w:rsidP="00E803EF"/>
    <w:p w14:paraId="24ACF5BD" w14:textId="77777777" w:rsidR="00E803EF" w:rsidRDefault="00E803EF"/>
    <w:sectPr w:rsidR="00E803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414A6"/>
    <w:multiLevelType w:val="hybridMultilevel"/>
    <w:tmpl w:val="D6ECA69A"/>
    <w:lvl w:ilvl="0" w:tplc="0408000F">
      <w:start w:val="1"/>
      <w:numFmt w:val="decimal"/>
      <w:lvlText w:val="%1."/>
      <w:lvlJc w:val="left"/>
      <w:pPr>
        <w:ind w:left="1485" w:hanging="360"/>
      </w:pPr>
    </w:lvl>
    <w:lvl w:ilvl="1" w:tplc="04080019" w:tentative="1">
      <w:start w:val="1"/>
      <w:numFmt w:val="lowerLetter"/>
      <w:lvlText w:val="%2."/>
      <w:lvlJc w:val="left"/>
      <w:pPr>
        <w:ind w:left="2205" w:hanging="360"/>
      </w:pPr>
    </w:lvl>
    <w:lvl w:ilvl="2" w:tplc="0408001B" w:tentative="1">
      <w:start w:val="1"/>
      <w:numFmt w:val="lowerRoman"/>
      <w:lvlText w:val="%3."/>
      <w:lvlJc w:val="right"/>
      <w:pPr>
        <w:ind w:left="2925" w:hanging="180"/>
      </w:pPr>
    </w:lvl>
    <w:lvl w:ilvl="3" w:tplc="0408000F" w:tentative="1">
      <w:start w:val="1"/>
      <w:numFmt w:val="decimal"/>
      <w:lvlText w:val="%4."/>
      <w:lvlJc w:val="left"/>
      <w:pPr>
        <w:ind w:left="3645" w:hanging="360"/>
      </w:pPr>
    </w:lvl>
    <w:lvl w:ilvl="4" w:tplc="04080019" w:tentative="1">
      <w:start w:val="1"/>
      <w:numFmt w:val="lowerLetter"/>
      <w:lvlText w:val="%5."/>
      <w:lvlJc w:val="left"/>
      <w:pPr>
        <w:ind w:left="4365" w:hanging="360"/>
      </w:pPr>
    </w:lvl>
    <w:lvl w:ilvl="5" w:tplc="0408001B" w:tentative="1">
      <w:start w:val="1"/>
      <w:numFmt w:val="lowerRoman"/>
      <w:lvlText w:val="%6."/>
      <w:lvlJc w:val="right"/>
      <w:pPr>
        <w:ind w:left="5085" w:hanging="180"/>
      </w:pPr>
    </w:lvl>
    <w:lvl w:ilvl="6" w:tplc="0408000F" w:tentative="1">
      <w:start w:val="1"/>
      <w:numFmt w:val="decimal"/>
      <w:lvlText w:val="%7."/>
      <w:lvlJc w:val="left"/>
      <w:pPr>
        <w:ind w:left="5805" w:hanging="360"/>
      </w:pPr>
    </w:lvl>
    <w:lvl w:ilvl="7" w:tplc="04080019" w:tentative="1">
      <w:start w:val="1"/>
      <w:numFmt w:val="lowerLetter"/>
      <w:lvlText w:val="%8."/>
      <w:lvlJc w:val="left"/>
      <w:pPr>
        <w:ind w:left="6525" w:hanging="360"/>
      </w:pPr>
    </w:lvl>
    <w:lvl w:ilvl="8" w:tplc="0408001B" w:tentative="1">
      <w:start w:val="1"/>
      <w:numFmt w:val="lowerRoman"/>
      <w:lvlText w:val="%9."/>
      <w:lvlJc w:val="right"/>
      <w:pPr>
        <w:ind w:left="7245" w:hanging="180"/>
      </w:pPr>
    </w:lvl>
  </w:abstractNum>
  <w:abstractNum w:abstractNumId="1" w15:restartNumberingAfterBreak="0">
    <w:nsid w:val="25364E85"/>
    <w:multiLevelType w:val="hybridMultilevel"/>
    <w:tmpl w:val="128A7C58"/>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41022619"/>
    <w:multiLevelType w:val="multilevel"/>
    <w:tmpl w:val="8D04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676120"/>
    <w:multiLevelType w:val="multilevel"/>
    <w:tmpl w:val="39FAA22A"/>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89345969">
    <w:abstractNumId w:val="2"/>
  </w:num>
  <w:num w:numId="2" w16cid:durableId="1677613689">
    <w:abstractNumId w:val="4"/>
  </w:num>
  <w:num w:numId="3" w16cid:durableId="1675494497">
    <w:abstractNumId w:val="1"/>
  </w:num>
  <w:num w:numId="4" w16cid:durableId="1328903986">
    <w:abstractNumId w:val="0"/>
  </w:num>
  <w:num w:numId="5" w16cid:durableId="524171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EF"/>
    <w:rsid w:val="000317C6"/>
    <w:rsid w:val="00063FA2"/>
    <w:rsid w:val="002029FF"/>
    <w:rsid w:val="002327F6"/>
    <w:rsid w:val="003162C7"/>
    <w:rsid w:val="00470477"/>
    <w:rsid w:val="004C0E9F"/>
    <w:rsid w:val="006F0C10"/>
    <w:rsid w:val="00777C50"/>
    <w:rsid w:val="007B565B"/>
    <w:rsid w:val="00851599"/>
    <w:rsid w:val="00935E82"/>
    <w:rsid w:val="009C2729"/>
    <w:rsid w:val="00B85820"/>
    <w:rsid w:val="00BD0645"/>
    <w:rsid w:val="00D57270"/>
    <w:rsid w:val="00D72DBE"/>
    <w:rsid w:val="00DF56BA"/>
    <w:rsid w:val="00E803EF"/>
    <w:rsid w:val="00F036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FDEDA"/>
  <w15:chartTrackingRefBased/>
  <w15:docId w15:val="{50367AC4-3390-47DB-9B8F-1A0FB570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62C7"/>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E803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nhideWhenUsed/>
    <w:qFormat/>
    <w:rsid w:val="00E803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803E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803E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803E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803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803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803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803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803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rsid w:val="00E803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E803E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E803E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803E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803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803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803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803EF"/>
    <w:rPr>
      <w:rFonts w:eastAsiaTheme="majorEastAsia" w:cstheme="majorBidi"/>
      <w:color w:val="272727" w:themeColor="text1" w:themeTint="D8"/>
    </w:rPr>
  </w:style>
  <w:style w:type="paragraph" w:styleId="a3">
    <w:name w:val="Title"/>
    <w:basedOn w:val="a"/>
    <w:next w:val="a"/>
    <w:link w:val="Char"/>
    <w:uiPriority w:val="10"/>
    <w:qFormat/>
    <w:rsid w:val="00E80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803E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803E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803E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803EF"/>
    <w:pPr>
      <w:spacing w:before="160"/>
      <w:jc w:val="center"/>
    </w:pPr>
    <w:rPr>
      <w:i/>
      <w:iCs/>
      <w:color w:val="404040" w:themeColor="text1" w:themeTint="BF"/>
    </w:rPr>
  </w:style>
  <w:style w:type="character" w:customStyle="1" w:styleId="Char1">
    <w:name w:val="Απόσπασμα Char"/>
    <w:basedOn w:val="a0"/>
    <w:link w:val="a5"/>
    <w:uiPriority w:val="29"/>
    <w:rsid w:val="00E803EF"/>
    <w:rPr>
      <w:i/>
      <w:iCs/>
      <w:color w:val="404040" w:themeColor="text1" w:themeTint="BF"/>
    </w:rPr>
  </w:style>
  <w:style w:type="paragraph" w:styleId="a6">
    <w:name w:val="List Paragraph"/>
    <w:basedOn w:val="a"/>
    <w:uiPriority w:val="34"/>
    <w:qFormat/>
    <w:rsid w:val="00E803EF"/>
    <w:pPr>
      <w:ind w:left="720"/>
      <w:contextualSpacing/>
    </w:pPr>
  </w:style>
  <w:style w:type="character" w:styleId="a7">
    <w:name w:val="Intense Emphasis"/>
    <w:basedOn w:val="a0"/>
    <w:uiPriority w:val="21"/>
    <w:qFormat/>
    <w:rsid w:val="00E803EF"/>
    <w:rPr>
      <w:i/>
      <w:iCs/>
      <w:color w:val="0F4761" w:themeColor="accent1" w:themeShade="BF"/>
    </w:rPr>
  </w:style>
  <w:style w:type="paragraph" w:styleId="a8">
    <w:name w:val="Intense Quote"/>
    <w:basedOn w:val="a"/>
    <w:next w:val="a"/>
    <w:link w:val="Char2"/>
    <w:uiPriority w:val="30"/>
    <w:qFormat/>
    <w:rsid w:val="00E803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803EF"/>
    <w:rPr>
      <w:i/>
      <w:iCs/>
      <w:color w:val="0F4761" w:themeColor="accent1" w:themeShade="BF"/>
    </w:rPr>
  </w:style>
  <w:style w:type="character" w:styleId="a9">
    <w:name w:val="Intense Reference"/>
    <w:basedOn w:val="a0"/>
    <w:uiPriority w:val="32"/>
    <w:qFormat/>
    <w:rsid w:val="00E803EF"/>
    <w:rPr>
      <w:b/>
      <w:bCs/>
      <w:smallCaps/>
      <w:color w:val="0F4761" w:themeColor="accent1" w:themeShade="BF"/>
      <w:spacing w:val="5"/>
    </w:rPr>
  </w:style>
  <w:style w:type="paragraph" w:styleId="aa">
    <w:name w:val="No Spacing"/>
    <w:uiPriority w:val="1"/>
    <w:qFormat/>
    <w:rsid w:val="00E803EF"/>
    <w:pPr>
      <w:spacing w:after="0" w:line="240" w:lineRule="auto"/>
    </w:pPr>
    <w:rPr>
      <w:rFonts w:ascii="Calibri" w:eastAsia="Calibri" w:hAnsi="Calibri" w:cs="Times New Roman"/>
      <w:kern w:val="0"/>
      <w:sz w:val="22"/>
      <w:szCs w:val="22"/>
      <w:lang w:val="en-US"/>
      <w14:ligatures w14:val="none"/>
    </w:rPr>
  </w:style>
  <w:style w:type="character" w:styleId="-">
    <w:name w:val="Hyperlink"/>
    <w:basedOn w:val="a0"/>
    <w:uiPriority w:val="99"/>
    <w:semiHidden/>
    <w:unhideWhenUsed/>
    <w:rsid w:val="007B56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43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efis.gr/wp-content/uploads/2023/03/%CE%9F%CE%A1%CE%9F%CE%99-%CE%A3%CE%A5%CE%9C%CE%9C%CE%95%CE%A4%CE%9F%CE%A7%CE%97%CE%A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D1A23-3734-4EB6-A8A9-564A1705559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CD08999F-F9A2-48E9-8942-2539CDD235FF}">
  <ds:schemaRefs>
    <ds:schemaRef ds:uri="http://schemas.microsoft.com/sharepoint/v3/contenttype/forms"/>
  </ds:schemaRefs>
</ds:datastoreItem>
</file>

<file path=customXml/itemProps3.xml><?xml version="1.0" encoding="utf-8"?>
<ds:datastoreItem xmlns:ds="http://schemas.openxmlformats.org/officeDocument/2006/customXml" ds:itemID="{6BE840BD-917F-451F-BAF1-3D2B0FC44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1906</Words>
  <Characters>10294</Characters>
  <Application>Microsoft Office Word</Application>
  <DocSecurity>0</DocSecurity>
  <Lines>85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dcterms:created xsi:type="dcterms:W3CDTF">2024-09-13T17:42:00Z</dcterms:created>
  <dcterms:modified xsi:type="dcterms:W3CDTF">2024-10-31T12:20:00Z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