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4BC5F6" w14:textId="77777777" w:rsidR="007D45CE" w:rsidRDefault="007D45CE" w:rsidP="007D45CE">
      <w:pPr>
        <w:spacing w:line="276" w:lineRule="auto"/>
        <w:rPr>
          <w:rFonts w:ascii="Calibri" w:eastAsia="Calibri" w:hAnsi="Calibri"/>
          <w:sz w:val="22"/>
          <w:szCs w:val="22"/>
          <w:lang w:eastAsia="en-US"/>
        </w:rPr>
      </w:pPr>
      <w:r w:rsidRPr="00E82C48">
        <w:rPr>
          <w:rFonts w:ascii="Calibri" w:eastAsia="Calibri" w:hAnsi="Calibri"/>
          <w:noProof/>
          <w:sz w:val="22"/>
          <w:szCs w:val="22"/>
          <w:lang w:val="en-US" w:eastAsia="en-US"/>
        </w:rPr>
        <w:drawing>
          <wp:anchor distT="0" distB="0" distL="114300" distR="114300" simplePos="0" relativeHeight="251659264" behindDoc="1" locked="0" layoutInCell="1" allowOverlap="1" wp14:anchorId="4E885FE1" wp14:editId="0C165B0C">
            <wp:simplePos x="0" y="0"/>
            <wp:positionH relativeFrom="page">
              <wp:posOffset>47625</wp:posOffset>
            </wp:positionH>
            <wp:positionV relativeFrom="paragraph">
              <wp:posOffset>0</wp:posOffset>
            </wp:positionV>
            <wp:extent cx="2893695" cy="922020"/>
            <wp:effectExtent l="0" t="0" r="1905" b="0"/>
            <wp:wrapTight wrapText="bothSides">
              <wp:wrapPolygon edited="0">
                <wp:start x="0" y="0"/>
                <wp:lineTo x="0" y="20975"/>
                <wp:lineTo x="21472" y="20975"/>
                <wp:lineTo x="21472" y="0"/>
                <wp:lineTo x="0" y="0"/>
              </wp:wrapPolygon>
            </wp:wrapTight>
            <wp:docPr id="3" name="Picture 3" descr="A blue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and orange logo&#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93695" cy="922020"/>
                    </a:xfrm>
                    <a:prstGeom prst="rect">
                      <a:avLst/>
                    </a:prstGeom>
                    <a:noFill/>
                  </pic:spPr>
                </pic:pic>
              </a:graphicData>
            </a:graphic>
            <wp14:sizeRelH relativeFrom="page">
              <wp14:pctWidth>0</wp14:pctWidth>
            </wp14:sizeRelH>
            <wp14:sizeRelV relativeFrom="page">
              <wp14:pctHeight>0</wp14:pctHeight>
            </wp14:sizeRelV>
          </wp:anchor>
        </w:drawing>
      </w:r>
      <w:r w:rsidRPr="00A610ED">
        <w:rPr>
          <w:rFonts w:ascii="Calibri" w:eastAsia="Calibri" w:hAnsi="Calibri"/>
          <w:sz w:val="22"/>
          <w:szCs w:val="22"/>
          <w:lang w:eastAsia="en-US"/>
        </w:rPr>
        <w:t xml:space="preserve">        </w:t>
      </w:r>
    </w:p>
    <w:p w14:paraId="12F648CF" w14:textId="77777777" w:rsidR="007D45CE" w:rsidRDefault="007D45CE" w:rsidP="007D45CE">
      <w:pPr>
        <w:spacing w:line="276" w:lineRule="auto"/>
        <w:rPr>
          <w:rFonts w:ascii="Calibri" w:eastAsia="Calibri" w:hAnsi="Calibri"/>
          <w:sz w:val="22"/>
          <w:szCs w:val="22"/>
          <w:lang w:eastAsia="en-US"/>
        </w:rPr>
      </w:pPr>
    </w:p>
    <w:p w14:paraId="0D53E9E5" w14:textId="77777777" w:rsidR="007D45CE" w:rsidRPr="00E82C48" w:rsidRDefault="007D45CE" w:rsidP="007D45CE">
      <w:pPr>
        <w:spacing w:line="276" w:lineRule="auto"/>
        <w:jc w:val="right"/>
        <w:rPr>
          <w:rFonts w:ascii="Calibri" w:eastAsia="Calibri" w:hAnsi="Calibri"/>
          <w:sz w:val="22"/>
          <w:szCs w:val="22"/>
          <w:lang w:eastAsia="en-US"/>
        </w:rPr>
      </w:pPr>
      <w:r>
        <w:rPr>
          <w:rFonts w:ascii="Calibri" w:eastAsia="Calibri" w:hAnsi="Calibri"/>
          <w:sz w:val="22"/>
          <w:szCs w:val="22"/>
          <w:lang w:eastAsia="en-US"/>
        </w:rPr>
        <w:t xml:space="preserve">    </w:t>
      </w:r>
      <w:r w:rsidRPr="00E82C48">
        <w:rPr>
          <w:rFonts w:ascii="Calibri" w:eastAsia="Calibri" w:hAnsi="Calibri"/>
          <w:sz w:val="22"/>
          <w:szCs w:val="22"/>
          <w:lang w:eastAsia="en-US"/>
        </w:rPr>
        <w:t>Μητροπόλεως 26-28, (8</w:t>
      </w:r>
      <w:r w:rsidRPr="00E82C48">
        <w:rPr>
          <w:rFonts w:ascii="Calibri" w:eastAsia="Calibri" w:hAnsi="Calibri"/>
          <w:sz w:val="22"/>
          <w:szCs w:val="22"/>
          <w:vertAlign w:val="superscript"/>
          <w:lang w:eastAsia="en-US"/>
        </w:rPr>
        <w:t>ος</w:t>
      </w:r>
      <w:r w:rsidRPr="00E82C48">
        <w:rPr>
          <w:rFonts w:ascii="Calibri" w:eastAsia="Calibri" w:hAnsi="Calibri"/>
          <w:sz w:val="22"/>
          <w:szCs w:val="22"/>
          <w:lang w:eastAsia="en-US"/>
        </w:rPr>
        <w:t xml:space="preserve"> </w:t>
      </w:r>
      <w:proofErr w:type="spellStart"/>
      <w:r w:rsidRPr="00E82C48">
        <w:rPr>
          <w:rFonts w:ascii="Calibri" w:eastAsia="Calibri" w:hAnsi="Calibri"/>
          <w:sz w:val="22"/>
          <w:szCs w:val="22"/>
          <w:lang w:eastAsia="en-US"/>
        </w:rPr>
        <w:t>όρ</w:t>
      </w:r>
      <w:proofErr w:type="spellEnd"/>
      <w:r w:rsidRPr="00E82C48">
        <w:rPr>
          <w:rFonts w:ascii="Calibri" w:eastAsia="Calibri" w:hAnsi="Calibri"/>
          <w:sz w:val="22"/>
          <w:szCs w:val="22"/>
          <w:lang w:eastAsia="en-US"/>
        </w:rPr>
        <w:t>. )</w:t>
      </w:r>
    </w:p>
    <w:p w14:paraId="6740AE9C" w14:textId="77777777" w:rsidR="007D45CE" w:rsidRPr="00E82C48" w:rsidRDefault="007D45CE" w:rsidP="007D45CE">
      <w:pPr>
        <w:jc w:val="right"/>
        <w:rPr>
          <w:rFonts w:ascii="Calibri" w:eastAsia="Calibri" w:hAnsi="Calibri"/>
          <w:sz w:val="22"/>
          <w:szCs w:val="22"/>
          <w:lang w:eastAsia="en-US"/>
        </w:rPr>
      </w:pPr>
      <w:r w:rsidRPr="00A610ED">
        <w:rPr>
          <w:rFonts w:ascii="Calibri" w:eastAsia="Calibri" w:hAnsi="Calibri"/>
          <w:sz w:val="22"/>
          <w:szCs w:val="22"/>
          <w:lang w:eastAsia="en-US"/>
        </w:rPr>
        <w:t xml:space="preserve">        </w:t>
      </w:r>
      <w:r>
        <w:rPr>
          <w:rFonts w:ascii="Calibri" w:eastAsia="Calibri" w:hAnsi="Calibri"/>
          <w:sz w:val="22"/>
          <w:szCs w:val="22"/>
          <w:lang w:eastAsia="en-US"/>
        </w:rPr>
        <w:t xml:space="preserve">                        </w:t>
      </w:r>
      <w:r w:rsidRPr="00E82C48">
        <w:rPr>
          <w:rFonts w:ascii="Calibri" w:eastAsia="Calibri" w:hAnsi="Calibri"/>
          <w:sz w:val="22"/>
          <w:szCs w:val="22"/>
          <w:lang w:eastAsia="en-US"/>
        </w:rPr>
        <w:t>Αθήνα 105 63</w:t>
      </w:r>
    </w:p>
    <w:p w14:paraId="37778E42" w14:textId="77777777" w:rsidR="007D45CE" w:rsidRPr="00E82C48" w:rsidRDefault="007D45CE" w:rsidP="007D45CE">
      <w:pPr>
        <w:jc w:val="right"/>
        <w:rPr>
          <w:rFonts w:ascii="Calibri" w:eastAsia="Calibri" w:hAnsi="Calibri"/>
          <w:sz w:val="22"/>
          <w:szCs w:val="22"/>
          <w:lang w:eastAsia="en-US"/>
        </w:rPr>
      </w:pPr>
      <w:r w:rsidRPr="00A610ED">
        <w:rPr>
          <w:rFonts w:ascii="Calibri" w:eastAsia="Calibri" w:hAnsi="Calibri"/>
          <w:sz w:val="22"/>
          <w:szCs w:val="22"/>
          <w:lang w:eastAsia="en-US"/>
        </w:rPr>
        <w:t xml:space="preserve">        </w:t>
      </w:r>
      <w:r>
        <w:rPr>
          <w:rFonts w:ascii="Calibri" w:eastAsia="Calibri" w:hAnsi="Calibri"/>
          <w:sz w:val="22"/>
          <w:szCs w:val="22"/>
          <w:lang w:eastAsia="en-US"/>
        </w:rPr>
        <w:t xml:space="preserve">     </w:t>
      </w:r>
      <w:r w:rsidRPr="00E82C48">
        <w:rPr>
          <w:rFonts w:ascii="Calibri" w:eastAsia="Calibri" w:hAnsi="Calibri"/>
          <w:sz w:val="22"/>
          <w:szCs w:val="22"/>
          <w:lang w:eastAsia="en-US"/>
        </w:rPr>
        <w:t>Τηλέφωνο: 210 3315621</w:t>
      </w:r>
    </w:p>
    <w:p w14:paraId="00994FEC" w14:textId="77777777" w:rsidR="007D45CE" w:rsidRPr="0094731D" w:rsidRDefault="007D45CE" w:rsidP="007D45CE">
      <w:pPr>
        <w:jc w:val="right"/>
        <w:rPr>
          <w:rFonts w:ascii="Calibri" w:eastAsia="Calibri" w:hAnsi="Calibri"/>
          <w:sz w:val="22"/>
          <w:szCs w:val="22"/>
          <w:lang w:eastAsia="en-US"/>
        </w:rPr>
      </w:pPr>
      <w:r w:rsidRPr="00A610ED">
        <w:rPr>
          <w:rFonts w:ascii="Calibri" w:eastAsia="Calibri" w:hAnsi="Calibri"/>
          <w:sz w:val="22"/>
          <w:szCs w:val="22"/>
          <w:lang w:eastAsia="en-US"/>
        </w:rPr>
        <w:t xml:space="preserve">              </w:t>
      </w:r>
      <w:r w:rsidRPr="008C648E">
        <w:rPr>
          <w:rFonts w:ascii="Calibri" w:eastAsia="Calibri" w:hAnsi="Calibri"/>
          <w:sz w:val="22"/>
          <w:szCs w:val="22"/>
          <w:lang w:eastAsia="en-US"/>
        </w:rPr>
        <w:t xml:space="preserve">  </w:t>
      </w:r>
      <w:r>
        <w:rPr>
          <w:rFonts w:ascii="Calibri" w:eastAsia="Calibri" w:hAnsi="Calibri"/>
          <w:sz w:val="22"/>
          <w:szCs w:val="22"/>
          <w:lang w:eastAsia="en-US"/>
        </w:rPr>
        <w:t xml:space="preserve">   </w:t>
      </w:r>
      <w:r w:rsidRPr="00E82C48">
        <w:rPr>
          <w:rFonts w:ascii="Calibri" w:eastAsia="Calibri" w:hAnsi="Calibri"/>
          <w:sz w:val="22"/>
          <w:szCs w:val="22"/>
          <w:lang w:val="en-US" w:eastAsia="en-US"/>
        </w:rPr>
        <w:t>Email</w:t>
      </w:r>
      <w:r w:rsidRPr="0094731D">
        <w:rPr>
          <w:rFonts w:ascii="Calibri" w:eastAsia="Calibri" w:hAnsi="Calibri"/>
          <w:sz w:val="22"/>
          <w:szCs w:val="22"/>
          <w:lang w:eastAsia="en-US"/>
        </w:rPr>
        <w:t xml:space="preserve">: </w:t>
      </w:r>
      <w:hyperlink r:id="rId6" w:history="1">
        <w:r w:rsidRPr="00E82C48">
          <w:rPr>
            <w:rFonts w:ascii="Calibri" w:eastAsia="Calibri" w:hAnsi="Calibri" w:cs="Calibri"/>
            <w:color w:val="0000FF"/>
            <w:sz w:val="22"/>
            <w:szCs w:val="22"/>
            <w:u w:val="single"/>
            <w:lang w:val="en-US" w:eastAsia="en-US"/>
          </w:rPr>
          <w:t>info</w:t>
        </w:r>
        <w:r w:rsidRPr="0094731D">
          <w:rPr>
            <w:rFonts w:ascii="Calibri" w:eastAsia="Calibri" w:hAnsi="Calibri" w:cs="Calibri"/>
            <w:color w:val="0000FF"/>
            <w:sz w:val="22"/>
            <w:szCs w:val="22"/>
            <w:u w:val="single"/>
            <w:lang w:eastAsia="en-US"/>
          </w:rPr>
          <w:t>@</w:t>
        </w:r>
        <w:proofErr w:type="spellStart"/>
        <w:r w:rsidRPr="00E82C48">
          <w:rPr>
            <w:rFonts w:ascii="Calibri" w:eastAsia="Calibri" w:hAnsi="Calibri" w:cs="Calibri"/>
            <w:color w:val="0000FF"/>
            <w:sz w:val="22"/>
            <w:szCs w:val="22"/>
            <w:u w:val="single"/>
            <w:lang w:val="en-US" w:eastAsia="en-US"/>
          </w:rPr>
          <w:t>grefis</w:t>
        </w:r>
        <w:proofErr w:type="spellEnd"/>
        <w:r w:rsidRPr="0094731D">
          <w:rPr>
            <w:rFonts w:ascii="Calibri" w:eastAsia="Calibri" w:hAnsi="Calibri" w:cs="Calibri"/>
            <w:color w:val="0000FF"/>
            <w:sz w:val="22"/>
            <w:szCs w:val="22"/>
            <w:u w:val="single"/>
            <w:lang w:eastAsia="en-US"/>
          </w:rPr>
          <w:t>.</w:t>
        </w:r>
        <w:r w:rsidRPr="00E82C48">
          <w:rPr>
            <w:rFonts w:ascii="Calibri" w:eastAsia="Calibri" w:hAnsi="Calibri" w:cs="Calibri"/>
            <w:color w:val="0000FF"/>
            <w:sz w:val="22"/>
            <w:szCs w:val="22"/>
            <w:u w:val="single"/>
            <w:lang w:val="en-US" w:eastAsia="en-US"/>
          </w:rPr>
          <w:t>gr</w:t>
        </w:r>
      </w:hyperlink>
      <w:r w:rsidRPr="0094731D">
        <w:rPr>
          <w:rFonts w:ascii="Calibri" w:eastAsia="Calibri" w:hAnsi="Calibri"/>
          <w:sz w:val="22"/>
          <w:szCs w:val="22"/>
          <w:lang w:eastAsia="en-US"/>
        </w:rPr>
        <w:t xml:space="preserve"> </w:t>
      </w:r>
    </w:p>
    <w:p w14:paraId="149BD153" w14:textId="77777777" w:rsidR="007D45CE" w:rsidRDefault="007D45CE" w:rsidP="007D45CE">
      <w:pPr>
        <w:rPr>
          <w:rFonts w:asciiTheme="minorHAnsi" w:hAnsiTheme="minorHAnsi" w:cstheme="minorHAnsi"/>
          <w:b/>
          <w:color w:val="F7CAAC" w:themeColor="accent2" w:themeTint="66"/>
          <w:sz w:val="48"/>
          <w:szCs w:val="48"/>
          <w14:textOutline w14:w="11112" w14:cap="flat" w14:cmpd="sng" w14:algn="ctr">
            <w14:solidFill>
              <w14:schemeClr w14:val="accent2"/>
            </w14:solidFill>
            <w14:prstDash w14:val="solid"/>
            <w14:round/>
          </w14:textOutline>
        </w:rPr>
      </w:pPr>
    </w:p>
    <w:p w14:paraId="38BA26A9" w14:textId="586A1F45" w:rsidR="007D45CE" w:rsidRDefault="007D45CE" w:rsidP="007D45CE">
      <w:pPr>
        <w:jc w:val="center"/>
        <w:rPr>
          <w:rFonts w:asciiTheme="minorHAnsi" w:hAnsiTheme="minorHAnsi" w:cstheme="minorHAnsi"/>
          <w:b/>
          <w:color w:val="ED7D31"/>
          <w:sz w:val="48"/>
          <w:szCs w:val="48"/>
        </w:rPr>
      </w:pPr>
      <w:r w:rsidRPr="00EB2524">
        <w:rPr>
          <w:rFonts w:asciiTheme="minorHAnsi" w:hAnsiTheme="minorHAnsi" w:cstheme="minorHAnsi"/>
          <w:b/>
          <w:color w:val="F7CAAC" w:themeColor="accent2" w:themeTint="66"/>
          <w:sz w:val="48"/>
          <w:szCs w:val="48"/>
          <w14:textOutline w14:w="11112" w14:cap="flat" w14:cmpd="sng" w14:algn="ctr">
            <w14:solidFill>
              <w14:schemeClr w14:val="accent2"/>
            </w14:solidFill>
            <w14:prstDash w14:val="solid"/>
            <w14:round/>
          </w14:textOutline>
        </w:rPr>
        <w:t xml:space="preserve">Πανόραμα </w:t>
      </w:r>
      <w:r w:rsidRPr="00EB2524">
        <w:rPr>
          <w:rFonts w:asciiTheme="minorHAnsi" w:hAnsiTheme="minorHAnsi" w:cstheme="minorHAnsi"/>
          <w:b/>
          <w:color w:val="F7CAAC" w:themeColor="accent2" w:themeTint="66"/>
          <w:sz w:val="48"/>
          <w:szCs w:val="48"/>
          <w:lang w:val="en-US"/>
          <w14:textOutline w14:w="11112" w14:cap="flat" w14:cmpd="sng" w14:algn="ctr">
            <w14:solidFill>
              <w14:schemeClr w14:val="accent2"/>
            </w14:solidFill>
            <w14:prstDash w14:val="solid"/>
            <w14:round/>
          </w14:textOutline>
        </w:rPr>
        <w:t>E</w:t>
      </w:r>
      <w:r w:rsidRPr="00EB2524">
        <w:rPr>
          <w:rFonts w:asciiTheme="minorHAnsi" w:hAnsiTheme="minorHAnsi" w:cstheme="minorHAnsi"/>
          <w:b/>
          <w:color w:val="F7CAAC" w:themeColor="accent2" w:themeTint="66"/>
          <w:sz w:val="48"/>
          <w:szCs w:val="48"/>
          <w14:textOutline w14:w="11112" w14:cap="flat" w14:cmpd="sng" w14:algn="ctr">
            <w14:solidFill>
              <w14:schemeClr w14:val="accent2"/>
            </w14:solidFill>
            <w14:prstDash w14:val="solid"/>
            <w14:round/>
          </w14:textOutline>
        </w:rPr>
        <w:t xml:space="preserve">ΛΒΕΤΙΑΣ </w:t>
      </w:r>
      <w:r>
        <w:rPr>
          <w:rFonts w:asciiTheme="minorHAnsi" w:hAnsiTheme="minorHAnsi" w:cstheme="minorHAnsi"/>
          <w:b/>
          <w:color w:val="F7CAAC" w:themeColor="accent2" w:themeTint="66"/>
          <w:sz w:val="48"/>
          <w:szCs w:val="48"/>
          <w14:textOutline w14:w="11112" w14:cap="flat" w14:cmpd="sng" w14:algn="ctr">
            <w14:solidFill>
              <w14:schemeClr w14:val="accent2"/>
            </w14:solidFill>
            <w14:prstDash w14:val="solid"/>
            <w14:round/>
          </w14:textOutline>
        </w:rPr>
        <w:t>&amp;</w:t>
      </w:r>
      <w:r w:rsidRPr="00EB2524">
        <w:rPr>
          <w:rFonts w:asciiTheme="minorHAnsi" w:hAnsiTheme="minorHAnsi" w:cstheme="minorHAnsi"/>
          <w:b/>
          <w:color w:val="F7CAAC" w:themeColor="accent2" w:themeTint="66"/>
          <w:sz w:val="48"/>
          <w:szCs w:val="48"/>
          <w14:textOutline w14:w="11112" w14:cap="flat" w14:cmpd="sng" w14:algn="ctr">
            <w14:solidFill>
              <w14:schemeClr w14:val="accent2"/>
            </w14:solidFill>
            <w14:prstDash w14:val="solid"/>
            <w14:round/>
          </w14:textOutline>
        </w:rPr>
        <w:t xml:space="preserve"> ΑΛΠΙΚΟ ΤΡΕΝΟ</w:t>
      </w:r>
      <w:r w:rsidR="00744CCC">
        <w:rPr>
          <w:rFonts w:asciiTheme="minorHAnsi" w:hAnsiTheme="minorHAnsi" w:cstheme="minorHAnsi"/>
          <w:b/>
          <w:color w:val="F7CAAC" w:themeColor="accent2" w:themeTint="66"/>
          <w:sz w:val="48"/>
          <w:szCs w:val="48"/>
          <w14:textOutline w14:w="11112" w14:cap="flat" w14:cmpd="sng" w14:algn="ctr">
            <w14:solidFill>
              <w14:schemeClr w14:val="accent2"/>
            </w14:solidFill>
            <w14:prstDash w14:val="solid"/>
            <w14:round/>
          </w14:textOutline>
        </w:rPr>
        <w:t xml:space="preserve"> -</w:t>
      </w:r>
      <w:r>
        <w:rPr>
          <w:rFonts w:asciiTheme="minorHAnsi" w:hAnsiTheme="minorHAnsi" w:cstheme="minorHAnsi"/>
          <w:b/>
          <w:color w:val="F7CAAC" w:themeColor="accent2" w:themeTint="66"/>
          <w:sz w:val="48"/>
          <w:szCs w:val="48"/>
          <w14:textOutline w14:w="11112" w14:cap="flat" w14:cmpd="sng" w14:algn="ctr">
            <w14:solidFill>
              <w14:schemeClr w14:val="accent2"/>
            </w14:solidFill>
            <w14:prstDash w14:val="solid"/>
            <w14:round/>
          </w14:textOutline>
        </w:rPr>
        <w:t xml:space="preserve"> </w:t>
      </w:r>
      <w:r>
        <w:rPr>
          <w:rFonts w:asciiTheme="minorHAnsi" w:hAnsiTheme="minorHAnsi" w:cstheme="minorHAnsi"/>
          <w:b/>
          <w:color w:val="F7CAAC" w:themeColor="accent2" w:themeTint="66"/>
          <w:sz w:val="48"/>
          <w:szCs w:val="48"/>
          <w:lang w:val="en-US"/>
          <w14:textOutline w14:w="11112" w14:cap="flat" w14:cmpd="sng" w14:algn="ctr">
            <w14:solidFill>
              <w14:schemeClr w14:val="accent2"/>
            </w14:solidFill>
            <w14:prstDash w14:val="solid"/>
            <w14:round/>
          </w14:textOutline>
        </w:rPr>
        <w:t>5</w:t>
      </w:r>
      <w:proofErr w:type="spellStart"/>
      <w:r w:rsidRPr="00EB2524">
        <w:rPr>
          <w:rFonts w:asciiTheme="minorHAnsi" w:hAnsiTheme="minorHAnsi" w:cstheme="minorHAnsi"/>
          <w:b/>
          <w:color w:val="F7CAAC" w:themeColor="accent2" w:themeTint="66"/>
          <w:sz w:val="48"/>
          <w:szCs w:val="48"/>
          <w14:textOutline w14:w="11112" w14:cap="flat" w14:cmpd="sng" w14:algn="ctr">
            <w14:solidFill>
              <w14:schemeClr w14:val="accent2"/>
            </w14:solidFill>
            <w14:prstDash w14:val="solid"/>
            <w14:round/>
          </w14:textOutline>
        </w:rPr>
        <w:t>ημ</w:t>
      </w:r>
      <w:proofErr w:type="spellEnd"/>
      <w:r w:rsidRPr="00EB2524">
        <w:rPr>
          <w:rFonts w:asciiTheme="minorHAnsi" w:hAnsiTheme="minorHAnsi" w:cstheme="minorHAnsi"/>
          <w:b/>
          <w:color w:val="ED7D31"/>
          <w:sz w:val="48"/>
          <w:szCs w:val="48"/>
        </w:rPr>
        <w:t>.</w:t>
      </w:r>
    </w:p>
    <w:p w14:paraId="5869E7A3" w14:textId="77777777" w:rsidR="007D45CE" w:rsidRPr="00EB2524" w:rsidRDefault="007D45CE" w:rsidP="007D45CE">
      <w:pPr>
        <w:jc w:val="center"/>
        <w:rPr>
          <w:rFonts w:asciiTheme="minorHAnsi" w:hAnsiTheme="minorHAnsi" w:cstheme="minorHAnsi"/>
          <w:b/>
          <w:color w:val="ED7D31"/>
          <w:sz w:val="48"/>
          <w:szCs w:val="48"/>
        </w:rPr>
      </w:pPr>
      <w:r>
        <w:rPr>
          <w:noProof/>
          <w14:ligatures w14:val="standardContextual"/>
        </w:rPr>
        <w:drawing>
          <wp:inline distT="0" distB="0" distL="0" distR="0" wp14:anchorId="1EF9CA39" wp14:editId="6FCFA1C1">
            <wp:extent cx="5962650" cy="2705100"/>
            <wp:effectExtent l="0" t="0" r="0" b="0"/>
            <wp:docPr id="654835970" name="Εικόνα 1" descr="Εικόνα που περιέχει τοπίο, νερό, εξωτερικός χώρος/ύπαιθρος, βουνό&#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835970" name="Εικόνα 1" descr="Εικόνα που περιέχει τοπίο, νερό, εξωτερικός χώρος/ύπαιθρος, βουνό&#10;&#10;Περιγραφή που δημιουργήθηκε αυτόματα"/>
                    <pic:cNvPicPr/>
                  </pic:nvPicPr>
                  <pic:blipFill>
                    <a:blip r:embed="rId7"/>
                    <a:stretch>
                      <a:fillRect/>
                    </a:stretch>
                  </pic:blipFill>
                  <pic:spPr>
                    <a:xfrm>
                      <a:off x="0" y="0"/>
                      <a:ext cx="5962650" cy="2705100"/>
                    </a:xfrm>
                    <a:prstGeom prst="rect">
                      <a:avLst/>
                    </a:prstGeom>
                  </pic:spPr>
                </pic:pic>
              </a:graphicData>
            </a:graphic>
          </wp:inline>
        </w:drawing>
      </w:r>
    </w:p>
    <w:p w14:paraId="71E8503F" w14:textId="037F6942" w:rsidR="007D45CE" w:rsidRPr="00431992" w:rsidRDefault="007D45CE" w:rsidP="007D45CE">
      <w:pPr>
        <w:jc w:val="center"/>
        <w:rPr>
          <w:rFonts w:ascii="Calibri" w:hAnsi="Calibri" w:cs="Calibri"/>
          <w:i/>
          <w:iCs/>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alibri" w:hAnsi="Calibri" w:cs="Calibri"/>
          <w:i/>
          <w:iCs/>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Μιλάνο,</w:t>
      </w:r>
      <w:r w:rsidRPr="00431992">
        <w:rPr>
          <w:rFonts w:ascii="Calibri" w:hAnsi="Calibri" w:cs="Calibri"/>
          <w:i/>
          <w:iCs/>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220C6C">
        <w:rPr>
          <w:rFonts w:ascii="Calibri" w:hAnsi="Calibri" w:cs="Calibri"/>
          <w:i/>
          <w:iCs/>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Κόμο, </w:t>
      </w:r>
      <w:proofErr w:type="spellStart"/>
      <w:r w:rsidRPr="00431992">
        <w:rPr>
          <w:rFonts w:ascii="Calibri" w:hAnsi="Calibri" w:cs="Calibri"/>
          <w:i/>
          <w:iCs/>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Λουκέρνη</w:t>
      </w:r>
      <w:proofErr w:type="spellEnd"/>
      <w:r w:rsidRPr="00431992">
        <w:rPr>
          <w:rFonts w:ascii="Calibri" w:hAnsi="Calibri" w:cs="Calibri"/>
          <w:i/>
          <w:iCs/>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Ζυρίχη, </w:t>
      </w:r>
    </w:p>
    <w:p w14:paraId="785B80A3" w14:textId="5C15F8DE" w:rsidR="007D45CE" w:rsidRDefault="007D45CE" w:rsidP="007D45CE">
      <w:pPr>
        <w:ind w:left="360"/>
        <w:jc w:val="center"/>
        <w:rPr>
          <w:rFonts w:ascii="Calibri" w:hAnsi="Calibri" w:cs="Calibri"/>
          <w:i/>
          <w:iCs/>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31992">
        <w:rPr>
          <w:rFonts w:ascii="Calibri" w:hAnsi="Calibri" w:cs="Calibri"/>
          <w:i/>
          <w:iCs/>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Σαιντ </w:t>
      </w:r>
      <w:proofErr w:type="spellStart"/>
      <w:r w:rsidRPr="00431992">
        <w:rPr>
          <w:rFonts w:ascii="Calibri" w:hAnsi="Calibri" w:cs="Calibri"/>
          <w:i/>
          <w:iCs/>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Μόριτζ</w:t>
      </w:r>
      <w:proofErr w:type="spellEnd"/>
      <w:r w:rsidRPr="00431992">
        <w:rPr>
          <w:rFonts w:ascii="Calibri" w:hAnsi="Calibri" w:cs="Calibri"/>
          <w:i/>
          <w:iCs/>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Βέρνη</w:t>
      </w:r>
      <w:r w:rsidRPr="00BB23DF">
        <w:rPr>
          <w:rFonts w:ascii="Calibri" w:hAnsi="Calibri" w:cs="Calibri"/>
          <w:i/>
          <w:iCs/>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431992">
        <w:rPr>
          <w:rFonts w:ascii="Calibri" w:hAnsi="Calibri" w:cs="Calibri"/>
          <w:i/>
          <w:iCs/>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Λοζάνη, </w:t>
      </w:r>
      <w:proofErr w:type="spellStart"/>
      <w:r>
        <w:rPr>
          <w:rFonts w:ascii="Calibri" w:hAnsi="Calibri" w:cs="Calibri"/>
          <w:i/>
          <w:iCs/>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Ιντερλάκεν</w:t>
      </w:r>
      <w:proofErr w:type="spellEnd"/>
    </w:p>
    <w:p w14:paraId="6962E1E0" w14:textId="77777777" w:rsidR="007D45CE" w:rsidRDefault="007D45CE" w:rsidP="007D45CE">
      <w:pPr>
        <w:ind w:left="360"/>
        <w:jc w:val="center"/>
        <w:rPr>
          <w:rFonts w:ascii="Calibri" w:hAnsi="Calibri" w:cs="Calibri"/>
          <w:i/>
          <w:iCs/>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180478A" w14:textId="77777777" w:rsidR="007D45CE" w:rsidRPr="00FF320D" w:rsidRDefault="007D45CE" w:rsidP="007D45CE">
      <w:pPr>
        <w:ind w:left="426"/>
        <w:jc w:val="center"/>
        <w:rPr>
          <w:rFonts w:ascii="Calibri" w:hAnsi="Calibri" w:cs="Tahoma"/>
          <w:b/>
          <w:bCs/>
          <w:color w:val="FF0000"/>
          <w:sz w:val="28"/>
          <w:szCs w:val="28"/>
        </w:rPr>
      </w:pPr>
      <w:r w:rsidRPr="00FF320D">
        <w:rPr>
          <w:rFonts w:ascii="Calibri" w:hAnsi="Calibri" w:cs="Tahoma"/>
          <w:b/>
          <w:bCs/>
          <w:color w:val="FF0000"/>
          <w:sz w:val="28"/>
          <w:szCs w:val="28"/>
        </w:rPr>
        <w:t xml:space="preserve">ΔΩΡΟ: Το εισιτήριο Αλπικού τρένου </w:t>
      </w:r>
      <w:proofErr w:type="spellStart"/>
      <w:r w:rsidRPr="00FF320D">
        <w:rPr>
          <w:rFonts w:ascii="Calibri" w:hAnsi="Calibri" w:cs="Tahoma"/>
          <w:b/>
          <w:bCs/>
          <w:color w:val="FF0000"/>
          <w:sz w:val="28"/>
          <w:szCs w:val="28"/>
        </w:rPr>
        <w:t>Κουρ</w:t>
      </w:r>
      <w:proofErr w:type="spellEnd"/>
      <w:r w:rsidRPr="00FF320D">
        <w:rPr>
          <w:rFonts w:ascii="Calibri" w:hAnsi="Calibri" w:cs="Tahoma"/>
          <w:b/>
          <w:bCs/>
          <w:color w:val="FF0000"/>
          <w:sz w:val="28"/>
          <w:szCs w:val="28"/>
        </w:rPr>
        <w:t xml:space="preserve"> – Σαίντ </w:t>
      </w:r>
      <w:proofErr w:type="spellStart"/>
      <w:r w:rsidRPr="00FF320D">
        <w:rPr>
          <w:rFonts w:ascii="Calibri" w:hAnsi="Calibri" w:cs="Tahoma"/>
          <w:b/>
          <w:bCs/>
          <w:color w:val="FF0000"/>
          <w:sz w:val="28"/>
          <w:szCs w:val="28"/>
        </w:rPr>
        <w:t>Μόριτζ</w:t>
      </w:r>
      <w:proofErr w:type="spellEnd"/>
      <w:r w:rsidRPr="00FF320D">
        <w:rPr>
          <w:rFonts w:ascii="Calibri" w:hAnsi="Calibri" w:cs="Tahoma"/>
          <w:b/>
          <w:bCs/>
          <w:color w:val="FF0000"/>
          <w:sz w:val="28"/>
          <w:szCs w:val="28"/>
        </w:rPr>
        <w:t xml:space="preserve"> (αξίας 100€/άτομο).</w:t>
      </w:r>
    </w:p>
    <w:p w14:paraId="01452199" w14:textId="77777777" w:rsidR="007D45CE" w:rsidRPr="003B2400" w:rsidRDefault="007D45CE" w:rsidP="007D45CE">
      <w:pPr>
        <w:rPr>
          <w:rFonts w:ascii="Calibri" w:hAnsi="Calibri" w:cs="Calibri"/>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426A15B" w14:textId="4344D1C2" w:rsidR="007D45CE" w:rsidRPr="005E06E9" w:rsidRDefault="007D45CE" w:rsidP="007D45CE">
      <w:pPr>
        <w:ind w:left="360"/>
        <w:jc w:val="both"/>
        <w:rPr>
          <w:rFonts w:ascii="Calibri" w:hAnsi="Calibri" w:cs="Calibri"/>
          <w:b/>
          <w:color w:val="ED7D31" w:themeColor="accent2"/>
          <w:sz w:val="32"/>
          <w:szCs w:val="32"/>
        </w:rPr>
      </w:pPr>
      <w:bookmarkStart w:id="0" w:name="_Hlk162439080"/>
      <w:r w:rsidRPr="001B0AB2">
        <w:rPr>
          <w:rFonts w:ascii="Calibri" w:hAnsi="Calibri" w:cs="Calibri"/>
          <w:b/>
          <w:color w:val="ED7D31" w:themeColor="accent2"/>
          <w:sz w:val="32"/>
          <w:szCs w:val="32"/>
        </w:rPr>
        <w:t xml:space="preserve">Αναχωρήσεις: </w:t>
      </w:r>
      <w:r>
        <w:rPr>
          <w:rFonts w:ascii="Calibri" w:hAnsi="Calibri" w:cs="Calibri"/>
          <w:b/>
          <w:color w:val="ED7D31" w:themeColor="accent2"/>
          <w:sz w:val="32"/>
          <w:szCs w:val="32"/>
        </w:rPr>
        <w:t>07 &amp; 23 Νοεμβρ</w:t>
      </w:r>
      <w:r w:rsidRPr="001B0AB2">
        <w:rPr>
          <w:rFonts w:ascii="Calibri" w:hAnsi="Calibri" w:cs="Calibri"/>
          <w:b/>
          <w:color w:val="ED7D31" w:themeColor="accent2"/>
          <w:sz w:val="32"/>
          <w:szCs w:val="32"/>
        </w:rPr>
        <w:t>ίου</w:t>
      </w:r>
      <w:r>
        <w:rPr>
          <w:rFonts w:ascii="Calibri" w:hAnsi="Calibri" w:cs="Calibri"/>
          <w:b/>
          <w:color w:val="ED7D31" w:themeColor="accent2"/>
          <w:sz w:val="32"/>
          <w:szCs w:val="32"/>
        </w:rPr>
        <w:t xml:space="preserve"> ‘24</w:t>
      </w:r>
    </w:p>
    <w:bookmarkEnd w:id="0"/>
    <w:p w14:paraId="6908F16E" w14:textId="77777777" w:rsidR="007D45CE" w:rsidRDefault="007D45CE" w:rsidP="007D45CE">
      <w:pPr>
        <w:rPr>
          <w:rFonts w:ascii="Calibri" w:hAnsi="Calibri" w:cs="Calibri"/>
          <w:b/>
          <w:color w:val="0070C0"/>
          <w:sz w:val="22"/>
          <w:szCs w:val="22"/>
        </w:rPr>
      </w:pPr>
    </w:p>
    <w:p w14:paraId="1722F84F" w14:textId="49F5AC91" w:rsidR="007D45CE" w:rsidRPr="00AF16BA" w:rsidRDefault="007D45CE" w:rsidP="0053303E">
      <w:pPr>
        <w:jc w:val="both"/>
        <w:rPr>
          <w:rFonts w:asciiTheme="minorHAnsi" w:hAnsiTheme="minorHAnsi" w:cstheme="minorHAnsi"/>
          <w:b/>
          <w:color w:val="4472C4" w:themeColor="accent1"/>
          <w:sz w:val="22"/>
          <w:szCs w:val="22"/>
        </w:rPr>
      </w:pPr>
      <w:r w:rsidRPr="00EB2524">
        <w:rPr>
          <w:rFonts w:asciiTheme="minorHAnsi" w:hAnsiTheme="minorHAnsi" w:cstheme="minorHAnsi"/>
          <w:b/>
          <w:color w:val="4472C4" w:themeColor="accent1"/>
          <w:sz w:val="22"/>
          <w:szCs w:val="22"/>
        </w:rPr>
        <w:t>1</w:t>
      </w:r>
      <w:r w:rsidRPr="00AF16BA">
        <w:rPr>
          <w:rFonts w:asciiTheme="minorHAnsi" w:hAnsiTheme="minorHAnsi" w:cstheme="minorHAnsi"/>
          <w:b/>
          <w:color w:val="4472C4" w:themeColor="accent1"/>
          <w:sz w:val="22"/>
          <w:szCs w:val="22"/>
          <w:vertAlign w:val="superscript"/>
        </w:rPr>
        <w:t>η</w:t>
      </w:r>
      <w:r>
        <w:rPr>
          <w:rFonts w:asciiTheme="minorHAnsi" w:hAnsiTheme="minorHAnsi" w:cstheme="minorHAnsi"/>
          <w:b/>
          <w:color w:val="4472C4" w:themeColor="accent1"/>
          <w:sz w:val="22"/>
          <w:szCs w:val="22"/>
        </w:rPr>
        <w:t xml:space="preserve"> </w:t>
      </w:r>
      <w:r w:rsidRPr="00EB2524">
        <w:rPr>
          <w:rFonts w:asciiTheme="minorHAnsi" w:hAnsiTheme="minorHAnsi" w:cstheme="minorHAnsi"/>
          <w:b/>
          <w:color w:val="4472C4" w:themeColor="accent1"/>
          <w:sz w:val="22"/>
          <w:szCs w:val="22"/>
        </w:rPr>
        <w:t xml:space="preserve">μέρα:  ΑΘΗΝΑ </w:t>
      </w:r>
      <w:r>
        <w:rPr>
          <w:rFonts w:asciiTheme="minorHAnsi" w:hAnsiTheme="minorHAnsi" w:cstheme="minorHAnsi"/>
          <w:b/>
          <w:color w:val="4472C4" w:themeColor="accent1"/>
          <w:sz w:val="22"/>
          <w:szCs w:val="22"/>
        </w:rPr>
        <w:t>–</w:t>
      </w:r>
      <w:r w:rsidRPr="00EB2524">
        <w:rPr>
          <w:rFonts w:asciiTheme="minorHAnsi" w:hAnsiTheme="minorHAnsi" w:cstheme="minorHAnsi"/>
          <w:b/>
          <w:color w:val="4472C4" w:themeColor="accent1"/>
          <w:sz w:val="22"/>
          <w:szCs w:val="22"/>
        </w:rPr>
        <w:t xml:space="preserve"> ΜΙΛΑΝΟ </w:t>
      </w:r>
      <w:r>
        <w:rPr>
          <w:rFonts w:asciiTheme="minorHAnsi" w:hAnsiTheme="minorHAnsi" w:cstheme="minorHAnsi"/>
          <w:b/>
          <w:color w:val="4472C4" w:themeColor="accent1"/>
          <w:sz w:val="22"/>
          <w:szCs w:val="22"/>
        </w:rPr>
        <w:t>–</w:t>
      </w:r>
      <w:r w:rsidR="0053303E">
        <w:rPr>
          <w:rFonts w:asciiTheme="minorHAnsi" w:hAnsiTheme="minorHAnsi" w:cstheme="minorHAnsi"/>
          <w:b/>
          <w:color w:val="4472C4" w:themeColor="accent1"/>
          <w:sz w:val="22"/>
          <w:szCs w:val="22"/>
        </w:rPr>
        <w:t xml:space="preserve"> ΚΟΜΟ</w:t>
      </w:r>
      <w:r w:rsidRPr="00EB2524">
        <w:rPr>
          <w:rFonts w:asciiTheme="minorHAnsi" w:hAnsiTheme="minorHAnsi" w:cstheme="minorHAnsi"/>
          <w:b/>
          <w:color w:val="4472C4" w:themeColor="accent1"/>
          <w:sz w:val="22"/>
          <w:szCs w:val="22"/>
        </w:rPr>
        <w:t xml:space="preserve"> </w:t>
      </w:r>
      <w:r w:rsidR="00220C6C">
        <w:rPr>
          <w:rFonts w:asciiTheme="minorHAnsi" w:hAnsiTheme="minorHAnsi" w:cstheme="minorHAnsi"/>
          <w:b/>
          <w:color w:val="4472C4" w:themeColor="accent1"/>
          <w:sz w:val="22"/>
          <w:szCs w:val="22"/>
        </w:rPr>
        <w:t>–</w:t>
      </w:r>
      <w:r w:rsidRPr="003714D4">
        <w:rPr>
          <w:rFonts w:asciiTheme="minorHAnsi" w:hAnsiTheme="minorHAnsi" w:cstheme="minorHAnsi"/>
          <w:b/>
          <w:color w:val="4472C4" w:themeColor="accent1"/>
          <w:sz w:val="22"/>
          <w:szCs w:val="22"/>
        </w:rPr>
        <w:t xml:space="preserve"> </w:t>
      </w:r>
      <w:r>
        <w:rPr>
          <w:rFonts w:asciiTheme="minorHAnsi" w:hAnsiTheme="minorHAnsi" w:cstheme="minorHAnsi"/>
          <w:b/>
          <w:color w:val="4472C4" w:themeColor="accent1"/>
          <w:sz w:val="22"/>
          <w:szCs w:val="22"/>
          <w:lang w:val="en-US"/>
        </w:rPr>
        <w:t>ZY</w:t>
      </w:r>
      <w:r>
        <w:rPr>
          <w:rFonts w:asciiTheme="minorHAnsi" w:hAnsiTheme="minorHAnsi" w:cstheme="minorHAnsi"/>
          <w:b/>
          <w:color w:val="4472C4" w:themeColor="accent1"/>
          <w:sz w:val="22"/>
          <w:szCs w:val="22"/>
        </w:rPr>
        <w:t>ΡΙΧΗ</w:t>
      </w:r>
      <w:r w:rsidRPr="00EB2524">
        <w:rPr>
          <w:rFonts w:asciiTheme="minorHAnsi" w:hAnsiTheme="minorHAnsi" w:cstheme="minorHAnsi"/>
          <w:b/>
          <w:sz w:val="22"/>
          <w:szCs w:val="22"/>
        </w:rPr>
        <w:t xml:space="preserve">                                                                                                                                                              </w:t>
      </w:r>
    </w:p>
    <w:p w14:paraId="339C9F07" w14:textId="4B9E1EF4" w:rsidR="007D45CE" w:rsidRPr="00EB2524" w:rsidRDefault="007D45CE" w:rsidP="007D45CE">
      <w:pPr>
        <w:jc w:val="both"/>
        <w:rPr>
          <w:rFonts w:asciiTheme="minorHAnsi" w:hAnsiTheme="minorHAnsi" w:cstheme="minorHAnsi"/>
          <w:b/>
          <w:color w:val="4472C4" w:themeColor="accent1"/>
          <w:sz w:val="22"/>
          <w:szCs w:val="22"/>
        </w:rPr>
      </w:pPr>
      <w:r w:rsidRPr="00EB2524">
        <w:rPr>
          <w:rFonts w:asciiTheme="minorHAnsi" w:hAnsiTheme="minorHAnsi" w:cstheme="minorHAnsi"/>
          <w:sz w:val="22"/>
          <w:szCs w:val="22"/>
        </w:rPr>
        <w:t>Συγκέντρωση στο αεροδρόμιο Ελ.</w:t>
      </w:r>
      <w:r>
        <w:rPr>
          <w:rFonts w:asciiTheme="minorHAnsi" w:hAnsiTheme="minorHAnsi" w:cstheme="minorHAnsi"/>
          <w:sz w:val="22"/>
          <w:szCs w:val="22"/>
        </w:rPr>
        <w:t xml:space="preserve"> </w:t>
      </w:r>
      <w:r w:rsidRPr="00EB2524">
        <w:rPr>
          <w:rFonts w:asciiTheme="minorHAnsi" w:hAnsiTheme="minorHAnsi" w:cstheme="minorHAnsi"/>
          <w:sz w:val="22"/>
          <w:szCs w:val="22"/>
        </w:rPr>
        <w:t>Βενιζέλος και πτήση για το Μιλάνο. Άφιξη, επιβίβαση στο λεωφορείο και  αναχώρηση  για την Ελβετία.</w:t>
      </w:r>
      <w:r w:rsidR="0053303E">
        <w:rPr>
          <w:rFonts w:asciiTheme="minorHAnsi" w:hAnsiTheme="minorHAnsi" w:cstheme="minorHAnsi"/>
          <w:sz w:val="22"/>
          <w:szCs w:val="22"/>
        </w:rPr>
        <w:t xml:space="preserve"> Στη συνέχεια, α</w:t>
      </w:r>
      <w:r w:rsidR="0053303E" w:rsidRPr="0053303E">
        <w:rPr>
          <w:rFonts w:asciiTheme="minorHAnsi" w:hAnsiTheme="minorHAnsi" w:cstheme="minorHAnsi"/>
          <w:sz w:val="22"/>
          <w:szCs w:val="22"/>
        </w:rPr>
        <w:t>ναχώρηση για το μαγευτικό Κόμο, το οποίο είναι αναμφισβήτητα μία από τις πιο ξεχωριστές πόλεις της Βόρειας Ιταλίας. Θα περπατήσουμε στο ιστορικό του κέντρο και θα θαυμάσουμε το καταπράσινο τοπίο που καθρεφτίζεται στα νερά της λίμνης Κόμο</w:t>
      </w:r>
      <w:r w:rsidR="0031641A">
        <w:rPr>
          <w:rFonts w:asciiTheme="minorHAnsi" w:hAnsiTheme="minorHAnsi" w:cstheme="minorHAnsi"/>
          <w:sz w:val="22"/>
          <w:szCs w:val="22"/>
        </w:rPr>
        <w:t xml:space="preserve">. </w:t>
      </w:r>
      <w:r>
        <w:rPr>
          <w:rFonts w:asciiTheme="minorHAnsi" w:hAnsiTheme="minorHAnsi" w:cstheme="minorHAnsi"/>
          <w:sz w:val="22"/>
          <w:szCs w:val="22"/>
        </w:rPr>
        <w:t>Αναχώρηση και τακτοποίηση</w:t>
      </w:r>
      <w:r w:rsidRPr="00EB2524">
        <w:rPr>
          <w:rFonts w:asciiTheme="minorHAnsi" w:hAnsiTheme="minorHAnsi" w:cstheme="minorHAnsi"/>
          <w:sz w:val="22"/>
          <w:szCs w:val="22"/>
        </w:rPr>
        <w:t xml:space="preserve"> στο ξενοδοχείο μας στη Ζυρίχη. Διανυκτέρευση.</w:t>
      </w:r>
    </w:p>
    <w:p w14:paraId="1A8DAF74" w14:textId="77777777" w:rsidR="007D45CE" w:rsidRPr="00EB2524" w:rsidRDefault="007D45CE" w:rsidP="007D45CE">
      <w:pPr>
        <w:rPr>
          <w:rFonts w:asciiTheme="minorHAnsi" w:hAnsiTheme="minorHAnsi" w:cstheme="minorHAnsi"/>
          <w:b/>
          <w:color w:val="4472C4" w:themeColor="accent1"/>
          <w:sz w:val="22"/>
          <w:szCs w:val="22"/>
        </w:rPr>
      </w:pPr>
    </w:p>
    <w:p w14:paraId="4890BBCC" w14:textId="77777777" w:rsidR="007D45CE" w:rsidRPr="00EB2524" w:rsidRDefault="007D45CE" w:rsidP="007D45CE">
      <w:pPr>
        <w:rPr>
          <w:rFonts w:asciiTheme="minorHAnsi" w:hAnsiTheme="minorHAnsi" w:cstheme="minorHAnsi"/>
          <w:sz w:val="22"/>
          <w:szCs w:val="22"/>
        </w:rPr>
      </w:pPr>
      <w:r w:rsidRPr="00EB2524">
        <w:rPr>
          <w:rFonts w:asciiTheme="minorHAnsi" w:hAnsiTheme="minorHAnsi" w:cstheme="minorHAnsi"/>
          <w:b/>
          <w:color w:val="4472C4" w:themeColor="accent1"/>
          <w:sz w:val="22"/>
          <w:szCs w:val="22"/>
        </w:rPr>
        <w:t>2</w:t>
      </w:r>
      <w:r w:rsidRPr="00EB2524">
        <w:rPr>
          <w:rFonts w:asciiTheme="minorHAnsi" w:hAnsiTheme="minorHAnsi" w:cstheme="minorHAnsi"/>
          <w:b/>
          <w:color w:val="4472C4" w:themeColor="accent1"/>
          <w:sz w:val="22"/>
          <w:szCs w:val="22"/>
          <w:vertAlign w:val="superscript"/>
        </w:rPr>
        <w:t>η</w:t>
      </w:r>
      <w:r w:rsidRPr="00EB2524">
        <w:rPr>
          <w:rFonts w:asciiTheme="minorHAnsi" w:hAnsiTheme="minorHAnsi" w:cstheme="minorHAnsi"/>
          <w:b/>
          <w:color w:val="4472C4" w:themeColor="accent1"/>
          <w:sz w:val="22"/>
          <w:szCs w:val="22"/>
        </w:rPr>
        <w:t xml:space="preserve"> μέρα:  </w:t>
      </w:r>
      <w:bookmarkStart w:id="1" w:name="_Hlk162439665"/>
      <w:r w:rsidRPr="00EB2524">
        <w:rPr>
          <w:rFonts w:asciiTheme="minorHAnsi" w:hAnsiTheme="minorHAnsi" w:cstheme="minorHAnsi"/>
          <w:b/>
          <w:color w:val="4472C4" w:themeColor="accent1"/>
          <w:sz w:val="22"/>
          <w:szCs w:val="22"/>
        </w:rPr>
        <w:t xml:space="preserve">ΖΥΡΙΧΗ </w:t>
      </w:r>
      <w:r>
        <w:rPr>
          <w:rFonts w:asciiTheme="minorHAnsi" w:hAnsiTheme="minorHAnsi" w:cstheme="minorHAnsi"/>
          <w:b/>
          <w:color w:val="4472C4" w:themeColor="accent1"/>
          <w:sz w:val="22"/>
          <w:szCs w:val="22"/>
        </w:rPr>
        <w:t>–</w:t>
      </w:r>
      <w:r w:rsidRPr="00EB2524">
        <w:rPr>
          <w:rFonts w:asciiTheme="minorHAnsi" w:hAnsiTheme="minorHAnsi" w:cstheme="minorHAnsi"/>
          <w:b/>
          <w:color w:val="4472C4" w:themeColor="accent1"/>
          <w:sz w:val="22"/>
          <w:szCs w:val="22"/>
        </w:rPr>
        <w:t xml:space="preserve"> </w:t>
      </w:r>
      <w:bookmarkEnd w:id="1"/>
      <w:r>
        <w:rPr>
          <w:rFonts w:asciiTheme="minorHAnsi" w:hAnsiTheme="minorHAnsi" w:cstheme="minorHAnsi"/>
          <w:b/>
          <w:color w:val="4472C4" w:themeColor="accent1"/>
          <w:sz w:val="22"/>
          <w:szCs w:val="22"/>
        </w:rPr>
        <w:t xml:space="preserve">ΛΟΥΚΕΡΝΗ </w:t>
      </w:r>
    </w:p>
    <w:p w14:paraId="738165F6" w14:textId="77777777" w:rsidR="007D45CE" w:rsidRDefault="007D45CE" w:rsidP="007D45CE">
      <w:pPr>
        <w:pStyle w:val="aa"/>
        <w:jc w:val="both"/>
        <w:rPr>
          <w:rFonts w:asciiTheme="minorHAnsi" w:hAnsiTheme="minorHAnsi" w:cstheme="minorHAnsi"/>
          <w:lang w:val="el-GR"/>
        </w:rPr>
      </w:pPr>
      <w:r w:rsidRPr="003714D4">
        <w:rPr>
          <w:rFonts w:asciiTheme="minorHAnsi" w:hAnsiTheme="minorHAnsi" w:cstheme="minorHAnsi"/>
          <w:lang w:val="el-GR"/>
        </w:rPr>
        <w:t xml:space="preserve">Πρωινό και αναχώρηση για </w:t>
      </w:r>
      <w:r>
        <w:rPr>
          <w:rFonts w:asciiTheme="minorHAnsi" w:hAnsiTheme="minorHAnsi" w:cstheme="minorHAnsi"/>
          <w:lang w:val="el-GR"/>
        </w:rPr>
        <w:t>τ</w:t>
      </w:r>
      <w:r w:rsidRPr="003714D4">
        <w:rPr>
          <w:rFonts w:asciiTheme="minorHAnsi" w:hAnsiTheme="minorHAnsi" w:cstheme="minorHAnsi"/>
          <w:lang w:val="el-GR"/>
        </w:rPr>
        <w:t>η</w:t>
      </w:r>
      <w:r>
        <w:rPr>
          <w:rFonts w:asciiTheme="minorHAnsi" w:hAnsiTheme="minorHAnsi" w:cstheme="minorHAnsi"/>
          <w:lang w:val="el-GR"/>
        </w:rPr>
        <w:t>ν</w:t>
      </w:r>
      <w:r w:rsidRPr="003714D4">
        <w:rPr>
          <w:rFonts w:asciiTheme="minorHAnsi" w:hAnsiTheme="minorHAnsi" w:cstheme="minorHAnsi"/>
          <w:lang w:val="el-GR"/>
        </w:rPr>
        <w:t xml:space="preserve"> κουκλίστικη </w:t>
      </w:r>
      <w:proofErr w:type="spellStart"/>
      <w:r w:rsidRPr="003714D4">
        <w:rPr>
          <w:rFonts w:asciiTheme="minorHAnsi" w:hAnsiTheme="minorHAnsi" w:cstheme="minorHAnsi"/>
          <w:lang w:val="el-GR"/>
        </w:rPr>
        <w:t>Λουκέρνη</w:t>
      </w:r>
      <w:proofErr w:type="spellEnd"/>
      <w:r w:rsidRPr="003714D4">
        <w:rPr>
          <w:rFonts w:asciiTheme="minorHAnsi" w:hAnsiTheme="minorHAnsi" w:cstheme="minorHAnsi"/>
          <w:lang w:val="el-GR"/>
        </w:rPr>
        <w:t xml:space="preserve">. Περιήγηση στην εντυπωσιακή παλιά πόλη με τις χρωματιστές προσόψεις των σπιτιών, τα πλακόστρωτα δρομάκια και τις στολισμένες με σιντριβάνια μικρές πλατείες. Σπουδαίο αξιοθέατο είναι η ξύλινη σκεπαστή μεσαιωνική γέφυρα </w:t>
      </w:r>
      <w:proofErr w:type="spellStart"/>
      <w:r w:rsidRPr="003714D4">
        <w:rPr>
          <w:rFonts w:asciiTheme="minorHAnsi" w:hAnsiTheme="minorHAnsi" w:cstheme="minorHAnsi"/>
          <w:lang w:val="el-GR"/>
        </w:rPr>
        <w:t>Καπελμπρίκε</w:t>
      </w:r>
      <w:proofErr w:type="spellEnd"/>
      <w:r w:rsidRPr="003714D4">
        <w:rPr>
          <w:rFonts w:asciiTheme="minorHAnsi" w:hAnsiTheme="minorHAnsi" w:cstheme="minorHAnsi"/>
          <w:lang w:val="el-GR"/>
        </w:rPr>
        <w:t xml:space="preserve"> που απεικονίζει την ιστορία της πόλης σε 120 πίνακες ζωγραφισμένους σε ξύλο, το παλιό Δημαρχείο και το λιθόστρωτο ιστορικό κέντρο δίνουν στην πόλη μια παραμυθένια χροιά. Ελεύθερος χρόνος. Σας προτείνουμε μία επίσκεψη στο Όρος Πιλάτους με απίστευτη θέα στα γύρω βουνά και στη λίμνη της </w:t>
      </w:r>
      <w:proofErr w:type="spellStart"/>
      <w:r w:rsidRPr="003714D4">
        <w:rPr>
          <w:rFonts w:asciiTheme="minorHAnsi" w:hAnsiTheme="minorHAnsi" w:cstheme="minorHAnsi"/>
          <w:lang w:val="el-GR"/>
        </w:rPr>
        <w:t>Λουκέρνης</w:t>
      </w:r>
      <w:proofErr w:type="spellEnd"/>
      <w:r w:rsidRPr="003714D4">
        <w:rPr>
          <w:rFonts w:asciiTheme="minorHAnsi" w:hAnsiTheme="minorHAnsi" w:cstheme="minorHAnsi"/>
          <w:lang w:val="el-GR"/>
        </w:rPr>
        <w:t xml:space="preserve"> από την κορυφή του όρους Πιλάτους,  το οποίο είναι </w:t>
      </w:r>
      <w:proofErr w:type="spellStart"/>
      <w:r w:rsidRPr="003714D4">
        <w:rPr>
          <w:rFonts w:asciiTheme="minorHAnsi" w:hAnsiTheme="minorHAnsi" w:cstheme="minorHAnsi"/>
          <w:lang w:val="el-GR"/>
        </w:rPr>
        <w:t>προσβάσιμο</w:t>
      </w:r>
      <w:proofErr w:type="spellEnd"/>
      <w:r w:rsidRPr="003714D4">
        <w:rPr>
          <w:rFonts w:asciiTheme="minorHAnsi" w:hAnsiTheme="minorHAnsi" w:cstheme="minorHAnsi"/>
          <w:lang w:val="el-GR"/>
        </w:rPr>
        <w:t xml:space="preserve"> με τελεφερίκ. Πραγματικά, η θέα είναι απίστευτη τόσο από την κορυφή του βουνού όσο επίσης και κατά τη διάρκεια της διαδρομής με το τελεφερίκ.</w:t>
      </w:r>
      <w:r>
        <w:rPr>
          <w:rFonts w:asciiTheme="minorHAnsi" w:hAnsiTheme="minorHAnsi" w:cstheme="minorHAnsi"/>
          <w:lang w:val="el-GR"/>
        </w:rPr>
        <w:t xml:space="preserve"> Επιστροφή στο ξενοδοχείο. Διανυκτέρευση.</w:t>
      </w:r>
    </w:p>
    <w:p w14:paraId="11C20110" w14:textId="77777777" w:rsidR="00415112" w:rsidRDefault="00415112" w:rsidP="007D45CE">
      <w:pPr>
        <w:pStyle w:val="aa"/>
        <w:jc w:val="both"/>
        <w:rPr>
          <w:rFonts w:asciiTheme="minorHAnsi" w:hAnsiTheme="minorHAnsi" w:cstheme="minorHAnsi"/>
          <w:lang w:val="el-GR"/>
        </w:rPr>
      </w:pPr>
    </w:p>
    <w:p w14:paraId="44817C45" w14:textId="2FF81DB4" w:rsidR="00415112" w:rsidRPr="00EB2524" w:rsidRDefault="00415112" w:rsidP="00415112">
      <w:pPr>
        <w:jc w:val="both"/>
        <w:rPr>
          <w:rFonts w:asciiTheme="minorHAnsi" w:hAnsiTheme="minorHAnsi" w:cstheme="minorHAnsi"/>
          <w:b/>
          <w:color w:val="4472C4" w:themeColor="accent1"/>
          <w:sz w:val="22"/>
          <w:szCs w:val="22"/>
        </w:rPr>
      </w:pPr>
      <w:r>
        <w:rPr>
          <w:rFonts w:asciiTheme="minorHAnsi" w:hAnsiTheme="minorHAnsi" w:cstheme="minorHAnsi"/>
          <w:b/>
          <w:color w:val="4472C4" w:themeColor="accent1"/>
          <w:sz w:val="22"/>
          <w:szCs w:val="22"/>
        </w:rPr>
        <w:t>3</w:t>
      </w:r>
      <w:r>
        <w:rPr>
          <w:rFonts w:asciiTheme="minorHAnsi" w:hAnsiTheme="minorHAnsi" w:cstheme="minorHAnsi"/>
          <w:b/>
          <w:color w:val="4472C4" w:themeColor="accent1"/>
          <w:sz w:val="22"/>
          <w:szCs w:val="22"/>
          <w:vertAlign w:val="superscript"/>
        </w:rPr>
        <w:t>η</w:t>
      </w:r>
      <w:r w:rsidRPr="00EB2524">
        <w:rPr>
          <w:rFonts w:asciiTheme="minorHAnsi" w:hAnsiTheme="minorHAnsi" w:cstheme="minorHAnsi"/>
          <w:b/>
          <w:color w:val="4472C4" w:themeColor="accent1"/>
          <w:sz w:val="22"/>
          <w:szCs w:val="22"/>
        </w:rPr>
        <w:t xml:space="preserve"> μέρα: </w:t>
      </w:r>
      <w:bookmarkStart w:id="2" w:name="_Hlk162439608"/>
      <w:r w:rsidRPr="00EB2524">
        <w:rPr>
          <w:rFonts w:asciiTheme="minorHAnsi" w:hAnsiTheme="minorHAnsi" w:cstheme="minorHAnsi"/>
          <w:b/>
          <w:color w:val="4472C4" w:themeColor="accent1"/>
          <w:sz w:val="22"/>
          <w:szCs w:val="22"/>
        </w:rPr>
        <w:t>ΖΥΡΙΧΗ</w:t>
      </w:r>
      <w:r w:rsidRPr="003714D4">
        <w:rPr>
          <w:rFonts w:asciiTheme="minorHAnsi" w:hAnsiTheme="minorHAnsi" w:cstheme="minorHAnsi"/>
          <w:b/>
          <w:color w:val="4472C4" w:themeColor="accent1"/>
          <w:sz w:val="22"/>
          <w:szCs w:val="22"/>
        </w:rPr>
        <w:t xml:space="preserve"> - </w:t>
      </w:r>
      <w:r w:rsidRPr="00EB2524">
        <w:rPr>
          <w:rFonts w:asciiTheme="minorHAnsi" w:hAnsiTheme="minorHAnsi" w:cstheme="minorHAnsi"/>
          <w:b/>
          <w:bCs/>
          <w:color w:val="4472C4" w:themeColor="accent1"/>
          <w:sz w:val="22"/>
          <w:szCs w:val="22"/>
        </w:rPr>
        <w:t>ΒΕΡΝΗ</w:t>
      </w:r>
      <w:r>
        <w:rPr>
          <w:rFonts w:asciiTheme="minorHAnsi" w:hAnsiTheme="minorHAnsi" w:cstheme="minorHAnsi"/>
          <w:b/>
          <w:bCs/>
          <w:color w:val="4472C4" w:themeColor="accent1"/>
          <w:sz w:val="22"/>
          <w:szCs w:val="22"/>
        </w:rPr>
        <w:t xml:space="preserve"> - ΙΝΤΕΡΛΑΚΕ</w:t>
      </w:r>
      <w:bookmarkEnd w:id="2"/>
      <w:r>
        <w:rPr>
          <w:rFonts w:asciiTheme="minorHAnsi" w:hAnsiTheme="minorHAnsi" w:cstheme="minorHAnsi"/>
          <w:b/>
          <w:bCs/>
          <w:color w:val="4472C4" w:themeColor="accent1"/>
          <w:sz w:val="22"/>
          <w:szCs w:val="22"/>
        </w:rPr>
        <w:t>Ν</w:t>
      </w:r>
    </w:p>
    <w:p w14:paraId="1C5358C7" w14:textId="2188C75D" w:rsidR="00415112" w:rsidRPr="00415112" w:rsidRDefault="00415112" w:rsidP="00415112">
      <w:pPr>
        <w:pStyle w:val="aa"/>
        <w:jc w:val="both"/>
        <w:rPr>
          <w:rFonts w:asciiTheme="minorHAnsi" w:hAnsiTheme="minorHAnsi" w:cstheme="minorHAnsi"/>
          <w:b/>
          <w:color w:val="0070C0"/>
          <w:lang w:val="el-GR"/>
        </w:rPr>
      </w:pPr>
      <w:proofErr w:type="spellStart"/>
      <w:r w:rsidRPr="00EB2524">
        <w:rPr>
          <w:rFonts w:asciiTheme="minorHAnsi" w:hAnsiTheme="minorHAnsi" w:cstheme="minorHAnsi"/>
        </w:rPr>
        <w:t>Πρωινό</w:t>
      </w:r>
      <w:proofErr w:type="spellEnd"/>
      <w:r w:rsidRPr="00EB2524">
        <w:rPr>
          <w:rFonts w:asciiTheme="minorHAnsi" w:hAnsiTheme="minorHAnsi" w:cstheme="minorHAnsi"/>
        </w:rPr>
        <w:t xml:space="preserve"> </w:t>
      </w:r>
      <w:proofErr w:type="spellStart"/>
      <w:r w:rsidRPr="00EB2524">
        <w:rPr>
          <w:rFonts w:asciiTheme="minorHAnsi" w:hAnsiTheme="minorHAnsi" w:cstheme="minorHAnsi"/>
        </w:rPr>
        <w:t>στο</w:t>
      </w:r>
      <w:proofErr w:type="spellEnd"/>
      <w:r w:rsidRPr="00EB2524">
        <w:rPr>
          <w:rFonts w:asciiTheme="minorHAnsi" w:hAnsiTheme="minorHAnsi" w:cstheme="minorHAnsi"/>
        </w:rPr>
        <w:t xml:space="preserve"> </w:t>
      </w:r>
      <w:proofErr w:type="spellStart"/>
      <w:r w:rsidRPr="00EB2524">
        <w:rPr>
          <w:rFonts w:asciiTheme="minorHAnsi" w:hAnsiTheme="minorHAnsi" w:cstheme="minorHAnsi"/>
        </w:rPr>
        <w:t>ξενοδοχείο</w:t>
      </w:r>
      <w:proofErr w:type="spellEnd"/>
      <w:r w:rsidRPr="00EB2524">
        <w:rPr>
          <w:rFonts w:asciiTheme="minorHAnsi" w:hAnsiTheme="minorHAnsi" w:cstheme="minorHAnsi"/>
        </w:rPr>
        <w:t xml:space="preserve">. </w:t>
      </w:r>
      <w:proofErr w:type="spellStart"/>
      <w:r w:rsidRPr="00EB2524">
        <w:rPr>
          <w:rFonts w:asciiTheme="minorHAnsi" w:hAnsiTheme="minorHAnsi" w:cstheme="minorHAnsi"/>
        </w:rPr>
        <w:t>Δι</w:t>
      </w:r>
      <w:proofErr w:type="spellEnd"/>
      <w:r w:rsidRPr="00EB2524">
        <w:rPr>
          <w:rFonts w:asciiTheme="minorHAnsi" w:hAnsiTheme="minorHAnsi" w:cstheme="minorHAnsi"/>
        </w:rPr>
        <w:t xml:space="preserve">ασχίζοντας </w:t>
      </w:r>
      <w:proofErr w:type="spellStart"/>
      <w:r w:rsidRPr="00EB2524">
        <w:rPr>
          <w:rFonts w:asciiTheme="minorHAnsi" w:hAnsiTheme="minorHAnsi" w:cstheme="minorHAnsi"/>
        </w:rPr>
        <w:t>τη</w:t>
      </w:r>
      <w:proofErr w:type="spellEnd"/>
      <w:r w:rsidRPr="00EB2524">
        <w:rPr>
          <w:rFonts w:asciiTheme="minorHAnsi" w:hAnsiTheme="minorHAnsi" w:cstheme="minorHAnsi"/>
        </w:rPr>
        <w:t xml:space="preserve"> πανέμορφη </w:t>
      </w:r>
      <w:proofErr w:type="spellStart"/>
      <w:r w:rsidRPr="00EB2524">
        <w:rPr>
          <w:rFonts w:asciiTheme="minorHAnsi" w:hAnsiTheme="minorHAnsi" w:cstheme="minorHAnsi"/>
        </w:rPr>
        <w:t>Ελ</w:t>
      </w:r>
      <w:proofErr w:type="spellEnd"/>
      <w:r w:rsidRPr="00EB2524">
        <w:rPr>
          <w:rFonts w:asciiTheme="minorHAnsi" w:hAnsiTheme="minorHAnsi" w:cstheme="minorHAnsi"/>
        </w:rPr>
        <w:t>βετική ύπα</w:t>
      </w:r>
      <w:proofErr w:type="spellStart"/>
      <w:r w:rsidRPr="00EB2524">
        <w:rPr>
          <w:rFonts w:asciiTheme="minorHAnsi" w:hAnsiTheme="minorHAnsi" w:cstheme="minorHAnsi"/>
        </w:rPr>
        <w:t>ιθρο</w:t>
      </w:r>
      <w:proofErr w:type="spellEnd"/>
      <w:r w:rsidRPr="00EB2524">
        <w:rPr>
          <w:rFonts w:asciiTheme="minorHAnsi" w:hAnsiTheme="minorHAnsi" w:cstheme="minorHAnsi"/>
        </w:rPr>
        <w:t xml:space="preserve"> θα επ</w:t>
      </w:r>
      <w:proofErr w:type="spellStart"/>
      <w:r w:rsidRPr="00EB2524">
        <w:rPr>
          <w:rFonts w:asciiTheme="minorHAnsi" w:hAnsiTheme="minorHAnsi" w:cstheme="minorHAnsi"/>
        </w:rPr>
        <w:t>ισκεφθούμε</w:t>
      </w:r>
      <w:proofErr w:type="spellEnd"/>
      <w:r w:rsidRPr="00EB2524">
        <w:rPr>
          <w:rFonts w:asciiTheme="minorHAnsi" w:hAnsiTheme="minorHAnsi" w:cstheme="minorHAnsi"/>
        </w:rPr>
        <w:t xml:space="preserve"> </w:t>
      </w:r>
      <w:r>
        <w:rPr>
          <w:rFonts w:asciiTheme="minorHAnsi" w:hAnsiTheme="minorHAnsi" w:cstheme="minorHAnsi"/>
          <w:color w:val="333333"/>
        </w:rPr>
        <w:t xml:space="preserve">την </w:t>
      </w:r>
      <w:r w:rsidRPr="00EB2524">
        <w:rPr>
          <w:rFonts w:asciiTheme="minorHAnsi" w:hAnsiTheme="minorHAnsi" w:cstheme="minorHAnsi"/>
        </w:rPr>
        <w:t>π</w:t>
      </w:r>
      <w:proofErr w:type="spellStart"/>
      <w:r w:rsidRPr="00EB2524">
        <w:rPr>
          <w:rFonts w:asciiTheme="minorHAnsi" w:hAnsiTheme="minorHAnsi" w:cstheme="minorHAnsi"/>
        </w:rPr>
        <w:t>ρωτεύουσ</w:t>
      </w:r>
      <w:proofErr w:type="spellEnd"/>
      <w:r w:rsidRPr="00EB2524">
        <w:rPr>
          <w:rFonts w:asciiTheme="minorHAnsi" w:hAnsiTheme="minorHAnsi" w:cstheme="minorHAnsi"/>
        </w:rPr>
        <w:t xml:space="preserve">α </w:t>
      </w:r>
      <w:proofErr w:type="spellStart"/>
      <w:r w:rsidRPr="00EB2524">
        <w:rPr>
          <w:rFonts w:asciiTheme="minorHAnsi" w:hAnsiTheme="minorHAnsi" w:cstheme="minorHAnsi"/>
        </w:rPr>
        <w:t>της</w:t>
      </w:r>
      <w:proofErr w:type="spellEnd"/>
      <w:r w:rsidRPr="00EB2524">
        <w:rPr>
          <w:rFonts w:asciiTheme="minorHAnsi" w:hAnsiTheme="minorHAnsi" w:cstheme="minorHAnsi"/>
        </w:rPr>
        <w:t xml:space="preserve"> </w:t>
      </w:r>
      <w:proofErr w:type="spellStart"/>
      <w:r w:rsidRPr="00EB2524">
        <w:rPr>
          <w:rFonts w:asciiTheme="minorHAnsi" w:hAnsiTheme="minorHAnsi" w:cstheme="minorHAnsi"/>
        </w:rPr>
        <w:t>Ελ</w:t>
      </w:r>
      <w:proofErr w:type="spellEnd"/>
      <w:r w:rsidRPr="00EB2524">
        <w:rPr>
          <w:rFonts w:asciiTheme="minorHAnsi" w:hAnsiTheme="minorHAnsi" w:cstheme="minorHAnsi"/>
        </w:rPr>
        <w:t xml:space="preserve">βετίας,  η πανέμορφη  </w:t>
      </w:r>
      <w:proofErr w:type="spellStart"/>
      <w:r w:rsidRPr="00EB2524">
        <w:rPr>
          <w:rFonts w:asciiTheme="minorHAnsi" w:hAnsiTheme="minorHAnsi" w:cstheme="minorHAnsi"/>
        </w:rPr>
        <w:t>Βέρνη</w:t>
      </w:r>
      <w:proofErr w:type="spellEnd"/>
      <w:r w:rsidRPr="00EB2524">
        <w:rPr>
          <w:rFonts w:asciiTheme="minorHAnsi" w:hAnsiTheme="minorHAnsi" w:cstheme="minorHAnsi"/>
        </w:rPr>
        <w:t>, π</w:t>
      </w:r>
      <w:proofErr w:type="spellStart"/>
      <w:r w:rsidRPr="00EB2524">
        <w:rPr>
          <w:rFonts w:asciiTheme="minorHAnsi" w:hAnsiTheme="minorHAnsi" w:cstheme="minorHAnsi"/>
        </w:rPr>
        <w:t>ου</w:t>
      </w:r>
      <w:proofErr w:type="spellEnd"/>
      <w:r w:rsidRPr="00EB2524">
        <w:rPr>
          <w:rFonts w:asciiTheme="minorHAnsi" w:hAnsiTheme="minorHAnsi" w:cstheme="minorHAnsi"/>
        </w:rPr>
        <w:t xml:space="preserve"> </w:t>
      </w:r>
      <w:proofErr w:type="spellStart"/>
      <w:r w:rsidRPr="00EB2524">
        <w:rPr>
          <w:rFonts w:asciiTheme="minorHAnsi" w:hAnsiTheme="minorHAnsi" w:cstheme="minorHAnsi"/>
        </w:rPr>
        <w:t>είν</w:t>
      </w:r>
      <w:proofErr w:type="spellEnd"/>
      <w:r w:rsidRPr="00EB2524">
        <w:rPr>
          <w:rFonts w:asciiTheme="minorHAnsi" w:hAnsiTheme="minorHAnsi" w:cstheme="minorHAnsi"/>
        </w:rPr>
        <w:t xml:space="preserve">αι  </w:t>
      </w:r>
      <w:proofErr w:type="spellStart"/>
      <w:r w:rsidRPr="00EB2524">
        <w:rPr>
          <w:rFonts w:asciiTheme="minorHAnsi" w:hAnsiTheme="minorHAnsi" w:cstheme="minorHAnsi"/>
        </w:rPr>
        <w:t>κτισμένη</w:t>
      </w:r>
      <w:proofErr w:type="spellEnd"/>
      <w:r w:rsidRPr="00EB2524">
        <w:rPr>
          <w:rFonts w:asciiTheme="minorHAnsi" w:hAnsiTheme="minorHAnsi" w:cstheme="minorHAnsi"/>
        </w:rPr>
        <w:t xml:space="preserve"> </w:t>
      </w:r>
      <w:proofErr w:type="spellStart"/>
      <w:r w:rsidRPr="00EB2524">
        <w:rPr>
          <w:rFonts w:asciiTheme="minorHAnsi" w:hAnsiTheme="minorHAnsi" w:cstheme="minorHAnsi"/>
        </w:rPr>
        <w:t>στις</w:t>
      </w:r>
      <w:proofErr w:type="spellEnd"/>
      <w:r w:rsidRPr="00EB2524">
        <w:rPr>
          <w:rFonts w:asciiTheme="minorHAnsi" w:hAnsiTheme="minorHAnsi" w:cstheme="minorHAnsi"/>
        </w:rPr>
        <w:t xml:space="preserve"> </w:t>
      </w:r>
      <w:proofErr w:type="spellStart"/>
      <w:r w:rsidRPr="00EB2524">
        <w:rPr>
          <w:rFonts w:asciiTheme="minorHAnsi" w:hAnsiTheme="minorHAnsi" w:cstheme="minorHAnsi"/>
        </w:rPr>
        <w:t>όχθες</w:t>
      </w:r>
      <w:proofErr w:type="spellEnd"/>
      <w:r w:rsidRPr="00EB2524">
        <w:rPr>
          <w:rFonts w:asciiTheme="minorHAnsi" w:hAnsiTheme="minorHAnsi" w:cstheme="minorHAnsi"/>
        </w:rPr>
        <w:t xml:space="preserve"> </w:t>
      </w:r>
      <w:proofErr w:type="spellStart"/>
      <w:r w:rsidRPr="00EB2524">
        <w:rPr>
          <w:rFonts w:asciiTheme="minorHAnsi" w:hAnsiTheme="minorHAnsi" w:cstheme="minorHAnsi"/>
        </w:rPr>
        <w:t>του</w:t>
      </w:r>
      <w:proofErr w:type="spellEnd"/>
      <w:r w:rsidRPr="00EB2524">
        <w:rPr>
          <w:rFonts w:asciiTheme="minorHAnsi" w:hAnsiTheme="minorHAnsi" w:cstheme="minorHAnsi"/>
        </w:rPr>
        <w:t xml:space="preserve"> π</w:t>
      </w:r>
      <w:proofErr w:type="spellStart"/>
      <w:r w:rsidRPr="00EB2524">
        <w:rPr>
          <w:rFonts w:asciiTheme="minorHAnsi" w:hAnsiTheme="minorHAnsi" w:cstheme="minorHAnsi"/>
        </w:rPr>
        <w:t>οτ</w:t>
      </w:r>
      <w:proofErr w:type="spellEnd"/>
      <w:r w:rsidRPr="00EB2524">
        <w:rPr>
          <w:rFonts w:asciiTheme="minorHAnsi" w:hAnsiTheme="minorHAnsi" w:cstheme="minorHAnsi"/>
        </w:rPr>
        <w:t xml:space="preserve">αμού ‘Άαρ. </w:t>
      </w:r>
      <w:proofErr w:type="spellStart"/>
      <w:r w:rsidRPr="00EB2524">
        <w:rPr>
          <w:rFonts w:asciiTheme="minorHAnsi" w:hAnsiTheme="minorHAnsi" w:cstheme="minorHAnsi"/>
        </w:rPr>
        <w:t>Στην</w:t>
      </w:r>
      <w:proofErr w:type="spellEnd"/>
      <w:r w:rsidRPr="00EB2524">
        <w:rPr>
          <w:rFonts w:asciiTheme="minorHAnsi" w:hAnsiTheme="minorHAnsi" w:cstheme="minorHAnsi"/>
        </w:rPr>
        <w:t xml:space="preserve"> π</w:t>
      </w:r>
      <w:proofErr w:type="spellStart"/>
      <w:r w:rsidRPr="00EB2524">
        <w:rPr>
          <w:rFonts w:asciiTheme="minorHAnsi" w:hAnsiTheme="minorHAnsi" w:cstheme="minorHAnsi"/>
        </w:rPr>
        <w:t>εριήγηση</w:t>
      </w:r>
      <w:proofErr w:type="spellEnd"/>
      <w:r w:rsidRPr="00EB2524">
        <w:rPr>
          <w:rFonts w:asciiTheme="minorHAnsi" w:hAnsiTheme="minorHAnsi" w:cstheme="minorHAnsi"/>
        </w:rPr>
        <w:t xml:space="preserve"> μας </w:t>
      </w:r>
      <w:proofErr w:type="spellStart"/>
      <w:r w:rsidRPr="00EB2524">
        <w:rPr>
          <w:rFonts w:asciiTheme="minorHAnsi" w:hAnsiTheme="minorHAnsi" w:cstheme="minorHAnsi"/>
        </w:rPr>
        <w:t>στην</w:t>
      </w:r>
      <w:proofErr w:type="spellEnd"/>
      <w:r w:rsidRPr="00EB2524">
        <w:rPr>
          <w:rFonts w:asciiTheme="minorHAnsi" w:hAnsiTheme="minorHAnsi" w:cstheme="minorHAnsi"/>
        </w:rPr>
        <w:t xml:space="preserve"> πα</w:t>
      </w:r>
      <w:proofErr w:type="spellStart"/>
      <w:r w:rsidRPr="00EB2524">
        <w:rPr>
          <w:rFonts w:asciiTheme="minorHAnsi" w:hAnsiTheme="minorHAnsi" w:cstheme="minorHAnsi"/>
        </w:rPr>
        <w:t>λιά</w:t>
      </w:r>
      <w:proofErr w:type="spellEnd"/>
      <w:r w:rsidRPr="00EB2524">
        <w:rPr>
          <w:rFonts w:asciiTheme="minorHAnsi" w:hAnsiTheme="minorHAnsi" w:cstheme="minorHAnsi"/>
        </w:rPr>
        <w:t xml:space="preserve"> π</w:t>
      </w:r>
      <w:proofErr w:type="spellStart"/>
      <w:r w:rsidRPr="00EB2524">
        <w:rPr>
          <w:rFonts w:asciiTheme="minorHAnsi" w:hAnsiTheme="minorHAnsi" w:cstheme="minorHAnsi"/>
        </w:rPr>
        <w:t>όλη</w:t>
      </w:r>
      <w:proofErr w:type="spellEnd"/>
      <w:r w:rsidRPr="00EB2524">
        <w:rPr>
          <w:rFonts w:asciiTheme="minorHAnsi" w:hAnsiTheme="minorHAnsi" w:cstheme="minorHAnsi"/>
        </w:rPr>
        <w:t xml:space="preserve"> θα </w:t>
      </w:r>
      <w:proofErr w:type="spellStart"/>
      <w:r w:rsidRPr="00EB2524">
        <w:rPr>
          <w:rFonts w:asciiTheme="minorHAnsi" w:hAnsiTheme="minorHAnsi" w:cstheme="minorHAnsi"/>
        </w:rPr>
        <w:t>δούμε</w:t>
      </w:r>
      <w:proofErr w:type="spellEnd"/>
      <w:r w:rsidRPr="00EB2524">
        <w:rPr>
          <w:rFonts w:asciiTheme="minorHAnsi" w:hAnsiTheme="minorHAnsi" w:cstheme="minorHAnsi"/>
        </w:rPr>
        <w:t xml:space="preserve"> </w:t>
      </w:r>
      <w:proofErr w:type="spellStart"/>
      <w:r w:rsidRPr="00EB2524">
        <w:rPr>
          <w:rFonts w:asciiTheme="minorHAnsi" w:hAnsiTheme="minorHAnsi" w:cstheme="minorHAnsi"/>
        </w:rPr>
        <w:t>τον</w:t>
      </w:r>
      <w:proofErr w:type="spellEnd"/>
      <w:r w:rsidRPr="00EB2524">
        <w:rPr>
          <w:rFonts w:asciiTheme="minorHAnsi" w:hAnsiTheme="minorHAnsi" w:cstheme="minorHAnsi"/>
        </w:rPr>
        <w:t xml:space="preserve"> π</w:t>
      </w:r>
      <w:proofErr w:type="spellStart"/>
      <w:r w:rsidRPr="00EB2524">
        <w:rPr>
          <w:rFonts w:asciiTheme="minorHAnsi" w:hAnsiTheme="minorHAnsi" w:cstheme="minorHAnsi"/>
        </w:rPr>
        <w:t>ερίφημο</w:t>
      </w:r>
      <w:proofErr w:type="spellEnd"/>
      <w:r w:rsidRPr="00EB2524">
        <w:rPr>
          <w:rFonts w:asciiTheme="minorHAnsi" w:hAnsiTheme="minorHAnsi" w:cstheme="minorHAnsi"/>
        </w:rPr>
        <w:t xml:space="preserve"> </w:t>
      </w:r>
      <w:proofErr w:type="spellStart"/>
      <w:r w:rsidRPr="00EB2524">
        <w:rPr>
          <w:rFonts w:asciiTheme="minorHAnsi" w:hAnsiTheme="minorHAnsi" w:cstheme="minorHAnsi"/>
        </w:rPr>
        <w:t>Πύργο</w:t>
      </w:r>
      <w:proofErr w:type="spellEnd"/>
      <w:r w:rsidRPr="00EB2524">
        <w:rPr>
          <w:rFonts w:asciiTheme="minorHAnsi" w:hAnsiTheme="minorHAnsi" w:cstheme="minorHAnsi"/>
        </w:rPr>
        <w:t xml:space="preserve"> </w:t>
      </w:r>
      <w:proofErr w:type="spellStart"/>
      <w:r w:rsidRPr="00EB2524">
        <w:rPr>
          <w:rFonts w:asciiTheme="minorHAnsi" w:hAnsiTheme="minorHAnsi" w:cstheme="minorHAnsi"/>
        </w:rPr>
        <w:t>των</w:t>
      </w:r>
      <w:proofErr w:type="spellEnd"/>
      <w:r w:rsidRPr="00EB2524">
        <w:rPr>
          <w:rFonts w:asciiTheme="minorHAnsi" w:hAnsiTheme="minorHAnsi" w:cstheme="minorHAnsi"/>
        </w:rPr>
        <w:t xml:space="preserve"> </w:t>
      </w:r>
      <w:proofErr w:type="spellStart"/>
      <w:r w:rsidRPr="00EB2524">
        <w:rPr>
          <w:rFonts w:asciiTheme="minorHAnsi" w:hAnsiTheme="minorHAnsi" w:cstheme="minorHAnsi"/>
        </w:rPr>
        <w:t>Ρολογιών</w:t>
      </w:r>
      <w:proofErr w:type="spellEnd"/>
      <w:r w:rsidRPr="00EB2524">
        <w:rPr>
          <w:rFonts w:asciiTheme="minorHAnsi" w:hAnsiTheme="minorHAnsi" w:cstheme="minorHAnsi"/>
        </w:rPr>
        <w:t xml:space="preserve"> </w:t>
      </w:r>
      <w:proofErr w:type="spellStart"/>
      <w:r w:rsidRPr="00EB2524">
        <w:rPr>
          <w:rFonts w:asciiTheme="minorHAnsi" w:hAnsiTheme="minorHAnsi" w:cstheme="minorHAnsi"/>
        </w:rPr>
        <w:t>με</w:t>
      </w:r>
      <w:proofErr w:type="spellEnd"/>
      <w:r w:rsidRPr="00EB2524">
        <w:rPr>
          <w:rFonts w:asciiTheme="minorHAnsi" w:hAnsiTheme="minorHAnsi" w:cstheme="minorHAnsi"/>
        </w:rPr>
        <w:t xml:space="preserve"> </w:t>
      </w:r>
      <w:proofErr w:type="spellStart"/>
      <w:r w:rsidRPr="00EB2524">
        <w:rPr>
          <w:rFonts w:asciiTheme="minorHAnsi" w:hAnsiTheme="minorHAnsi" w:cstheme="minorHAnsi"/>
        </w:rPr>
        <w:t>το</w:t>
      </w:r>
      <w:proofErr w:type="spellEnd"/>
      <w:r w:rsidRPr="00EB2524">
        <w:rPr>
          <w:rFonts w:asciiTheme="minorHAnsi" w:hAnsiTheme="minorHAnsi" w:cstheme="minorHAnsi"/>
        </w:rPr>
        <w:t xml:space="preserve"> </w:t>
      </w:r>
      <w:proofErr w:type="spellStart"/>
      <w:r w:rsidRPr="00EB2524">
        <w:rPr>
          <w:rFonts w:asciiTheme="minorHAnsi" w:hAnsiTheme="minorHAnsi" w:cstheme="minorHAnsi"/>
        </w:rPr>
        <w:t>ωρ</w:t>
      </w:r>
      <w:proofErr w:type="spellEnd"/>
      <w:r w:rsidRPr="00EB2524">
        <w:rPr>
          <w:rFonts w:asciiTheme="minorHAnsi" w:hAnsiTheme="minorHAnsi" w:cstheme="minorHAnsi"/>
        </w:rPr>
        <w:t xml:space="preserve">αιότερο </w:t>
      </w:r>
      <w:proofErr w:type="spellStart"/>
      <w:r w:rsidRPr="00EB2524">
        <w:rPr>
          <w:rFonts w:asciiTheme="minorHAnsi" w:hAnsiTheme="minorHAnsi" w:cstheme="minorHAnsi"/>
        </w:rPr>
        <w:t>ωρολογι</w:t>
      </w:r>
      <w:proofErr w:type="spellEnd"/>
      <w:r w:rsidRPr="00EB2524">
        <w:rPr>
          <w:rFonts w:asciiTheme="minorHAnsi" w:hAnsiTheme="minorHAnsi" w:cstheme="minorHAnsi"/>
        </w:rPr>
        <w:t xml:space="preserve">ακό </w:t>
      </w:r>
      <w:proofErr w:type="spellStart"/>
      <w:r w:rsidRPr="00EB2524">
        <w:rPr>
          <w:rFonts w:asciiTheme="minorHAnsi" w:hAnsiTheme="minorHAnsi" w:cstheme="minorHAnsi"/>
        </w:rPr>
        <w:t>κουκλοθέ</w:t>
      </w:r>
      <w:proofErr w:type="spellEnd"/>
      <w:r w:rsidRPr="00EB2524">
        <w:rPr>
          <w:rFonts w:asciiTheme="minorHAnsi" w:hAnsiTheme="minorHAnsi" w:cstheme="minorHAnsi"/>
        </w:rPr>
        <w:t xml:space="preserve">ατρο, </w:t>
      </w:r>
      <w:proofErr w:type="spellStart"/>
      <w:r w:rsidRPr="00EB2524">
        <w:rPr>
          <w:rFonts w:asciiTheme="minorHAnsi" w:hAnsiTheme="minorHAnsi" w:cstheme="minorHAnsi"/>
        </w:rPr>
        <w:t>τον</w:t>
      </w:r>
      <w:proofErr w:type="spellEnd"/>
      <w:r w:rsidRPr="00EB2524">
        <w:rPr>
          <w:rFonts w:asciiTheme="minorHAnsi" w:hAnsiTheme="minorHAnsi" w:cstheme="minorHAnsi"/>
        </w:rPr>
        <w:t xml:space="preserve"> Κα</w:t>
      </w:r>
      <w:proofErr w:type="spellStart"/>
      <w:r w:rsidRPr="00EB2524">
        <w:rPr>
          <w:rFonts w:asciiTheme="minorHAnsi" w:hAnsiTheme="minorHAnsi" w:cstheme="minorHAnsi"/>
        </w:rPr>
        <w:t>θεδρικό</w:t>
      </w:r>
      <w:proofErr w:type="spellEnd"/>
      <w:r w:rsidRPr="00EB2524">
        <w:rPr>
          <w:rFonts w:asciiTheme="minorHAnsi" w:hAnsiTheme="minorHAnsi" w:cstheme="minorHAnsi"/>
        </w:rPr>
        <w:t xml:space="preserve"> ναό </w:t>
      </w:r>
      <w:proofErr w:type="spellStart"/>
      <w:r w:rsidRPr="00EB2524">
        <w:rPr>
          <w:rFonts w:asciiTheme="minorHAnsi" w:hAnsiTheme="minorHAnsi" w:cstheme="minorHAnsi"/>
        </w:rPr>
        <w:t>του</w:t>
      </w:r>
      <w:proofErr w:type="spellEnd"/>
      <w:r w:rsidRPr="00EB2524">
        <w:rPr>
          <w:rFonts w:asciiTheme="minorHAnsi" w:hAnsiTheme="minorHAnsi" w:cstheme="minorHAnsi"/>
        </w:rPr>
        <w:t xml:space="preserve"> </w:t>
      </w:r>
      <w:proofErr w:type="spellStart"/>
      <w:r w:rsidRPr="00EB2524">
        <w:rPr>
          <w:rFonts w:asciiTheme="minorHAnsi" w:hAnsiTheme="minorHAnsi" w:cstheme="minorHAnsi"/>
        </w:rPr>
        <w:t>Αγίου</w:t>
      </w:r>
      <w:proofErr w:type="spellEnd"/>
      <w:r w:rsidRPr="00EB2524">
        <w:rPr>
          <w:rFonts w:asciiTheme="minorHAnsi" w:hAnsiTheme="minorHAnsi" w:cstheme="minorHAnsi"/>
        </w:rPr>
        <w:t xml:space="preserve"> </w:t>
      </w:r>
      <w:proofErr w:type="spellStart"/>
      <w:r w:rsidRPr="00EB2524">
        <w:rPr>
          <w:rFonts w:asciiTheme="minorHAnsi" w:hAnsiTheme="minorHAnsi" w:cstheme="minorHAnsi"/>
        </w:rPr>
        <w:t>Βικεντίου</w:t>
      </w:r>
      <w:proofErr w:type="spellEnd"/>
      <w:r w:rsidRPr="00EB2524">
        <w:rPr>
          <w:rFonts w:asciiTheme="minorHAnsi" w:hAnsiTheme="minorHAnsi" w:cstheme="minorHAnsi"/>
        </w:rPr>
        <w:t xml:space="preserve"> και </w:t>
      </w:r>
      <w:proofErr w:type="spellStart"/>
      <w:r w:rsidRPr="00EB2524">
        <w:rPr>
          <w:rFonts w:asciiTheme="minorHAnsi" w:hAnsiTheme="minorHAnsi" w:cstheme="minorHAnsi"/>
        </w:rPr>
        <w:t>το</w:t>
      </w:r>
      <w:proofErr w:type="spellEnd"/>
      <w:r w:rsidRPr="00EB2524">
        <w:rPr>
          <w:rFonts w:asciiTheme="minorHAnsi" w:hAnsiTheme="minorHAnsi" w:cstheme="minorHAnsi"/>
        </w:rPr>
        <w:t xml:space="preserve"> </w:t>
      </w:r>
      <w:proofErr w:type="spellStart"/>
      <w:r w:rsidRPr="00EB2524">
        <w:rPr>
          <w:rFonts w:asciiTheme="minorHAnsi" w:hAnsiTheme="minorHAnsi" w:cstheme="minorHAnsi"/>
        </w:rPr>
        <w:t>κτίριο</w:t>
      </w:r>
      <w:proofErr w:type="spellEnd"/>
      <w:r w:rsidRPr="00EB2524">
        <w:rPr>
          <w:rFonts w:asciiTheme="minorHAnsi" w:hAnsiTheme="minorHAnsi" w:cstheme="minorHAnsi"/>
        </w:rPr>
        <w:t xml:space="preserve"> π</w:t>
      </w:r>
      <w:proofErr w:type="spellStart"/>
      <w:r w:rsidRPr="00EB2524">
        <w:rPr>
          <w:rFonts w:asciiTheme="minorHAnsi" w:hAnsiTheme="minorHAnsi" w:cstheme="minorHAnsi"/>
        </w:rPr>
        <w:t>ου</w:t>
      </w:r>
      <w:proofErr w:type="spellEnd"/>
      <w:r w:rsidRPr="00EB2524">
        <w:rPr>
          <w:rFonts w:asciiTheme="minorHAnsi" w:hAnsiTheme="minorHAnsi" w:cstheme="minorHAnsi"/>
        </w:rPr>
        <w:t xml:space="preserve"> </w:t>
      </w:r>
      <w:proofErr w:type="spellStart"/>
      <w:r w:rsidRPr="00EB2524">
        <w:rPr>
          <w:rFonts w:asciiTheme="minorHAnsi" w:hAnsiTheme="minorHAnsi" w:cstheme="minorHAnsi"/>
        </w:rPr>
        <w:t>στεγάζει</w:t>
      </w:r>
      <w:proofErr w:type="spellEnd"/>
      <w:r w:rsidRPr="00EB2524">
        <w:rPr>
          <w:rFonts w:asciiTheme="minorHAnsi" w:hAnsiTheme="minorHAnsi" w:cstheme="minorHAnsi"/>
        </w:rPr>
        <w:t xml:space="preserve"> </w:t>
      </w:r>
      <w:proofErr w:type="spellStart"/>
      <w:r w:rsidRPr="00EB2524">
        <w:rPr>
          <w:rFonts w:asciiTheme="minorHAnsi" w:hAnsiTheme="minorHAnsi" w:cstheme="minorHAnsi"/>
        </w:rPr>
        <w:t>το</w:t>
      </w:r>
      <w:proofErr w:type="spellEnd"/>
      <w:r w:rsidRPr="00EB2524">
        <w:rPr>
          <w:rFonts w:asciiTheme="minorHAnsi" w:hAnsiTheme="minorHAnsi" w:cstheme="minorHAnsi"/>
        </w:rPr>
        <w:t xml:space="preserve"> </w:t>
      </w:r>
      <w:proofErr w:type="spellStart"/>
      <w:r w:rsidRPr="00EB2524">
        <w:rPr>
          <w:rFonts w:asciiTheme="minorHAnsi" w:hAnsiTheme="minorHAnsi" w:cstheme="minorHAnsi"/>
        </w:rPr>
        <w:t>Ομοσ</w:t>
      </w:r>
      <w:proofErr w:type="spellEnd"/>
      <w:r w:rsidRPr="00EB2524">
        <w:rPr>
          <w:rFonts w:asciiTheme="minorHAnsi" w:hAnsiTheme="minorHAnsi" w:cstheme="minorHAnsi"/>
        </w:rPr>
        <w:t xml:space="preserve">πονδιακό </w:t>
      </w:r>
      <w:proofErr w:type="spellStart"/>
      <w:r w:rsidRPr="00EB2524">
        <w:rPr>
          <w:rFonts w:asciiTheme="minorHAnsi" w:hAnsiTheme="minorHAnsi" w:cstheme="minorHAnsi"/>
        </w:rPr>
        <w:t>Κοινο</w:t>
      </w:r>
      <w:proofErr w:type="spellEnd"/>
      <w:r w:rsidRPr="00EB2524">
        <w:rPr>
          <w:rFonts w:asciiTheme="minorHAnsi" w:hAnsiTheme="minorHAnsi" w:cstheme="minorHAnsi"/>
        </w:rPr>
        <w:t>βούλιο.</w:t>
      </w:r>
      <w:r>
        <w:rPr>
          <w:rFonts w:asciiTheme="minorHAnsi" w:hAnsiTheme="minorHAnsi" w:cstheme="minorHAnsi"/>
          <w:lang w:val="el-GR"/>
        </w:rPr>
        <w:t xml:space="preserve"> </w:t>
      </w:r>
      <w:r w:rsidRPr="00646207">
        <w:rPr>
          <w:lang w:val="el-GR"/>
        </w:rPr>
        <w:t xml:space="preserve">Στη συνέχεια θα επισκεφθούμε το κοσμοπολίτικο </w:t>
      </w:r>
      <w:proofErr w:type="spellStart"/>
      <w:r w:rsidRPr="00646207">
        <w:rPr>
          <w:lang w:val="el-GR"/>
        </w:rPr>
        <w:t>Ιντερλάνκεν</w:t>
      </w:r>
      <w:proofErr w:type="spellEnd"/>
      <w:r w:rsidRPr="00646207">
        <w:rPr>
          <w:lang w:val="el-GR"/>
        </w:rPr>
        <w:t xml:space="preserve">, την πόλη μεταξύ των λιμνών όπως σημαίνει το </w:t>
      </w:r>
      <w:r w:rsidRPr="00646207">
        <w:rPr>
          <w:lang w:val="el-GR"/>
        </w:rPr>
        <w:lastRenderedPageBreak/>
        <w:t xml:space="preserve">όνομα του. Θα περπατήσουμε στην λεωφόρο </w:t>
      </w:r>
      <w:proofErr w:type="spellStart"/>
      <w:r w:rsidRPr="00646207">
        <w:rPr>
          <w:lang w:val="el-GR"/>
        </w:rPr>
        <w:t>Χέεβεκ</w:t>
      </w:r>
      <w:proofErr w:type="spellEnd"/>
      <w:r w:rsidRPr="00646207">
        <w:rPr>
          <w:lang w:val="el-GR"/>
        </w:rPr>
        <w:t xml:space="preserve"> με τις καρυδιές και τις ινδικές καστανιές και θα θαυμάσουμε τις μοναδικές ομορφιές της πόλης.</w:t>
      </w:r>
      <w:r>
        <w:rPr>
          <w:lang w:val="el-GR"/>
        </w:rPr>
        <w:t xml:space="preserve"> Επιπλέον θα έχουμε ελεύθερο χρόνο προκειμένου να απολαύσουμε τη βόλτα μας ή τον καφέ μας στην πόλη. </w:t>
      </w:r>
      <w:r>
        <w:rPr>
          <w:rFonts w:asciiTheme="minorHAnsi" w:hAnsiTheme="minorHAnsi" w:cstheme="minorHAnsi"/>
          <w:lang w:val="el-GR"/>
        </w:rPr>
        <w:t>Επιστροφή στο ξενοδοχείο. Διανυκτέρευση.</w:t>
      </w:r>
    </w:p>
    <w:p w14:paraId="46317AF0" w14:textId="77777777" w:rsidR="007D45CE" w:rsidRDefault="007D45CE" w:rsidP="007D45CE">
      <w:pPr>
        <w:rPr>
          <w:rFonts w:asciiTheme="minorHAnsi" w:hAnsiTheme="minorHAnsi" w:cstheme="minorHAnsi"/>
          <w:b/>
          <w:color w:val="4472C4" w:themeColor="accent1"/>
          <w:sz w:val="22"/>
          <w:szCs w:val="22"/>
        </w:rPr>
      </w:pPr>
    </w:p>
    <w:p w14:paraId="73462AAB" w14:textId="28CE7D13" w:rsidR="007D45CE" w:rsidRPr="00AF16BA" w:rsidRDefault="007D45CE" w:rsidP="007D45CE">
      <w:pPr>
        <w:rPr>
          <w:rFonts w:asciiTheme="minorHAnsi" w:hAnsiTheme="minorHAnsi" w:cstheme="minorHAnsi"/>
          <w:b/>
          <w:color w:val="4472C4" w:themeColor="accent1"/>
          <w:sz w:val="22"/>
          <w:szCs w:val="22"/>
        </w:rPr>
      </w:pPr>
      <w:r>
        <w:rPr>
          <w:rFonts w:asciiTheme="minorHAnsi" w:hAnsiTheme="minorHAnsi" w:cstheme="minorHAnsi"/>
          <w:b/>
          <w:color w:val="4472C4" w:themeColor="accent1"/>
          <w:sz w:val="22"/>
          <w:szCs w:val="22"/>
        </w:rPr>
        <w:t>4</w:t>
      </w:r>
      <w:r w:rsidRPr="007D45CE">
        <w:rPr>
          <w:rFonts w:asciiTheme="minorHAnsi" w:hAnsiTheme="minorHAnsi" w:cstheme="minorHAnsi"/>
          <w:b/>
          <w:color w:val="4472C4" w:themeColor="accent1"/>
          <w:sz w:val="22"/>
          <w:szCs w:val="22"/>
          <w:vertAlign w:val="superscript"/>
        </w:rPr>
        <w:t>η</w:t>
      </w:r>
      <w:r>
        <w:rPr>
          <w:rFonts w:asciiTheme="minorHAnsi" w:hAnsiTheme="minorHAnsi" w:cstheme="minorHAnsi"/>
          <w:b/>
          <w:color w:val="4472C4" w:themeColor="accent1"/>
          <w:sz w:val="22"/>
          <w:szCs w:val="22"/>
        </w:rPr>
        <w:t xml:space="preserve"> </w:t>
      </w:r>
      <w:r w:rsidRPr="00AF16BA">
        <w:rPr>
          <w:rFonts w:asciiTheme="minorHAnsi" w:hAnsiTheme="minorHAnsi" w:cstheme="minorHAnsi"/>
          <w:b/>
          <w:color w:val="4472C4" w:themeColor="accent1"/>
          <w:sz w:val="22"/>
          <w:szCs w:val="22"/>
        </w:rPr>
        <w:t xml:space="preserve">μέρα:  </w:t>
      </w:r>
      <w:bookmarkStart w:id="3" w:name="_Hlk162439651"/>
      <w:r w:rsidRPr="00AF16BA">
        <w:rPr>
          <w:rFonts w:asciiTheme="minorHAnsi" w:hAnsiTheme="minorHAnsi" w:cstheme="minorHAnsi"/>
          <w:b/>
          <w:color w:val="4472C4" w:themeColor="accent1"/>
          <w:sz w:val="22"/>
          <w:szCs w:val="22"/>
        </w:rPr>
        <w:t>ΖΥΡΙΧΗ – ΚΟΥΡ – ΣΑΙΝ ΜΟΡΙΤΖ (ΑΛΠΙΚΟ ΤΡΕΝΟ)</w:t>
      </w:r>
      <w:r>
        <w:rPr>
          <w:rFonts w:asciiTheme="minorHAnsi" w:hAnsiTheme="minorHAnsi" w:cstheme="minorHAnsi"/>
          <w:b/>
          <w:color w:val="4472C4" w:themeColor="accent1"/>
          <w:sz w:val="22"/>
          <w:szCs w:val="22"/>
        </w:rPr>
        <w:t xml:space="preserve"> – ΜΙΛΑΝΟ</w:t>
      </w:r>
    </w:p>
    <w:bookmarkEnd w:id="3"/>
    <w:p w14:paraId="65DFC806" w14:textId="77777777" w:rsidR="007D45CE" w:rsidRPr="00EB2524" w:rsidRDefault="007D45CE" w:rsidP="007D45CE">
      <w:pPr>
        <w:jc w:val="both"/>
        <w:rPr>
          <w:rFonts w:asciiTheme="minorHAnsi" w:eastAsia="Calibri" w:hAnsiTheme="minorHAnsi" w:cstheme="minorHAnsi"/>
          <w:color w:val="000000"/>
          <w:sz w:val="22"/>
          <w:szCs w:val="22"/>
          <w:lang w:eastAsia="en-US"/>
        </w:rPr>
      </w:pPr>
      <w:r w:rsidRPr="00EB2524">
        <w:rPr>
          <w:rFonts w:asciiTheme="minorHAnsi" w:hAnsiTheme="minorHAnsi" w:cstheme="minorHAnsi"/>
          <w:sz w:val="22"/>
          <w:szCs w:val="22"/>
        </w:rPr>
        <w:t xml:space="preserve">Πρωινό και αναχώρηση για το πιο διάσημο παγκοσμίου φήμης  τουριστικό θέρετρο της Ελβετίας,  το Σαιντ </w:t>
      </w:r>
      <w:proofErr w:type="spellStart"/>
      <w:r w:rsidRPr="00EB2524">
        <w:rPr>
          <w:rFonts w:asciiTheme="minorHAnsi" w:hAnsiTheme="minorHAnsi" w:cstheme="minorHAnsi"/>
          <w:sz w:val="22"/>
          <w:szCs w:val="22"/>
        </w:rPr>
        <w:t>Μόριτζ</w:t>
      </w:r>
      <w:proofErr w:type="spellEnd"/>
      <w:r w:rsidRPr="00EB2524">
        <w:rPr>
          <w:rFonts w:asciiTheme="minorHAnsi" w:hAnsiTheme="minorHAnsi" w:cstheme="minorHAnsi"/>
          <w:sz w:val="22"/>
          <w:szCs w:val="22"/>
        </w:rPr>
        <w:t xml:space="preserve">, μέσα από μια </w:t>
      </w:r>
      <w:r w:rsidRPr="00EB2524">
        <w:rPr>
          <w:rFonts w:asciiTheme="minorHAnsi" w:eastAsia="Calibri" w:hAnsiTheme="minorHAnsi" w:cstheme="minorHAnsi"/>
          <w:color w:val="000000"/>
          <w:sz w:val="22"/>
          <w:szCs w:val="22"/>
          <w:lang w:eastAsia="en-US"/>
        </w:rPr>
        <w:t xml:space="preserve">ανεπανάληπτη διαδρομή τριών περίπου ωρών που θα σας συναρπάσει. Θα περάσουμε από λίμνες, παγετώνες και κουκλίστικα χωριά που βρίσκονται ανάμεσα σε καταπράσινα δάση και βουνά και εντυπωσιάζουν με τη γραφικότητα και την ομορφιά τους. Άφιξη στο Σαιν </w:t>
      </w:r>
      <w:proofErr w:type="spellStart"/>
      <w:r w:rsidRPr="00EB2524">
        <w:rPr>
          <w:rFonts w:asciiTheme="minorHAnsi" w:eastAsia="Calibri" w:hAnsiTheme="minorHAnsi" w:cstheme="minorHAnsi"/>
          <w:color w:val="000000"/>
          <w:sz w:val="22"/>
          <w:szCs w:val="22"/>
          <w:lang w:eastAsia="en-US"/>
        </w:rPr>
        <w:t>Μόριτζ</w:t>
      </w:r>
      <w:proofErr w:type="spellEnd"/>
      <w:r w:rsidRPr="00EB2524">
        <w:rPr>
          <w:rFonts w:asciiTheme="minorHAnsi" w:eastAsia="Calibri" w:hAnsiTheme="minorHAnsi" w:cstheme="minorHAnsi"/>
          <w:color w:val="000000"/>
          <w:sz w:val="22"/>
          <w:szCs w:val="22"/>
          <w:lang w:eastAsia="en-US"/>
        </w:rPr>
        <w:t xml:space="preserve"> και χρόνος ελεύθερος για να κάνετε τις βόλτες σας και να γευτείτε τοπικές λιχουδιές, όπως το περίφημο </w:t>
      </w:r>
      <w:proofErr w:type="spellStart"/>
      <w:r w:rsidRPr="00EB2524">
        <w:rPr>
          <w:rFonts w:asciiTheme="minorHAnsi" w:eastAsia="Calibri" w:hAnsiTheme="minorHAnsi" w:cstheme="minorHAnsi"/>
          <w:color w:val="000000"/>
          <w:sz w:val="22"/>
          <w:szCs w:val="22"/>
          <w:lang w:eastAsia="en-US"/>
        </w:rPr>
        <w:t>φοντύ</w:t>
      </w:r>
      <w:proofErr w:type="spellEnd"/>
      <w:r w:rsidRPr="00EB2524">
        <w:rPr>
          <w:rFonts w:asciiTheme="minorHAnsi" w:eastAsia="Calibri" w:hAnsiTheme="minorHAnsi" w:cstheme="minorHAnsi"/>
          <w:color w:val="000000"/>
          <w:sz w:val="22"/>
          <w:szCs w:val="22"/>
          <w:lang w:eastAsia="en-US"/>
        </w:rPr>
        <w:t xml:space="preserve"> τυριών. Επιστροφή στο ξενοδοχείο μας στη Ζυρίχη. Διανυκτέρευση. </w:t>
      </w:r>
    </w:p>
    <w:p w14:paraId="05842EF2" w14:textId="77777777" w:rsidR="007D45CE" w:rsidRPr="007D45CE" w:rsidRDefault="007D45CE" w:rsidP="007D45CE">
      <w:pPr>
        <w:jc w:val="both"/>
        <w:rPr>
          <w:rFonts w:asciiTheme="minorHAnsi" w:hAnsiTheme="minorHAnsi" w:cstheme="minorHAnsi"/>
          <w:b/>
          <w:color w:val="4472C4" w:themeColor="accent1"/>
          <w:sz w:val="22"/>
          <w:szCs w:val="22"/>
        </w:rPr>
      </w:pPr>
    </w:p>
    <w:p w14:paraId="37BB71C5" w14:textId="14DDABFC" w:rsidR="007D45CE" w:rsidRPr="007D45CE" w:rsidRDefault="007D45CE" w:rsidP="007D45CE">
      <w:pPr>
        <w:pStyle w:val="aa"/>
        <w:jc w:val="both"/>
        <w:rPr>
          <w:rFonts w:asciiTheme="minorHAnsi" w:eastAsia="Times New Roman" w:hAnsiTheme="minorHAnsi" w:cstheme="minorHAnsi"/>
          <w:b/>
          <w:color w:val="4472C4" w:themeColor="accent1"/>
          <w:lang w:val="el-GR" w:eastAsia="el-GR"/>
        </w:rPr>
      </w:pPr>
      <w:r w:rsidRPr="007D45CE">
        <w:rPr>
          <w:rFonts w:asciiTheme="minorHAnsi" w:eastAsia="Times New Roman" w:hAnsiTheme="minorHAnsi" w:cstheme="minorHAnsi"/>
          <w:b/>
          <w:color w:val="4472C4" w:themeColor="accent1"/>
          <w:lang w:val="el-GR" w:eastAsia="el-GR"/>
        </w:rPr>
        <w:t>5</w:t>
      </w:r>
      <w:r>
        <w:rPr>
          <w:rFonts w:asciiTheme="minorHAnsi" w:eastAsia="Times New Roman" w:hAnsiTheme="minorHAnsi" w:cstheme="minorHAnsi"/>
          <w:b/>
          <w:color w:val="4472C4" w:themeColor="accent1"/>
          <w:vertAlign w:val="superscript"/>
          <w:lang w:val="el-GR" w:eastAsia="el-GR"/>
        </w:rPr>
        <w:t>η</w:t>
      </w:r>
      <w:r w:rsidRPr="007D45CE">
        <w:rPr>
          <w:rFonts w:asciiTheme="minorHAnsi" w:eastAsia="Times New Roman" w:hAnsiTheme="minorHAnsi" w:cstheme="minorHAnsi"/>
          <w:b/>
          <w:color w:val="4472C4" w:themeColor="accent1"/>
          <w:lang w:val="el-GR" w:eastAsia="el-GR"/>
        </w:rPr>
        <w:t xml:space="preserve"> μέρα: ΜΙΛΑΝΟ – ΑΘΗΝΑ     </w:t>
      </w:r>
    </w:p>
    <w:p w14:paraId="2D08646B" w14:textId="77777777" w:rsidR="007D45CE" w:rsidRDefault="007D45CE" w:rsidP="007D45CE">
      <w:pPr>
        <w:pStyle w:val="aa"/>
        <w:jc w:val="both"/>
        <w:rPr>
          <w:rFonts w:cs="Calibri"/>
          <w:sz w:val="24"/>
          <w:szCs w:val="24"/>
          <w:lang w:val="el-GR"/>
        </w:rPr>
      </w:pPr>
      <w:r w:rsidRPr="009C35AC">
        <w:rPr>
          <w:rFonts w:cs="Calibri"/>
          <w:sz w:val="24"/>
          <w:szCs w:val="24"/>
          <w:lang w:val="el-GR"/>
        </w:rPr>
        <w:t xml:space="preserve">Πρωινό στο ξενοδοχείο. </w:t>
      </w:r>
      <w:r>
        <w:rPr>
          <w:rFonts w:cs="Calibri"/>
          <w:sz w:val="24"/>
          <w:szCs w:val="24"/>
          <w:lang w:val="el-GR"/>
        </w:rPr>
        <w:t>Αναχώρηση για το Μιλάνο και την πτήση της επιστροφής.</w:t>
      </w:r>
    </w:p>
    <w:p w14:paraId="56274334" w14:textId="77777777" w:rsidR="007D45CE" w:rsidRDefault="007D45CE" w:rsidP="007D45CE">
      <w:pPr>
        <w:jc w:val="both"/>
        <w:rPr>
          <w:rFonts w:ascii="Calibri" w:hAnsi="Calibri" w:cs="Calibri"/>
          <w:b/>
        </w:rPr>
      </w:pPr>
    </w:p>
    <w:p w14:paraId="3B4A0FA9" w14:textId="77777777" w:rsidR="007D45CE" w:rsidRDefault="007D45CE" w:rsidP="007D45CE">
      <w:pPr>
        <w:jc w:val="both"/>
        <w:rPr>
          <w:rFonts w:ascii="Calibri" w:hAnsi="Calibri" w:cs="Tahoma"/>
          <w:b/>
          <w:bCs/>
          <w:color w:val="ED7D31" w:themeColor="accent2"/>
          <w:sz w:val="28"/>
          <w:szCs w:val="28"/>
          <w:u w:val="single"/>
        </w:rPr>
      </w:pPr>
      <w:r>
        <w:rPr>
          <w:rFonts w:ascii="Calibri" w:hAnsi="Calibri" w:cs="Tahoma"/>
          <w:noProof/>
          <w:sz w:val="22"/>
          <w:szCs w:val="22"/>
          <w14:ligatures w14:val="standardContextual"/>
        </w:rPr>
        <mc:AlternateContent>
          <mc:Choice Requires="wps">
            <w:drawing>
              <wp:anchor distT="0" distB="0" distL="114300" distR="114300" simplePos="0" relativeHeight="251661312" behindDoc="1" locked="0" layoutInCell="1" allowOverlap="1" wp14:anchorId="0B7D5A09" wp14:editId="7AE45D21">
                <wp:simplePos x="0" y="0"/>
                <wp:positionH relativeFrom="margin">
                  <wp:align>left</wp:align>
                </wp:positionH>
                <wp:positionV relativeFrom="paragraph">
                  <wp:posOffset>142875</wp:posOffset>
                </wp:positionV>
                <wp:extent cx="5695950" cy="1466850"/>
                <wp:effectExtent l="0" t="0" r="19050" b="19050"/>
                <wp:wrapNone/>
                <wp:docPr id="638974296" name="Πλαίσιο κειμένου 2"/>
                <wp:cNvGraphicFramePr/>
                <a:graphic xmlns:a="http://schemas.openxmlformats.org/drawingml/2006/main">
                  <a:graphicData uri="http://schemas.microsoft.com/office/word/2010/wordprocessingShape">
                    <wps:wsp>
                      <wps:cNvSpPr txBox="1"/>
                      <wps:spPr>
                        <a:xfrm>
                          <a:off x="0" y="0"/>
                          <a:ext cx="5695950" cy="146685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219955AF" w14:textId="77777777" w:rsidR="007D45CE" w:rsidRPr="007F1A00" w:rsidRDefault="007D45CE" w:rsidP="007D45CE">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7D5A09" id="_x0000_t202" coordsize="21600,21600" o:spt="202" path="m,l,21600r21600,l21600,xe">
                <v:stroke joinstyle="miter"/>
                <v:path gradientshapeok="t" o:connecttype="rect"/>
              </v:shapetype>
              <v:shape id="Πλαίσιο κειμένου 2" o:spid="_x0000_s1026" type="#_x0000_t202" style="position:absolute;left:0;text-align:left;margin-left:0;margin-top:11.25pt;width:448.5pt;height:115.5pt;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" fillcolor="white [3201]" strokecolor="#ffc000 [3207]" strokeweight="1pt">
                <v:textbox>
                  <w:txbxContent>
                    <w:p w14:paraId="219955AF" w14:textId="77777777" w:rsidR="007D45CE" w:rsidRPr="007F1A00" w:rsidRDefault="007D45CE" w:rsidP="007D45CE">
                      <w:pPr>
                        <w:rPr>
                          <w:lang w:val="en-US"/>
                        </w:rPr>
                      </w:pPr>
                    </w:p>
                  </w:txbxContent>
                </v:textbox>
                <w10:wrap anchorx="margin"/>
              </v:shape>
            </w:pict>
          </mc:Fallback>
        </mc:AlternateContent>
      </w:r>
    </w:p>
    <w:p w14:paraId="2347A435" w14:textId="77777777" w:rsidR="007D45CE" w:rsidRDefault="007D45CE" w:rsidP="007D45CE">
      <w:pPr>
        <w:jc w:val="both"/>
        <w:rPr>
          <w:rFonts w:ascii="Calibri" w:hAnsi="Calibri" w:cs="Tahoma"/>
          <w:b/>
          <w:bCs/>
          <w:color w:val="ED7D31" w:themeColor="accent2"/>
          <w:sz w:val="28"/>
          <w:szCs w:val="28"/>
          <w:u w:val="single"/>
        </w:rPr>
      </w:pPr>
    </w:p>
    <w:p w14:paraId="0E73489E" w14:textId="77777777" w:rsidR="007D45CE" w:rsidRPr="00CA12F4" w:rsidRDefault="007D45CE" w:rsidP="007D45CE">
      <w:pPr>
        <w:jc w:val="both"/>
        <w:rPr>
          <w:rFonts w:ascii="Calibri" w:hAnsi="Calibri" w:cs="Tahoma"/>
          <w:b/>
          <w:bCs/>
          <w:color w:val="C00000"/>
          <w:sz w:val="28"/>
          <w:szCs w:val="28"/>
          <w:u w:val="single"/>
          <w:lang w:val="en-US"/>
        </w:rPr>
      </w:pPr>
      <w:proofErr w:type="spellStart"/>
      <w:r>
        <w:rPr>
          <w:rFonts w:ascii="Calibri" w:hAnsi="Calibri" w:cs="Tahoma"/>
          <w:b/>
          <w:bCs/>
          <w:color w:val="ED7D31" w:themeColor="accent2"/>
          <w:sz w:val="28"/>
          <w:szCs w:val="28"/>
          <w:u w:val="single"/>
          <w:lang w:val="en-US"/>
        </w:rPr>
        <w:t>Dormero</w:t>
      </w:r>
      <w:proofErr w:type="spellEnd"/>
      <w:r>
        <w:rPr>
          <w:rFonts w:ascii="Calibri" w:hAnsi="Calibri" w:cs="Tahoma"/>
          <w:b/>
          <w:bCs/>
          <w:color w:val="ED7D31" w:themeColor="accent2"/>
          <w:sz w:val="28"/>
          <w:szCs w:val="28"/>
          <w:u w:val="single"/>
          <w:lang w:val="en-US"/>
        </w:rPr>
        <w:t xml:space="preserve"> Hotel Zurich &amp; Hotel Agora Swiss Night by Fassbind </w:t>
      </w:r>
    </w:p>
    <w:p w14:paraId="77B5942F" w14:textId="77777777" w:rsidR="007D45CE" w:rsidRPr="00CA12F4" w:rsidRDefault="007D45CE" w:rsidP="007D45CE">
      <w:pPr>
        <w:jc w:val="both"/>
        <w:rPr>
          <w:rFonts w:ascii="Calibri" w:hAnsi="Calibri" w:cs="Tahoma"/>
          <w:b/>
          <w:bCs/>
          <w:lang w:eastAsia="x-none"/>
        </w:rPr>
      </w:pPr>
      <w:r w:rsidRPr="007F1A00">
        <w:rPr>
          <w:rFonts w:ascii="Calibri" w:hAnsi="Calibri" w:cs="Tahoma"/>
          <w:color w:val="FF0000"/>
          <w:sz w:val="22"/>
          <w:szCs w:val="22"/>
          <w:lang w:val="en-US"/>
        </w:rPr>
        <w:t xml:space="preserve">                                                                                                </w:t>
      </w:r>
      <w:r>
        <w:rPr>
          <w:rFonts w:ascii="Calibri" w:hAnsi="Calibri" w:cs="Tahoma"/>
          <w:b/>
          <w:bCs/>
          <w:color w:val="FF0000"/>
          <w:sz w:val="22"/>
          <w:szCs w:val="22"/>
          <w:lang w:val="en-US"/>
        </w:rPr>
        <w:t>EARLY</w:t>
      </w:r>
      <w:r w:rsidRPr="00CA12F4">
        <w:rPr>
          <w:rFonts w:ascii="Calibri" w:hAnsi="Calibri" w:cs="Tahoma"/>
          <w:b/>
          <w:bCs/>
          <w:color w:val="FF0000"/>
          <w:sz w:val="22"/>
          <w:szCs w:val="22"/>
        </w:rPr>
        <w:t xml:space="preserve"> </w:t>
      </w:r>
      <w:r>
        <w:rPr>
          <w:rFonts w:ascii="Calibri" w:hAnsi="Calibri" w:cs="Tahoma"/>
          <w:b/>
          <w:bCs/>
          <w:color w:val="FF0000"/>
          <w:sz w:val="22"/>
          <w:szCs w:val="22"/>
          <w:lang w:val="en-US"/>
        </w:rPr>
        <w:t>BOOKING</w:t>
      </w:r>
    </w:p>
    <w:p w14:paraId="0C02D786" w14:textId="00185260" w:rsidR="007D45CE" w:rsidRDefault="007D45CE" w:rsidP="007D45CE">
      <w:pPr>
        <w:jc w:val="both"/>
        <w:rPr>
          <w:rFonts w:ascii="Calibri" w:hAnsi="Calibri" w:cs="Tahoma"/>
          <w:b/>
          <w:sz w:val="28"/>
          <w:szCs w:val="28"/>
        </w:rPr>
      </w:pPr>
      <w:r>
        <w:rPr>
          <w:rFonts w:ascii="Calibri" w:hAnsi="Calibri" w:cs="Tahoma"/>
          <w:b/>
          <w:sz w:val="28"/>
          <w:szCs w:val="28"/>
        </w:rPr>
        <w:t>Τιμή κατ’ άτομο σε δίκλινο                                 5</w:t>
      </w:r>
      <w:r w:rsidR="00BD1E33">
        <w:rPr>
          <w:rFonts w:ascii="Calibri" w:hAnsi="Calibri" w:cs="Tahoma"/>
          <w:b/>
          <w:sz w:val="28"/>
          <w:szCs w:val="28"/>
        </w:rPr>
        <w:t>7</w:t>
      </w:r>
      <w:r>
        <w:rPr>
          <w:rFonts w:ascii="Calibri" w:hAnsi="Calibri" w:cs="Tahoma"/>
          <w:b/>
          <w:sz w:val="28"/>
          <w:szCs w:val="28"/>
        </w:rPr>
        <w:t xml:space="preserve">5€                    </w:t>
      </w:r>
      <w:r w:rsidR="00BD1E33">
        <w:rPr>
          <w:rFonts w:ascii="Calibri" w:hAnsi="Calibri" w:cs="Tahoma"/>
          <w:b/>
          <w:sz w:val="28"/>
          <w:szCs w:val="28"/>
        </w:rPr>
        <w:t>62</w:t>
      </w:r>
      <w:r>
        <w:rPr>
          <w:rFonts w:ascii="Calibri" w:hAnsi="Calibri" w:cs="Tahoma"/>
          <w:b/>
          <w:sz w:val="28"/>
          <w:szCs w:val="28"/>
        </w:rPr>
        <w:t xml:space="preserve">5€                                                                                 </w:t>
      </w:r>
    </w:p>
    <w:p w14:paraId="6412DA50" w14:textId="77777777" w:rsidR="007D45CE" w:rsidRDefault="007D45CE" w:rsidP="007D45CE">
      <w:pPr>
        <w:jc w:val="both"/>
        <w:rPr>
          <w:rFonts w:ascii="Calibri" w:hAnsi="Calibri" w:cs="Tahoma"/>
          <w:b/>
          <w:sz w:val="28"/>
          <w:szCs w:val="28"/>
        </w:rPr>
      </w:pPr>
      <w:r>
        <w:rPr>
          <w:rFonts w:ascii="Calibri" w:hAnsi="Calibri" w:cs="Tahoma"/>
          <w:b/>
          <w:sz w:val="28"/>
          <w:szCs w:val="28"/>
        </w:rPr>
        <w:t xml:space="preserve">Τιμή σε μονόκλινο                                                </w:t>
      </w:r>
      <w:r w:rsidRPr="00CA12F4">
        <w:rPr>
          <w:rFonts w:ascii="Calibri" w:hAnsi="Calibri" w:cs="Tahoma"/>
          <w:b/>
          <w:sz w:val="28"/>
          <w:szCs w:val="28"/>
        </w:rPr>
        <w:t xml:space="preserve"> 74</w:t>
      </w:r>
      <w:r>
        <w:rPr>
          <w:rFonts w:ascii="Calibri" w:hAnsi="Calibri" w:cs="Tahoma"/>
          <w:b/>
          <w:sz w:val="28"/>
          <w:szCs w:val="28"/>
        </w:rPr>
        <w:t xml:space="preserve">5€                   </w:t>
      </w:r>
      <w:r w:rsidRPr="00CA12F4">
        <w:rPr>
          <w:rFonts w:ascii="Calibri" w:hAnsi="Calibri" w:cs="Tahoma"/>
          <w:b/>
          <w:sz w:val="28"/>
          <w:szCs w:val="28"/>
        </w:rPr>
        <w:t xml:space="preserve"> 79</w:t>
      </w:r>
      <w:r>
        <w:rPr>
          <w:rFonts w:ascii="Calibri" w:hAnsi="Calibri" w:cs="Tahoma"/>
          <w:b/>
          <w:sz w:val="28"/>
          <w:szCs w:val="28"/>
        </w:rPr>
        <w:t xml:space="preserve">5€              </w:t>
      </w:r>
    </w:p>
    <w:p w14:paraId="63AB7496" w14:textId="0759E9FB" w:rsidR="007D45CE" w:rsidRPr="007D45CE" w:rsidRDefault="007D45CE" w:rsidP="007D45CE">
      <w:pPr>
        <w:jc w:val="both"/>
        <w:rPr>
          <w:rFonts w:ascii="Calibri" w:hAnsi="Calibri" w:cs="Tahoma"/>
          <w:b/>
          <w:sz w:val="28"/>
          <w:szCs w:val="28"/>
        </w:rPr>
      </w:pPr>
      <w:r>
        <w:rPr>
          <w:rFonts w:ascii="Calibri" w:hAnsi="Calibri" w:cs="Tahoma"/>
          <w:b/>
          <w:sz w:val="28"/>
          <w:szCs w:val="28"/>
        </w:rPr>
        <w:t xml:space="preserve">Φόροι αεροδρομίων &amp; ξενοδοχείων              </w:t>
      </w:r>
      <w:r w:rsidRPr="00CA12F4">
        <w:rPr>
          <w:rFonts w:ascii="Calibri" w:hAnsi="Calibri" w:cs="Tahoma"/>
          <w:b/>
          <w:sz w:val="28"/>
          <w:szCs w:val="28"/>
        </w:rPr>
        <w:t xml:space="preserve"> </w:t>
      </w:r>
      <w:r>
        <w:rPr>
          <w:rFonts w:ascii="Calibri" w:hAnsi="Calibri" w:cs="Tahoma"/>
          <w:b/>
          <w:sz w:val="28"/>
          <w:szCs w:val="28"/>
        </w:rPr>
        <w:t xml:space="preserve"> 2</w:t>
      </w:r>
      <w:r w:rsidR="00BD1E33">
        <w:rPr>
          <w:rFonts w:ascii="Calibri" w:hAnsi="Calibri" w:cs="Tahoma"/>
          <w:b/>
          <w:sz w:val="28"/>
          <w:szCs w:val="28"/>
        </w:rPr>
        <w:t>3</w:t>
      </w:r>
      <w:r>
        <w:rPr>
          <w:rFonts w:ascii="Calibri" w:hAnsi="Calibri" w:cs="Tahoma"/>
          <w:b/>
          <w:sz w:val="28"/>
          <w:szCs w:val="28"/>
        </w:rPr>
        <w:t xml:space="preserve">5€                    </w:t>
      </w:r>
      <w:r w:rsidRPr="00CA12F4">
        <w:rPr>
          <w:rFonts w:ascii="Calibri" w:hAnsi="Calibri" w:cs="Tahoma"/>
          <w:b/>
          <w:sz w:val="28"/>
          <w:szCs w:val="28"/>
        </w:rPr>
        <w:t xml:space="preserve"> </w:t>
      </w:r>
      <w:r>
        <w:rPr>
          <w:rFonts w:ascii="Calibri" w:hAnsi="Calibri" w:cs="Tahoma"/>
          <w:b/>
          <w:sz w:val="28"/>
          <w:szCs w:val="28"/>
        </w:rPr>
        <w:t>2</w:t>
      </w:r>
      <w:r w:rsidRPr="007F1A00">
        <w:rPr>
          <w:rFonts w:ascii="Calibri" w:hAnsi="Calibri" w:cs="Tahoma"/>
          <w:b/>
          <w:sz w:val="28"/>
          <w:szCs w:val="28"/>
        </w:rPr>
        <w:t>2</w:t>
      </w:r>
      <w:r>
        <w:rPr>
          <w:rFonts w:ascii="Calibri" w:hAnsi="Calibri" w:cs="Tahoma"/>
          <w:b/>
          <w:sz w:val="28"/>
          <w:szCs w:val="28"/>
        </w:rPr>
        <w:t>5€</w:t>
      </w:r>
    </w:p>
    <w:p w14:paraId="43A47EDA" w14:textId="77777777" w:rsidR="007D45CE" w:rsidRDefault="007D45CE" w:rsidP="007D45CE">
      <w:pPr>
        <w:keepNext/>
        <w:jc w:val="both"/>
        <w:outlineLvl w:val="1"/>
        <w:rPr>
          <w:rFonts w:asciiTheme="minorHAnsi" w:hAnsiTheme="minorHAnsi" w:cstheme="minorHAnsi"/>
          <w:b/>
          <w:bCs/>
          <w:color w:val="FF0000"/>
          <w:lang w:val="en-US" w:eastAsia="x-none"/>
        </w:rPr>
      </w:pPr>
    </w:p>
    <w:p w14:paraId="18A33B4D" w14:textId="77777777" w:rsidR="007D45CE" w:rsidRDefault="007D45CE" w:rsidP="007D45CE">
      <w:pPr>
        <w:keepNext/>
        <w:jc w:val="both"/>
        <w:outlineLvl w:val="1"/>
        <w:rPr>
          <w:rFonts w:asciiTheme="minorHAnsi" w:hAnsiTheme="minorHAnsi" w:cstheme="minorHAnsi"/>
          <w:b/>
          <w:bCs/>
          <w:color w:val="FF0000"/>
          <w:sz w:val="22"/>
          <w:szCs w:val="22"/>
          <w:lang w:eastAsia="x-none"/>
        </w:rPr>
      </w:pPr>
      <w:r>
        <w:rPr>
          <w:rFonts w:asciiTheme="minorHAnsi" w:hAnsiTheme="minorHAnsi" w:cstheme="minorHAnsi"/>
          <w:b/>
          <w:bCs/>
          <w:color w:val="FF0000"/>
          <w:lang w:eastAsia="x-none"/>
        </w:rPr>
        <w:t>Σημαντική σημείωση :</w:t>
      </w:r>
    </w:p>
    <w:p w14:paraId="4926C519" w14:textId="77777777" w:rsidR="007D45CE" w:rsidRDefault="007D45CE" w:rsidP="007D45CE">
      <w:pPr>
        <w:keepNext/>
        <w:jc w:val="both"/>
        <w:outlineLvl w:val="1"/>
        <w:rPr>
          <w:rFonts w:asciiTheme="minorHAnsi" w:hAnsiTheme="minorHAnsi" w:cstheme="minorHAnsi"/>
          <w:b/>
          <w:bCs/>
          <w:color w:val="000000" w:themeColor="text1"/>
          <w:sz w:val="20"/>
          <w:szCs w:val="20"/>
          <w:lang w:eastAsia="x-none"/>
        </w:rPr>
      </w:pPr>
      <w:r>
        <w:rPr>
          <w:rFonts w:asciiTheme="minorHAnsi" w:hAnsiTheme="minorHAnsi" w:cstheme="minorHAnsi"/>
          <w:b/>
          <w:bCs/>
          <w:color w:val="000000" w:themeColor="text1"/>
          <w:sz w:val="20"/>
          <w:szCs w:val="20"/>
          <w:lang w:eastAsia="x-none"/>
        </w:rPr>
        <w:t xml:space="preserve">Το </w:t>
      </w:r>
      <w:r>
        <w:rPr>
          <w:rFonts w:asciiTheme="minorHAnsi" w:hAnsiTheme="minorHAnsi" w:cstheme="minorHAnsi"/>
          <w:b/>
          <w:bCs/>
          <w:color w:val="000000" w:themeColor="text1"/>
          <w:sz w:val="20"/>
          <w:szCs w:val="20"/>
          <w:lang w:val="en-US" w:eastAsia="x-none"/>
        </w:rPr>
        <w:t>Early</w:t>
      </w:r>
      <w:r w:rsidRPr="00BB23DF">
        <w:rPr>
          <w:rFonts w:asciiTheme="minorHAnsi" w:hAnsiTheme="minorHAnsi" w:cstheme="minorHAnsi"/>
          <w:b/>
          <w:bCs/>
          <w:color w:val="000000" w:themeColor="text1"/>
          <w:sz w:val="20"/>
          <w:szCs w:val="20"/>
          <w:lang w:eastAsia="x-none"/>
        </w:rPr>
        <w:t xml:space="preserve"> </w:t>
      </w:r>
      <w:r>
        <w:rPr>
          <w:rFonts w:asciiTheme="minorHAnsi" w:hAnsiTheme="minorHAnsi" w:cstheme="minorHAnsi"/>
          <w:b/>
          <w:bCs/>
          <w:color w:val="000000" w:themeColor="text1"/>
          <w:sz w:val="20"/>
          <w:szCs w:val="20"/>
          <w:lang w:val="en-US" w:eastAsia="x-none"/>
        </w:rPr>
        <w:t>booking</w:t>
      </w:r>
      <w:r>
        <w:rPr>
          <w:rFonts w:asciiTheme="minorHAnsi" w:hAnsiTheme="minorHAnsi" w:cstheme="minorHAnsi"/>
          <w:b/>
          <w:bCs/>
          <w:color w:val="000000" w:themeColor="text1"/>
          <w:sz w:val="20"/>
          <w:szCs w:val="20"/>
          <w:lang w:eastAsia="x-none"/>
        </w:rPr>
        <w:t xml:space="preserve"> ισχύει για περιορισμένο αριθμό θέσεων (10 με 15 πρώτες συμμετοχές). </w:t>
      </w:r>
    </w:p>
    <w:p w14:paraId="6F643EE6" w14:textId="77777777" w:rsidR="007D45CE" w:rsidRPr="007F1A00" w:rsidRDefault="007D45CE" w:rsidP="007D45CE">
      <w:pPr>
        <w:keepNext/>
        <w:jc w:val="both"/>
        <w:outlineLvl w:val="1"/>
        <w:rPr>
          <w:rFonts w:asciiTheme="minorHAnsi" w:hAnsiTheme="minorHAnsi" w:cstheme="minorHAnsi"/>
          <w:b/>
          <w:bCs/>
          <w:color w:val="000000" w:themeColor="text1"/>
          <w:sz w:val="20"/>
          <w:szCs w:val="20"/>
          <w:lang w:val="en-US" w:eastAsia="x-none"/>
        </w:rPr>
      </w:pPr>
    </w:p>
    <w:p w14:paraId="73CDF031" w14:textId="77777777" w:rsidR="007D45CE" w:rsidRPr="005E06E9" w:rsidRDefault="007D45CE" w:rsidP="007D45CE">
      <w:pPr>
        <w:keepNext/>
        <w:jc w:val="both"/>
        <w:outlineLvl w:val="1"/>
        <w:rPr>
          <w:rFonts w:ascii="Calibri" w:hAnsi="Calibri" w:cs="Tahoma"/>
          <w:b/>
          <w:bCs/>
          <w:color w:val="4472C4" w:themeColor="accent1"/>
          <w:sz w:val="22"/>
          <w:szCs w:val="22"/>
        </w:rPr>
      </w:pPr>
      <w:r w:rsidRPr="005E06E9">
        <w:rPr>
          <w:rFonts w:ascii="Calibri" w:hAnsi="Calibri" w:cs="Tahoma"/>
          <w:b/>
          <w:bCs/>
          <w:color w:val="4472C4" w:themeColor="accent1"/>
          <w:sz w:val="22"/>
          <w:szCs w:val="22"/>
        </w:rPr>
        <w:t>Περιλαμβάνονται:</w:t>
      </w:r>
    </w:p>
    <w:p w14:paraId="3E8484B5" w14:textId="75EE1DDE" w:rsidR="007D45CE" w:rsidRPr="007F1A00" w:rsidRDefault="007D45CE" w:rsidP="007D45CE">
      <w:pPr>
        <w:pStyle w:val="aa"/>
        <w:numPr>
          <w:ilvl w:val="0"/>
          <w:numId w:val="3"/>
        </w:numPr>
        <w:tabs>
          <w:tab w:val="clear" w:pos="720"/>
          <w:tab w:val="num" w:pos="426"/>
        </w:tabs>
        <w:ind w:hanging="578"/>
        <w:rPr>
          <w:rFonts w:eastAsia="Times New Roman"/>
          <w:b/>
          <w:bCs/>
          <w:color w:val="4472C4" w:themeColor="accent1"/>
          <w:lang w:val="el-GR" w:eastAsia="el-GR"/>
        </w:rPr>
      </w:pPr>
      <w:r w:rsidRPr="004037B2">
        <w:rPr>
          <w:rFonts w:eastAsia="Times New Roman"/>
          <w:lang w:val="el-GR" w:eastAsia="el-GR"/>
        </w:rPr>
        <w:t>Αεροπορικά εισιτήρια οικονομικής θέσης</w:t>
      </w:r>
      <w:r>
        <w:rPr>
          <w:rFonts w:eastAsia="Times New Roman"/>
          <w:lang w:val="el-GR" w:eastAsia="el-GR"/>
        </w:rPr>
        <w:t xml:space="preserve"> </w:t>
      </w:r>
      <w:r w:rsidRPr="004037B2">
        <w:rPr>
          <w:rFonts w:eastAsia="Times New Roman"/>
          <w:lang w:val="el-GR" w:eastAsia="el-GR"/>
        </w:rPr>
        <w:t xml:space="preserve">με πτήσεις της </w:t>
      </w:r>
      <w:r w:rsidR="00BD1E33">
        <w:rPr>
          <w:rFonts w:eastAsia="Times New Roman"/>
          <w:b/>
          <w:bCs/>
          <w:color w:val="4472C4" w:themeColor="accent1"/>
          <w:lang w:eastAsia="el-GR"/>
        </w:rPr>
        <w:t>SKY EXPRESS</w:t>
      </w:r>
      <w:r w:rsidRPr="007F1A00">
        <w:rPr>
          <w:rFonts w:eastAsia="Times New Roman"/>
          <w:b/>
          <w:bCs/>
          <w:color w:val="4472C4" w:themeColor="accent1"/>
          <w:lang w:val="el-GR" w:eastAsia="el-GR"/>
        </w:rPr>
        <w:t>:</w:t>
      </w:r>
    </w:p>
    <w:p w14:paraId="7CE3E5CC" w14:textId="606EEA8F" w:rsidR="007D45CE" w:rsidRPr="007F1A00" w:rsidRDefault="007D45CE" w:rsidP="007D45CE">
      <w:pPr>
        <w:pStyle w:val="aa"/>
        <w:ind w:left="720"/>
        <w:rPr>
          <w:rFonts w:eastAsia="Times New Roman"/>
          <w:b/>
          <w:bCs/>
          <w:color w:val="4472C4" w:themeColor="accent1"/>
          <w:lang w:val="el-GR" w:eastAsia="el-GR"/>
        </w:rPr>
      </w:pPr>
      <w:r w:rsidRPr="007F1A00">
        <w:rPr>
          <w:rFonts w:cs="Tahoma"/>
          <w:b/>
          <w:bCs/>
          <w:color w:val="4472C4" w:themeColor="accent1"/>
          <w:lang w:val="el-GR"/>
        </w:rPr>
        <w:t>Αθήνα – Μιλάνο</w:t>
      </w:r>
      <w:r w:rsidR="00BD1E33">
        <w:rPr>
          <w:rFonts w:cs="Tahoma"/>
          <w:b/>
          <w:bCs/>
          <w:color w:val="4472C4" w:themeColor="accent1"/>
        </w:rPr>
        <w:t xml:space="preserve"> </w:t>
      </w:r>
      <w:r w:rsidRPr="007F1A00">
        <w:rPr>
          <w:rFonts w:cs="Tahoma"/>
          <w:b/>
          <w:bCs/>
          <w:color w:val="4472C4" w:themeColor="accent1"/>
          <w:lang w:val="el-GR"/>
        </w:rPr>
        <w:t>– Αθήνα</w:t>
      </w:r>
    </w:p>
    <w:p w14:paraId="4DF3BF57" w14:textId="77777777" w:rsidR="007D45CE" w:rsidRPr="00F52C6A" w:rsidRDefault="007D45CE" w:rsidP="007D45CE">
      <w:pPr>
        <w:numPr>
          <w:ilvl w:val="0"/>
          <w:numId w:val="3"/>
        </w:numPr>
        <w:tabs>
          <w:tab w:val="clear" w:pos="720"/>
        </w:tabs>
        <w:ind w:left="426" w:hanging="284"/>
        <w:jc w:val="both"/>
        <w:rPr>
          <w:rFonts w:ascii="Calibri" w:hAnsi="Calibri" w:cs="Tahoma"/>
          <w:sz w:val="22"/>
          <w:szCs w:val="22"/>
        </w:rPr>
      </w:pPr>
      <w:r w:rsidRPr="003B2400">
        <w:rPr>
          <w:rFonts w:ascii="Calibri" w:hAnsi="Calibri" w:cs="Tahoma"/>
          <w:sz w:val="22"/>
          <w:szCs w:val="22"/>
        </w:rPr>
        <w:t>Διαμονή σε</w:t>
      </w:r>
      <w:r w:rsidRPr="00CA12F4">
        <w:rPr>
          <w:rFonts w:ascii="Calibri" w:hAnsi="Calibri" w:cs="Tahoma"/>
          <w:sz w:val="22"/>
          <w:szCs w:val="22"/>
        </w:rPr>
        <w:t xml:space="preserve"> </w:t>
      </w:r>
      <w:r w:rsidRPr="003B2400">
        <w:rPr>
          <w:rFonts w:ascii="Calibri" w:hAnsi="Calibri" w:cs="Tahoma"/>
          <w:sz w:val="22"/>
          <w:szCs w:val="22"/>
        </w:rPr>
        <w:t>ξενοδοχεία</w:t>
      </w:r>
      <w:r w:rsidRPr="00CA12F4">
        <w:rPr>
          <w:rFonts w:ascii="Calibri" w:hAnsi="Calibri" w:cs="Tahoma"/>
          <w:sz w:val="22"/>
          <w:szCs w:val="22"/>
        </w:rPr>
        <w:t xml:space="preserve"> </w:t>
      </w:r>
      <w:r>
        <w:rPr>
          <w:rFonts w:ascii="Calibri" w:hAnsi="Calibri" w:cs="Tahoma"/>
          <w:sz w:val="22"/>
          <w:szCs w:val="22"/>
        </w:rPr>
        <w:t>της επιλογής σας</w:t>
      </w:r>
      <w:r w:rsidRPr="003B2400">
        <w:rPr>
          <w:rFonts w:ascii="Calibri" w:hAnsi="Calibri" w:cs="Tahoma"/>
          <w:b/>
          <w:bCs/>
          <w:sz w:val="22"/>
          <w:szCs w:val="22"/>
        </w:rPr>
        <w:t xml:space="preserve">: </w:t>
      </w:r>
    </w:p>
    <w:p w14:paraId="1B004CBE" w14:textId="2C3EA619" w:rsidR="007D45CE" w:rsidRDefault="007D45CE" w:rsidP="007D45CE">
      <w:pPr>
        <w:ind w:left="426"/>
        <w:jc w:val="both"/>
        <w:rPr>
          <w:rFonts w:ascii="Calibri" w:hAnsi="Calibri" w:cs="Tahoma"/>
          <w:sz w:val="22"/>
          <w:szCs w:val="22"/>
          <w:lang w:val="en-US"/>
        </w:rPr>
      </w:pPr>
      <w:proofErr w:type="spellStart"/>
      <w:r>
        <w:rPr>
          <w:rFonts w:ascii="Calibri" w:hAnsi="Calibri" w:cs="Tahoma"/>
          <w:b/>
          <w:bCs/>
          <w:sz w:val="22"/>
          <w:szCs w:val="22"/>
          <w:lang w:val="en-US"/>
        </w:rPr>
        <w:t>Dormero</w:t>
      </w:r>
      <w:proofErr w:type="spellEnd"/>
      <w:r w:rsidRPr="00CA12F4">
        <w:rPr>
          <w:rFonts w:ascii="Calibri" w:hAnsi="Calibri" w:cs="Tahoma"/>
          <w:b/>
          <w:bCs/>
          <w:sz w:val="22"/>
          <w:szCs w:val="22"/>
        </w:rPr>
        <w:t xml:space="preserve"> </w:t>
      </w:r>
      <w:r>
        <w:rPr>
          <w:rFonts w:ascii="Calibri" w:hAnsi="Calibri" w:cs="Tahoma"/>
          <w:b/>
          <w:bCs/>
          <w:sz w:val="22"/>
          <w:szCs w:val="22"/>
          <w:lang w:val="en-US"/>
        </w:rPr>
        <w:t>Hotel</w:t>
      </w:r>
      <w:r w:rsidRPr="00CA12F4">
        <w:rPr>
          <w:rFonts w:ascii="Calibri" w:hAnsi="Calibri" w:cs="Tahoma"/>
          <w:b/>
          <w:bCs/>
          <w:sz w:val="22"/>
          <w:szCs w:val="22"/>
        </w:rPr>
        <w:t xml:space="preserve"> </w:t>
      </w:r>
      <w:r>
        <w:rPr>
          <w:rFonts w:ascii="Calibri" w:hAnsi="Calibri" w:cs="Tahoma"/>
          <w:b/>
          <w:bCs/>
          <w:sz w:val="22"/>
          <w:szCs w:val="22"/>
        </w:rPr>
        <w:t>στη Ζυρίχη</w:t>
      </w:r>
      <w:r w:rsidRPr="003B2400">
        <w:rPr>
          <w:rFonts w:ascii="Calibri" w:hAnsi="Calibri" w:cs="Tahoma"/>
          <w:b/>
          <w:bCs/>
          <w:sz w:val="22"/>
          <w:szCs w:val="22"/>
        </w:rPr>
        <w:t xml:space="preserve">, </w:t>
      </w:r>
      <w:r w:rsidRPr="003B2400">
        <w:rPr>
          <w:rFonts w:ascii="Calibri" w:hAnsi="Calibri" w:cs="Tahoma"/>
          <w:b/>
          <w:bCs/>
          <w:sz w:val="22"/>
          <w:szCs w:val="22"/>
          <w:lang w:val="en-US"/>
        </w:rPr>
        <w:t>Hotel</w:t>
      </w:r>
      <w:r w:rsidRPr="003B2400">
        <w:rPr>
          <w:rFonts w:ascii="Calibri" w:hAnsi="Calibri" w:cs="Tahoma"/>
          <w:b/>
          <w:bCs/>
          <w:sz w:val="22"/>
          <w:szCs w:val="22"/>
        </w:rPr>
        <w:t xml:space="preserve"> </w:t>
      </w:r>
      <w:r>
        <w:rPr>
          <w:rFonts w:ascii="Calibri" w:hAnsi="Calibri" w:cs="Tahoma"/>
          <w:b/>
          <w:bCs/>
          <w:sz w:val="22"/>
          <w:szCs w:val="22"/>
          <w:lang w:val="en-US"/>
        </w:rPr>
        <w:t>Agora</w:t>
      </w:r>
      <w:r w:rsidRPr="000645E6">
        <w:rPr>
          <w:rFonts w:ascii="Calibri" w:hAnsi="Calibri" w:cs="Tahoma"/>
          <w:b/>
          <w:bCs/>
          <w:sz w:val="22"/>
          <w:szCs w:val="22"/>
        </w:rPr>
        <w:t xml:space="preserve"> </w:t>
      </w:r>
      <w:r>
        <w:rPr>
          <w:rFonts w:ascii="Calibri" w:hAnsi="Calibri" w:cs="Tahoma"/>
          <w:b/>
          <w:bCs/>
          <w:sz w:val="22"/>
          <w:szCs w:val="22"/>
          <w:lang w:val="es-ES"/>
        </w:rPr>
        <w:t>Swiss</w:t>
      </w:r>
      <w:r w:rsidRPr="000645E6">
        <w:rPr>
          <w:rFonts w:ascii="Calibri" w:hAnsi="Calibri" w:cs="Tahoma"/>
          <w:b/>
          <w:bCs/>
          <w:sz w:val="22"/>
          <w:szCs w:val="22"/>
        </w:rPr>
        <w:t xml:space="preserve"> </w:t>
      </w:r>
      <w:r>
        <w:rPr>
          <w:rFonts w:ascii="Calibri" w:hAnsi="Calibri" w:cs="Tahoma"/>
          <w:b/>
          <w:bCs/>
          <w:sz w:val="22"/>
          <w:szCs w:val="22"/>
          <w:lang w:val="es-ES"/>
        </w:rPr>
        <w:t>Night</w:t>
      </w:r>
      <w:r w:rsidRPr="003B2400">
        <w:rPr>
          <w:rFonts w:ascii="Calibri" w:hAnsi="Calibri" w:cs="Tahoma"/>
          <w:b/>
          <w:bCs/>
          <w:sz w:val="22"/>
          <w:szCs w:val="22"/>
        </w:rPr>
        <w:t xml:space="preserve"> </w:t>
      </w:r>
      <w:r>
        <w:rPr>
          <w:rFonts w:ascii="Calibri" w:hAnsi="Calibri" w:cs="Tahoma"/>
          <w:b/>
          <w:bCs/>
          <w:sz w:val="22"/>
          <w:szCs w:val="22"/>
          <w:lang w:val="en-GB"/>
        </w:rPr>
        <w:t>by</w:t>
      </w:r>
      <w:r w:rsidRPr="003B2400">
        <w:rPr>
          <w:rFonts w:ascii="Calibri" w:hAnsi="Calibri" w:cs="Tahoma"/>
          <w:b/>
          <w:bCs/>
          <w:sz w:val="22"/>
          <w:szCs w:val="22"/>
        </w:rPr>
        <w:t xml:space="preserve"> </w:t>
      </w:r>
      <w:r>
        <w:rPr>
          <w:rFonts w:ascii="Calibri" w:hAnsi="Calibri" w:cs="Tahoma"/>
          <w:b/>
          <w:bCs/>
          <w:sz w:val="22"/>
          <w:szCs w:val="22"/>
          <w:lang w:val="en-GB"/>
        </w:rPr>
        <w:t>Fassbind</w:t>
      </w:r>
      <w:r w:rsidRPr="003B2400">
        <w:rPr>
          <w:rFonts w:ascii="Calibri" w:hAnsi="Calibri" w:cs="Tahoma"/>
          <w:b/>
          <w:bCs/>
          <w:sz w:val="22"/>
          <w:szCs w:val="22"/>
        </w:rPr>
        <w:t xml:space="preserve"> στη Λοζάνη 4* </w:t>
      </w:r>
      <w:r w:rsidR="00BD1E33">
        <w:rPr>
          <w:rFonts w:ascii="Calibri" w:hAnsi="Calibri" w:cs="Tahoma"/>
          <w:b/>
          <w:bCs/>
          <w:sz w:val="22"/>
          <w:szCs w:val="22"/>
        </w:rPr>
        <w:t>ή παρόμοια.</w:t>
      </w:r>
    </w:p>
    <w:p w14:paraId="1137FCF0" w14:textId="77777777" w:rsidR="007D45CE" w:rsidRPr="003B2400" w:rsidRDefault="007D45CE" w:rsidP="007D45CE">
      <w:pPr>
        <w:numPr>
          <w:ilvl w:val="0"/>
          <w:numId w:val="3"/>
        </w:numPr>
        <w:tabs>
          <w:tab w:val="clear" w:pos="720"/>
        </w:tabs>
        <w:ind w:left="426" w:hanging="284"/>
        <w:jc w:val="both"/>
        <w:rPr>
          <w:rFonts w:ascii="Calibri" w:hAnsi="Calibri" w:cs="Tahoma"/>
          <w:sz w:val="22"/>
          <w:szCs w:val="22"/>
        </w:rPr>
      </w:pPr>
      <w:r>
        <w:rPr>
          <w:rFonts w:ascii="Calibri" w:hAnsi="Calibri" w:cs="Tahoma"/>
          <w:sz w:val="22"/>
          <w:szCs w:val="22"/>
        </w:rPr>
        <w:t>Πρωινό καθημερινά σε μπουφέ.</w:t>
      </w:r>
    </w:p>
    <w:p w14:paraId="2BEF3AA3" w14:textId="77777777" w:rsidR="007D45CE" w:rsidRPr="00646A4D" w:rsidRDefault="007D45CE" w:rsidP="007D45CE">
      <w:pPr>
        <w:numPr>
          <w:ilvl w:val="0"/>
          <w:numId w:val="3"/>
        </w:numPr>
        <w:tabs>
          <w:tab w:val="clear" w:pos="720"/>
        </w:tabs>
        <w:ind w:left="426" w:hanging="284"/>
        <w:jc w:val="both"/>
        <w:rPr>
          <w:rFonts w:ascii="Calibri" w:hAnsi="Calibri" w:cs="Tahoma"/>
          <w:b/>
          <w:bCs/>
          <w:sz w:val="22"/>
          <w:szCs w:val="22"/>
        </w:rPr>
      </w:pPr>
      <w:r w:rsidRPr="00646A4D">
        <w:rPr>
          <w:rFonts w:ascii="Calibri" w:hAnsi="Calibri" w:cs="Tahoma"/>
          <w:b/>
          <w:bCs/>
          <w:sz w:val="22"/>
          <w:szCs w:val="22"/>
        </w:rPr>
        <w:t xml:space="preserve">Εισιτήριο Αλπικού τρένου </w:t>
      </w:r>
      <w:proofErr w:type="spellStart"/>
      <w:r w:rsidRPr="00646A4D">
        <w:rPr>
          <w:rFonts w:ascii="Calibri" w:hAnsi="Calibri" w:cs="Tahoma"/>
          <w:b/>
          <w:bCs/>
          <w:sz w:val="22"/>
          <w:szCs w:val="22"/>
        </w:rPr>
        <w:t>Κουρ</w:t>
      </w:r>
      <w:proofErr w:type="spellEnd"/>
      <w:r w:rsidRPr="00646A4D">
        <w:rPr>
          <w:rFonts w:ascii="Calibri" w:hAnsi="Calibri" w:cs="Tahoma"/>
          <w:b/>
          <w:bCs/>
          <w:sz w:val="22"/>
          <w:szCs w:val="22"/>
        </w:rPr>
        <w:t xml:space="preserve"> – Σαίντ </w:t>
      </w:r>
      <w:proofErr w:type="spellStart"/>
      <w:r w:rsidRPr="00646A4D">
        <w:rPr>
          <w:rFonts w:ascii="Calibri" w:hAnsi="Calibri" w:cs="Tahoma"/>
          <w:b/>
          <w:bCs/>
          <w:sz w:val="22"/>
          <w:szCs w:val="22"/>
        </w:rPr>
        <w:t>Μόριτζ</w:t>
      </w:r>
      <w:proofErr w:type="spellEnd"/>
      <w:r w:rsidRPr="00646A4D">
        <w:rPr>
          <w:rFonts w:ascii="Calibri" w:hAnsi="Calibri" w:cs="Tahoma"/>
          <w:b/>
          <w:bCs/>
          <w:sz w:val="22"/>
          <w:szCs w:val="22"/>
        </w:rPr>
        <w:t xml:space="preserve">  (αξίας 100€/άτομο). </w:t>
      </w:r>
    </w:p>
    <w:p w14:paraId="13A94294" w14:textId="77777777" w:rsidR="007D45CE" w:rsidRDefault="007D45CE" w:rsidP="007D45CE">
      <w:pPr>
        <w:numPr>
          <w:ilvl w:val="0"/>
          <w:numId w:val="3"/>
        </w:numPr>
        <w:tabs>
          <w:tab w:val="clear" w:pos="720"/>
        </w:tabs>
        <w:ind w:left="426" w:hanging="284"/>
        <w:jc w:val="both"/>
        <w:rPr>
          <w:rFonts w:ascii="Calibri" w:hAnsi="Calibri" w:cs="Tahoma"/>
          <w:sz w:val="22"/>
          <w:szCs w:val="22"/>
        </w:rPr>
      </w:pPr>
      <w:r w:rsidRPr="00CF3331">
        <w:rPr>
          <w:rFonts w:ascii="Calibri" w:hAnsi="Calibri" w:cs="Tahoma"/>
          <w:sz w:val="22"/>
          <w:szCs w:val="22"/>
        </w:rPr>
        <w:t>Εκδρομές, περιηγήσεις, ξεναγήσεις, όπως αναφέρονται στο αναλυτικό πρόγραμμα της εκδρομής.</w:t>
      </w:r>
    </w:p>
    <w:p w14:paraId="5F6BE68E" w14:textId="77777777" w:rsidR="007D45CE" w:rsidRPr="00FA2B2D" w:rsidRDefault="007D45CE" w:rsidP="007D45CE">
      <w:pPr>
        <w:numPr>
          <w:ilvl w:val="0"/>
          <w:numId w:val="3"/>
        </w:numPr>
        <w:tabs>
          <w:tab w:val="clear" w:pos="720"/>
        </w:tabs>
        <w:ind w:left="426" w:hanging="284"/>
        <w:jc w:val="both"/>
        <w:rPr>
          <w:rFonts w:ascii="Calibri" w:hAnsi="Calibri" w:cs="Tahoma"/>
          <w:sz w:val="22"/>
          <w:szCs w:val="22"/>
        </w:rPr>
      </w:pPr>
      <w:r w:rsidRPr="00CF3331">
        <w:rPr>
          <w:rFonts w:ascii="Calibri" w:hAnsi="Calibri" w:cs="Tahoma"/>
          <w:sz w:val="22"/>
          <w:szCs w:val="22"/>
        </w:rPr>
        <w:t xml:space="preserve">Πολυτελές κλιματιζόμενο πούλμαν του γραφείου μας </w:t>
      </w:r>
      <w:r>
        <w:rPr>
          <w:rFonts w:ascii="Calibri" w:hAnsi="Calibri" w:cs="Tahoma"/>
          <w:sz w:val="22"/>
          <w:szCs w:val="22"/>
          <w:lang w:val="es-ES"/>
        </w:rPr>
        <w:t>EURO</w:t>
      </w:r>
      <w:r w:rsidRPr="003B2400">
        <w:rPr>
          <w:rFonts w:ascii="Calibri" w:hAnsi="Calibri" w:cs="Tahoma"/>
          <w:sz w:val="22"/>
          <w:szCs w:val="22"/>
        </w:rPr>
        <w:t xml:space="preserve"> 6 </w:t>
      </w:r>
      <w:r w:rsidRPr="00CF3331">
        <w:rPr>
          <w:rFonts w:ascii="Calibri" w:hAnsi="Calibri" w:cs="Tahoma"/>
          <w:sz w:val="22"/>
          <w:szCs w:val="22"/>
        </w:rPr>
        <w:t>για τις μεταφορές και μετακινήσεις σύμφωνα με το πρόγραμμα.</w:t>
      </w:r>
    </w:p>
    <w:p w14:paraId="4978B7AB" w14:textId="77777777" w:rsidR="007D45CE" w:rsidRDefault="007D45CE" w:rsidP="007D45CE">
      <w:pPr>
        <w:numPr>
          <w:ilvl w:val="0"/>
          <w:numId w:val="3"/>
        </w:numPr>
        <w:tabs>
          <w:tab w:val="clear" w:pos="720"/>
        </w:tabs>
        <w:ind w:left="426" w:hanging="284"/>
        <w:jc w:val="both"/>
        <w:rPr>
          <w:rFonts w:ascii="Calibri" w:hAnsi="Calibri" w:cs="Tahoma"/>
          <w:sz w:val="22"/>
          <w:szCs w:val="22"/>
        </w:rPr>
      </w:pPr>
      <w:r w:rsidRPr="00CF3331">
        <w:rPr>
          <w:rFonts w:ascii="Calibri" w:hAnsi="Calibri" w:cs="Tahoma"/>
          <w:sz w:val="22"/>
          <w:szCs w:val="22"/>
        </w:rPr>
        <w:t xml:space="preserve">Έμπειρος αρχηγός </w:t>
      </w:r>
      <w:r>
        <w:rPr>
          <w:rFonts w:ascii="Calibri" w:hAnsi="Calibri" w:cs="Tahoma"/>
          <w:sz w:val="22"/>
          <w:szCs w:val="22"/>
        </w:rPr>
        <w:t>–</w:t>
      </w:r>
      <w:r w:rsidRPr="00CF3331">
        <w:rPr>
          <w:rFonts w:ascii="Calibri" w:hAnsi="Calibri" w:cs="Tahoma"/>
          <w:sz w:val="22"/>
          <w:szCs w:val="22"/>
        </w:rPr>
        <w:t xml:space="preserve"> συνοδός του γραφείου μας.</w:t>
      </w:r>
    </w:p>
    <w:p w14:paraId="372AEC0B" w14:textId="3CDF306B" w:rsidR="007D45CE" w:rsidRDefault="007D45CE" w:rsidP="007D45CE">
      <w:pPr>
        <w:numPr>
          <w:ilvl w:val="0"/>
          <w:numId w:val="3"/>
        </w:numPr>
        <w:tabs>
          <w:tab w:val="clear" w:pos="720"/>
        </w:tabs>
        <w:ind w:left="426" w:hanging="284"/>
        <w:jc w:val="both"/>
        <w:rPr>
          <w:rFonts w:ascii="Calibri" w:hAnsi="Calibri" w:cs="Tahoma"/>
          <w:sz w:val="22"/>
          <w:szCs w:val="22"/>
        </w:rPr>
      </w:pPr>
      <w:r>
        <w:rPr>
          <w:rFonts w:ascii="Calibri" w:hAnsi="Calibri" w:cs="Tahoma"/>
          <w:sz w:val="22"/>
          <w:szCs w:val="22"/>
        </w:rPr>
        <w:t>Μια βαλίτσα μέχρι 2</w:t>
      </w:r>
      <w:r w:rsidR="00BD1E33">
        <w:rPr>
          <w:rFonts w:ascii="Calibri" w:hAnsi="Calibri" w:cs="Tahoma"/>
          <w:sz w:val="22"/>
          <w:szCs w:val="22"/>
        </w:rPr>
        <w:t>0</w:t>
      </w:r>
      <w:r>
        <w:rPr>
          <w:rFonts w:ascii="Calibri" w:hAnsi="Calibri" w:cs="Tahoma"/>
          <w:sz w:val="22"/>
          <w:szCs w:val="22"/>
        </w:rPr>
        <w:t xml:space="preserve"> κιλά.</w:t>
      </w:r>
    </w:p>
    <w:p w14:paraId="04AE426F" w14:textId="77777777" w:rsidR="007D45CE" w:rsidRPr="00CF3331" w:rsidRDefault="007D45CE" w:rsidP="007D45CE">
      <w:pPr>
        <w:numPr>
          <w:ilvl w:val="0"/>
          <w:numId w:val="3"/>
        </w:numPr>
        <w:tabs>
          <w:tab w:val="clear" w:pos="720"/>
        </w:tabs>
        <w:ind w:left="426" w:hanging="284"/>
        <w:jc w:val="both"/>
        <w:rPr>
          <w:rFonts w:ascii="Calibri" w:hAnsi="Calibri" w:cs="Tahoma"/>
          <w:sz w:val="22"/>
          <w:szCs w:val="22"/>
        </w:rPr>
      </w:pPr>
      <w:r>
        <w:rPr>
          <w:rFonts w:ascii="Calibri" w:hAnsi="Calibri" w:cs="Tahoma"/>
          <w:sz w:val="22"/>
          <w:szCs w:val="22"/>
        </w:rPr>
        <w:t xml:space="preserve">Μια  χειραποσκευή 8 κιλά. </w:t>
      </w:r>
    </w:p>
    <w:p w14:paraId="2C374709" w14:textId="77777777" w:rsidR="007D45CE" w:rsidRPr="00CF3331" w:rsidRDefault="007D45CE" w:rsidP="007D45CE">
      <w:pPr>
        <w:numPr>
          <w:ilvl w:val="0"/>
          <w:numId w:val="3"/>
        </w:numPr>
        <w:tabs>
          <w:tab w:val="clear" w:pos="720"/>
        </w:tabs>
        <w:ind w:left="426" w:hanging="284"/>
        <w:jc w:val="both"/>
        <w:rPr>
          <w:rFonts w:ascii="Calibri" w:hAnsi="Calibri" w:cs="Tahoma"/>
          <w:sz w:val="22"/>
          <w:szCs w:val="22"/>
        </w:rPr>
      </w:pPr>
      <w:r w:rsidRPr="00CF3331">
        <w:rPr>
          <w:rFonts w:ascii="Calibri" w:hAnsi="Calibri" w:cs="Tahoma"/>
          <w:sz w:val="22"/>
          <w:szCs w:val="22"/>
        </w:rPr>
        <w:t>Ασφάλεια αστικής/επαγγελματικής ευθύνης.</w:t>
      </w:r>
    </w:p>
    <w:p w14:paraId="5FACEC46" w14:textId="77777777" w:rsidR="007D45CE" w:rsidRDefault="007D45CE" w:rsidP="007D45CE">
      <w:pPr>
        <w:numPr>
          <w:ilvl w:val="0"/>
          <w:numId w:val="3"/>
        </w:numPr>
        <w:tabs>
          <w:tab w:val="clear" w:pos="720"/>
        </w:tabs>
        <w:ind w:left="426" w:hanging="284"/>
        <w:jc w:val="both"/>
        <w:rPr>
          <w:rFonts w:ascii="Calibri" w:hAnsi="Calibri" w:cs="Tahoma"/>
          <w:sz w:val="22"/>
          <w:szCs w:val="22"/>
        </w:rPr>
      </w:pPr>
      <w:r w:rsidRPr="00CF3331">
        <w:rPr>
          <w:rFonts w:ascii="Calibri" w:hAnsi="Calibri" w:cs="Tahoma"/>
          <w:sz w:val="22"/>
          <w:szCs w:val="22"/>
        </w:rPr>
        <w:t>Φ.Π.Α.</w:t>
      </w:r>
    </w:p>
    <w:p w14:paraId="07F128A1" w14:textId="77777777" w:rsidR="007D45CE" w:rsidRPr="00CF3331" w:rsidRDefault="007D45CE" w:rsidP="007D45CE">
      <w:pPr>
        <w:jc w:val="both"/>
        <w:rPr>
          <w:rFonts w:ascii="Calibri" w:hAnsi="Calibri" w:cs="Tahoma"/>
          <w:sz w:val="22"/>
          <w:szCs w:val="22"/>
        </w:rPr>
      </w:pPr>
    </w:p>
    <w:p w14:paraId="49B04AE1" w14:textId="77777777" w:rsidR="007D45CE" w:rsidRPr="005959FF" w:rsidRDefault="007D45CE" w:rsidP="007D45CE">
      <w:pPr>
        <w:keepNext/>
        <w:jc w:val="both"/>
        <w:outlineLvl w:val="1"/>
        <w:rPr>
          <w:rFonts w:ascii="Calibri" w:hAnsi="Calibri" w:cs="Tahoma"/>
          <w:b/>
          <w:bCs/>
          <w:color w:val="FF0000"/>
          <w:sz w:val="22"/>
          <w:szCs w:val="22"/>
        </w:rPr>
      </w:pPr>
      <w:r w:rsidRPr="005959FF">
        <w:rPr>
          <w:rFonts w:ascii="Calibri" w:hAnsi="Calibri" w:cs="Tahoma"/>
          <w:b/>
          <w:bCs/>
          <w:color w:val="FF0000"/>
          <w:sz w:val="22"/>
          <w:szCs w:val="22"/>
        </w:rPr>
        <w:t>Δεν περιλαμβάνονται:</w:t>
      </w:r>
    </w:p>
    <w:p w14:paraId="0B3581E4" w14:textId="1E9CF047" w:rsidR="007D45CE" w:rsidRDefault="007D45CE" w:rsidP="007D45CE">
      <w:pPr>
        <w:numPr>
          <w:ilvl w:val="0"/>
          <w:numId w:val="1"/>
        </w:numPr>
        <w:tabs>
          <w:tab w:val="clear" w:pos="720"/>
          <w:tab w:val="num" w:pos="567"/>
        </w:tabs>
        <w:ind w:left="426" w:hanging="284"/>
        <w:jc w:val="both"/>
        <w:rPr>
          <w:rFonts w:ascii="Calibri" w:hAnsi="Calibri" w:cs="Tahoma"/>
          <w:sz w:val="22"/>
          <w:szCs w:val="22"/>
        </w:rPr>
      </w:pPr>
      <w:r>
        <w:rPr>
          <w:rFonts w:ascii="Calibri" w:hAnsi="Calibri" w:cs="Tahoma"/>
          <w:sz w:val="22"/>
          <w:szCs w:val="22"/>
        </w:rPr>
        <w:t>Φόροι αεροδρομίων &amp; ξενοδοχείων (</w:t>
      </w:r>
      <w:r>
        <w:rPr>
          <w:rFonts w:ascii="Calibri" w:hAnsi="Calibri" w:cs="Tahoma"/>
          <w:sz w:val="22"/>
          <w:szCs w:val="22"/>
          <w:lang w:val="es-ES"/>
        </w:rPr>
        <w:t>2</w:t>
      </w:r>
      <w:r w:rsidR="00BD1E33">
        <w:rPr>
          <w:rFonts w:ascii="Calibri" w:hAnsi="Calibri" w:cs="Tahoma"/>
          <w:sz w:val="22"/>
          <w:szCs w:val="22"/>
        </w:rPr>
        <w:t>3</w:t>
      </w:r>
      <w:r>
        <w:rPr>
          <w:rFonts w:ascii="Calibri" w:hAnsi="Calibri" w:cs="Tahoma"/>
          <w:sz w:val="22"/>
          <w:szCs w:val="22"/>
          <w:lang w:val="es-ES"/>
        </w:rPr>
        <w:t>5</w:t>
      </w:r>
      <w:r>
        <w:rPr>
          <w:rFonts w:ascii="Calibri" w:hAnsi="Calibri" w:cs="Tahoma"/>
          <w:sz w:val="22"/>
          <w:szCs w:val="22"/>
        </w:rPr>
        <w:t>€).</w:t>
      </w:r>
    </w:p>
    <w:p w14:paraId="1EC4CDBD" w14:textId="77777777" w:rsidR="007D45CE" w:rsidRPr="00CC7259" w:rsidRDefault="007D45CE" w:rsidP="007D45CE">
      <w:pPr>
        <w:numPr>
          <w:ilvl w:val="0"/>
          <w:numId w:val="1"/>
        </w:numPr>
        <w:tabs>
          <w:tab w:val="clear" w:pos="720"/>
          <w:tab w:val="num" w:pos="567"/>
        </w:tabs>
        <w:ind w:left="426" w:hanging="284"/>
        <w:jc w:val="both"/>
        <w:rPr>
          <w:rFonts w:ascii="Calibri" w:hAnsi="Calibri" w:cs="Tahoma"/>
          <w:sz w:val="22"/>
          <w:szCs w:val="22"/>
        </w:rPr>
      </w:pPr>
      <w:r w:rsidRPr="00CC7259">
        <w:rPr>
          <w:rFonts w:ascii="Calibri" w:hAnsi="Calibri" w:cs="Tahoma"/>
          <w:sz w:val="22"/>
          <w:szCs w:val="22"/>
          <w:lang w:val="en-US"/>
        </w:rPr>
        <w:t>Checkpoints (25€).</w:t>
      </w:r>
      <w:r w:rsidRPr="00CC7259">
        <w:rPr>
          <w:rFonts w:ascii="Calibri" w:hAnsi="Calibri" w:cs="Tahoma"/>
          <w:sz w:val="22"/>
          <w:szCs w:val="22"/>
        </w:rPr>
        <w:t xml:space="preserve"> </w:t>
      </w:r>
    </w:p>
    <w:p w14:paraId="7F159131" w14:textId="77777777" w:rsidR="007D45CE" w:rsidRDefault="007D45CE" w:rsidP="007D45CE">
      <w:pPr>
        <w:numPr>
          <w:ilvl w:val="0"/>
          <w:numId w:val="1"/>
        </w:numPr>
        <w:tabs>
          <w:tab w:val="clear" w:pos="720"/>
          <w:tab w:val="num" w:pos="567"/>
        </w:tabs>
        <w:ind w:left="426" w:hanging="284"/>
        <w:jc w:val="both"/>
        <w:rPr>
          <w:rFonts w:ascii="Calibri" w:hAnsi="Calibri" w:cs="Tahoma"/>
          <w:sz w:val="22"/>
          <w:szCs w:val="22"/>
        </w:rPr>
      </w:pPr>
      <w:r w:rsidRPr="00CF3331">
        <w:rPr>
          <w:rFonts w:ascii="Calibri" w:hAnsi="Calibri" w:cs="Tahoma"/>
          <w:sz w:val="22"/>
          <w:szCs w:val="22"/>
        </w:rPr>
        <w:t xml:space="preserve">Είσοδοι σε μουσεία, αρχαιολογικούς χώρους, θεάματα και γενικά όπου απαιτείται. </w:t>
      </w:r>
    </w:p>
    <w:p w14:paraId="796FF437" w14:textId="77777777" w:rsidR="007D45CE" w:rsidRDefault="007D45CE" w:rsidP="007D45CE">
      <w:pPr>
        <w:numPr>
          <w:ilvl w:val="0"/>
          <w:numId w:val="1"/>
        </w:numPr>
        <w:tabs>
          <w:tab w:val="clear" w:pos="720"/>
          <w:tab w:val="num" w:pos="567"/>
        </w:tabs>
        <w:ind w:left="426" w:hanging="284"/>
        <w:jc w:val="both"/>
        <w:rPr>
          <w:rFonts w:ascii="Calibri" w:hAnsi="Calibri" w:cs="Tahoma"/>
          <w:sz w:val="22"/>
          <w:szCs w:val="22"/>
        </w:rPr>
      </w:pPr>
      <w:r w:rsidRPr="00CF3331">
        <w:rPr>
          <w:rFonts w:ascii="Calibri" w:hAnsi="Calibri" w:cs="Tahoma"/>
          <w:sz w:val="22"/>
          <w:szCs w:val="22"/>
        </w:rPr>
        <w:t>Ό,</w:t>
      </w:r>
      <w:r>
        <w:rPr>
          <w:rFonts w:ascii="Calibri" w:hAnsi="Calibri" w:cs="Tahoma"/>
          <w:sz w:val="22"/>
          <w:szCs w:val="22"/>
        </w:rPr>
        <w:t xml:space="preserve"> </w:t>
      </w:r>
      <w:r w:rsidRPr="00CF3331">
        <w:rPr>
          <w:rFonts w:ascii="Calibri" w:hAnsi="Calibri" w:cs="Tahoma"/>
          <w:sz w:val="22"/>
          <w:szCs w:val="22"/>
        </w:rPr>
        <w:t>τι ρητά αναφέρεται ως προαιρετικό ή προτεινόμενο.</w:t>
      </w:r>
    </w:p>
    <w:p w14:paraId="56F8E614" w14:textId="77777777" w:rsidR="007D45CE" w:rsidRDefault="007D45CE" w:rsidP="007D45CE">
      <w:pPr>
        <w:numPr>
          <w:ilvl w:val="0"/>
          <w:numId w:val="1"/>
        </w:numPr>
        <w:tabs>
          <w:tab w:val="clear" w:pos="720"/>
          <w:tab w:val="num" w:pos="567"/>
        </w:tabs>
        <w:ind w:left="426" w:hanging="284"/>
        <w:jc w:val="both"/>
        <w:rPr>
          <w:rFonts w:ascii="Calibri" w:hAnsi="Calibri" w:cs="Tahoma"/>
          <w:sz w:val="22"/>
          <w:szCs w:val="22"/>
        </w:rPr>
      </w:pPr>
      <w:r>
        <w:rPr>
          <w:rFonts w:ascii="Calibri" w:hAnsi="Calibri" w:cs="Tahoma"/>
          <w:sz w:val="22"/>
          <w:szCs w:val="22"/>
        </w:rPr>
        <w:t xml:space="preserve">Προαιρετική ενισχυμένη ασφάλεια </w:t>
      </w:r>
      <w:r>
        <w:rPr>
          <w:rFonts w:ascii="Calibri" w:hAnsi="Calibri" w:cs="Tahoma"/>
          <w:sz w:val="22"/>
          <w:szCs w:val="22"/>
          <w:lang w:val="en-US"/>
        </w:rPr>
        <w:t>covid (20</w:t>
      </w:r>
      <w:r>
        <w:rPr>
          <w:rFonts w:ascii="Calibri" w:hAnsi="Calibri" w:cs="Tahoma"/>
          <w:sz w:val="22"/>
          <w:szCs w:val="22"/>
        </w:rPr>
        <w:t>€).</w:t>
      </w:r>
    </w:p>
    <w:p w14:paraId="259F7019" w14:textId="77777777" w:rsidR="007D45CE" w:rsidRDefault="007D45CE" w:rsidP="007D45CE">
      <w:pPr>
        <w:jc w:val="both"/>
        <w:rPr>
          <w:rFonts w:ascii="Calibri" w:hAnsi="Calibri" w:cs="Tahoma"/>
          <w:sz w:val="22"/>
          <w:szCs w:val="22"/>
        </w:rPr>
      </w:pPr>
    </w:p>
    <w:tbl>
      <w:tblPr>
        <w:tblpPr w:leftFromText="180" w:rightFromText="180" w:vertAnchor="text" w:horzAnchor="margin" w:tblpY="-3"/>
        <w:tblW w:w="9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4"/>
      </w:tblGrid>
      <w:tr w:rsidR="007D45CE" w:rsidRPr="00757892" w14:paraId="374EDDC3" w14:textId="77777777" w:rsidTr="00DC2DD9">
        <w:trPr>
          <w:trHeight w:val="1692"/>
        </w:trPr>
        <w:tc>
          <w:tcPr>
            <w:tcW w:w="9504" w:type="dxa"/>
            <w:shd w:val="clear" w:color="auto" w:fill="auto"/>
          </w:tcPr>
          <w:p w14:paraId="709C38F5" w14:textId="77777777" w:rsidR="007D45CE" w:rsidRPr="00A72920" w:rsidRDefault="007D45CE" w:rsidP="00DC2DD9">
            <w:pPr>
              <w:rPr>
                <w:rFonts w:asciiTheme="minorHAnsi" w:hAnsiTheme="minorHAnsi" w:cstheme="minorHAnsi"/>
                <w:b/>
                <w:bCs/>
                <w:color w:val="0070C0"/>
                <w:sz w:val="28"/>
                <w:szCs w:val="28"/>
                <w:u w:val="single"/>
              </w:rPr>
            </w:pPr>
          </w:p>
          <w:p w14:paraId="718ED0B6" w14:textId="77777777" w:rsidR="007C3C82" w:rsidRPr="007C3C82" w:rsidRDefault="007C3C82" w:rsidP="007C3C82">
            <w:pPr>
              <w:rPr>
                <w:rFonts w:asciiTheme="minorHAnsi" w:hAnsiTheme="minorHAnsi" w:cstheme="minorHAnsi"/>
                <w:b/>
                <w:bCs/>
                <w:color w:val="0070C0"/>
                <w:sz w:val="28"/>
                <w:szCs w:val="28"/>
                <w:u w:val="single"/>
              </w:rPr>
            </w:pPr>
            <w:r w:rsidRPr="007C3C82">
              <w:rPr>
                <w:rFonts w:asciiTheme="minorHAnsi" w:hAnsiTheme="minorHAnsi" w:cstheme="minorHAnsi"/>
                <w:b/>
                <w:bCs/>
                <w:color w:val="0070C0"/>
                <w:sz w:val="28"/>
                <w:szCs w:val="28"/>
                <w:u w:val="single"/>
              </w:rPr>
              <w:t>ΠΤΗΣΕΙΣ ΑΘΗΝΑ-ΜΙΛΑΝΟ-ΑΘΗΝΑ:</w:t>
            </w:r>
          </w:p>
          <w:p w14:paraId="0EE9D772" w14:textId="77777777" w:rsidR="007C3C82" w:rsidRPr="007C3C82" w:rsidRDefault="007C3C82" w:rsidP="007C3C82">
            <w:pPr>
              <w:rPr>
                <w:rFonts w:asciiTheme="minorHAnsi" w:hAnsiTheme="minorHAnsi" w:cstheme="minorHAnsi"/>
                <w:b/>
                <w:bCs/>
                <w:color w:val="0070C0"/>
                <w:sz w:val="28"/>
                <w:szCs w:val="28"/>
                <w:lang w:val="en-US"/>
              </w:rPr>
            </w:pPr>
            <w:r w:rsidRPr="007C3C82">
              <w:rPr>
                <w:rFonts w:asciiTheme="minorHAnsi" w:hAnsiTheme="minorHAnsi" w:cstheme="minorHAnsi"/>
                <w:b/>
                <w:bCs/>
                <w:color w:val="0070C0"/>
                <w:sz w:val="28"/>
                <w:szCs w:val="28"/>
              </w:rPr>
              <w:t xml:space="preserve">ΑΘΗΝΑ – ΜΙΛΑΝΟ  </w:t>
            </w:r>
            <w:r w:rsidRPr="007C3C82">
              <w:rPr>
                <w:rFonts w:asciiTheme="minorHAnsi" w:hAnsiTheme="minorHAnsi" w:cstheme="minorHAnsi"/>
                <w:b/>
                <w:bCs/>
                <w:color w:val="0070C0"/>
                <w:sz w:val="28"/>
                <w:szCs w:val="28"/>
                <w:lang w:val="en-US"/>
              </w:rPr>
              <w:t>GQ</w:t>
            </w:r>
            <w:r w:rsidRPr="007C3C82">
              <w:rPr>
                <w:rFonts w:asciiTheme="minorHAnsi" w:hAnsiTheme="minorHAnsi" w:cstheme="minorHAnsi"/>
                <w:b/>
                <w:bCs/>
                <w:color w:val="0070C0"/>
                <w:sz w:val="28"/>
                <w:szCs w:val="28"/>
              </w:rPr>
              <w:t xml:space="preserve"> 83</w:t>
            </w:r>
            <w:r w:rsidRPr="007C3C82">
              <w:rPr>
                <w:rFonts w:asciiTheme="minorHAnsi" w:hAnsiTheme="minorHAnsi" w:cstheme="minorHAnsi"/>
                <w:b/>
                <w:bCs/>
                <w:color w:val="0070C0"/>
                <w:sz w:val="28"/>
                <w:szCs w:val="28"/>
                <w:lang w:val="en-US"/>
              </w:rPr>
              <w:t>1</w:t>
            </w:r>
            <w:r w:rsidRPr="007C3C82">
              <w:rPr>
                <w:rFonts w:asciiTheme="minorHAnsi" w:hAnsiTheme="minorHAnsi" w:cstheme="minorHAnsi"/>
                <w:b/>
                <w:bCs/>
                <w:color w:val="0070C0"/>
                <w:sz w:val="28"/>
                <w:szCs w:val="28"/>
              </w:rPr>
              <w:t xml:space="preserve">  15.3</w:t>
            </w:r>
            <w:r w:rsidRPr="007C3C82">
              <w:rPr>
                <w:rFonts w:asciiTheme="minorHAnsi" w:hAnsiTheme="minorHAnsi" w:cstheme="minorHAnsi"/>
                <w:b/>
                <w:bCs/>
                <w:color w:val="0070C0"/>
                <w:sz w:val="28"/>
                <w:szCs w:val="28"/>
                <w:lang w:val="en-US"/>
              </w:rPr>
              <w:t>5</w:t>
            </w:r>
            <w:r w:rsidRPr="007C3C82">
              <w:rPr>
                <w:rFonts w:asciiTheme="minorHAnsi" w:hAnsiTheme="minorHAnsi" w:cstheme="minorHAnsi"/>
                <w:b/>
                <w:bCs/>
                <w:color w:val="0070C0"/>
                <w:sz w:val="28"/>
                <w:szCs w:val="28"/>
              </w:rPr>
              <w:t>-</w:t>
            </w:r>
            <w:r w:rsidRPr="007C3C82">
              <w:rPr>
                <w:rFonts w:asciiTheme="minorHAnsi" w:hAnsiTheme="minorHAnsi" w:cstheme="minorHAnsi"/>
                <w:b/>
                <w:bCs/>
                <w:color w:val="0070C0"/>
                <w:sz w:val="28"/>
                <w:szCs w:val="28"/>
                <w:lang w:val="en-US"/>
              </w:rPr>
              <w:t>19</w:t>
            </w:r>
            <w:r w:rsidRPr="007C3C82">
              <w:rPr>
                <w:rFonts w:asciiTheme="minorHAnsi" w:hAnsiTheme="minorHAnsi" w:cstheme="minorHAnsi"/>
                <w:b/>
                <w:bCs/>
                <w:color w:val="0070C0"/>
                <w:sz w:val="28"/>
                <w:szCs w:val="28"/>
              </w:rPr>
              <w:t>.0</w:t>
            </w:r>
            <w:r w:rsidRPr="007C3C82">
              <w:rPr>
                <w:rFonts w:asciiTheme="minorHAnsi" w:hAnsiTheme="minorHAnsi" w:cstheme="minorHAnsi"/>
                <w:b/>
                <w:bCs/>
                <w:color w:val="0070C0"/>
                <w:sz w:val="28"/>
                <w:szCs w:val="28"/>
                <w:lang w:val="en-US"/>
              </w:rPr>
              <w:t>0</w:t>
            </w:r>
          </w:p>
          <w:p w14:paraId="3BFAF7AC" w14:textId="77777777" w:rsidR="007C3C82" w:rsidRPr="007C3C82" w:rsidRDefault="007C3C82" w:rsidP="007C3C82">
            <w:pPr>
              <w:rPr>
                <w:rFonts w:asciiTheme="minorHAnsi" w:hAnsiTheme="minorHAnsi" w:cstheme="minorHAnsi"/>
                <w:b/>
                <w:bCs/>
                <w:color w:val="0070C0"/>
                <w:sz w:val="28"/>
                <w:szCs w:val="28"/>
              </w:rPr>
            </w:pPr>
            <w:r w:rsidRPr="007C3C82">
              <w:rPr>
                <w:rFonts w:asciiTheme="minorHAnsi" w:hAnsiTheme="minorHAnsi" w:cstheme="minorHAnsi"/>
                <w:b/>
                <w:bCs/>
                <w:color w:val="0070C0"/>
                <w:sz w:val="28"/>
                <w:szCs w:val="28"/>
              </w:rPr>
              <w:t xml:space="preserve">ΜΙΛΑΝΟ – ΑΘΗΝΑ   </w:t>
            </w:r>
            <w:r w:rsidRPr="007C3C82">
              <w:rPr>
                <w:rFonts w:asciiTheme="minorHAnsi" w:hAnsiTheme="minorHAnsi" w:cstheme="minorHAnsi"/>
                <w:b/>
                <w:bCs/>
                <w:color w:val="0070C0"/>
                <w:sz w:val="28"/>
                <w:szCs w:val="28"/>
                <w:lang w:val="en-US"/>
              </w:rPr>
              <w:t>GQ</w:t>
            </w:r>
            <w:r w:rsidRPr="007C3C82">
              <w:rPr>
                <w:rFonts w:asciiTheme="minorHAnsi" w:hAnsiTheme="minorHAnsi" w:cstheme="minorHAnsi"/>
                <w:b/>
                <w:bCs/>
                <w:color w:val="0070C0"/>
                <w:sz w:val="28"/>
                <w:szCs w:val="28"/>
              </w:rPr>
              <w:t xml:space="preserve"> 83</w:t>
            </w:r>
            <w:r w:rsidRPr="007C3C82">
              <w:rPr>
                <w:rFonts w:asciiTheme="minorHAnsi" w:hAnsiTheme="minorHAnsi" w:cstheme="minorHAnsi"/>
                <w:b/>
                <w:bCs/>
                <w:color w:val="0070C0"/>
                <w:sz w:val="28"/>
                <w:szCs w:val="28"/>
                <w:lang w:val="en-US"/>
              </w:rPr>
              <w:t>0</w:t>
            </w:r>
            <w:r w:rsidRPr="007C3C82">
              <w:rPr>
                <w:rFonts w:asciiTheme="minorHAnsi" w:hAnsiTheme="minorHAnsi" w:cstheme="minorHAnsi"/>
                <w:b/>
                <w:bCs/>
                <w:color w:val="0070C0"/>
                <w:sz w:val="28"/>
                <w:szCs w:val="28"/>
              </w:rPr>
              <w:t xml:space="preserve">  1</w:t>
            </w:r>
            <w:r w:rsidRPr="007C3C82">
              <w:rPr>
                <w:rFonts w:asciiTheme="minorHAnsi" w:hAnsiTheme="minorHAnsi" w:cstheme="minorHAnsi"/>
                <w:b/>
                <w:bCs/>
                <w:color w:val="0070C0"/>
                <w:sz w:val="28"/>
                <w:szCs w:val="28"/>
                <w:lang w:val="en-US"/>
              </w:rPr>
              <w:t>3</w:t>
            </w:r>
            <w:r w:rsidRPr="007C3C82">
              <w:rPr>
                <w:rFonts w:asciiTheme="minorHAnsi" w:hAnsiTheme="minorHAnsi" w:cstheme="minorHAnsi"/>
                <w:b/>
                <w:bCs/>
                <w:color w:val="0070C0"/>
                <w:sz w:val="28"/>
                <w:szCs w:val="28"/>
              </w:rPr>
              <w:t>.</w:t>
            </w:r>
            <w:r w:rsidRPr="007C3C82">
              <w:rPr>
                <w:rFonts w:asciiTheme="minorHAnsi" w:hAnsiTheme="minorHAnsi" w:cstheme="minorHAnsi"/>
                <w:b/>
                <w:bCs/>
                <w:color w:val="0070C0"/>
                <w:sz w:val="28"/>
                <w:szCs w:val="28"/>
                <w:lang w:val="en-US"/>
              </w:rPr>
              <w:t>00</w:t>
            </w:r>
            <w:r w:rsidRPr="007C3C82">
              <w:rPr>
                <w:rFonts w:asciiTheme="minorHAnsi" w:hAnsiTheme="minorHAnsi" w:cstheme="minorHAnsi"/>
                <w:b/>
                <w:bCs/>
                <w:color w:val="0070C0"/>
                <w:sz w:val="28"/>
                <w:szCs w:val="28"/>
              </w:rPr>
              <w:t>-1</w:t>
            </w:r>
            <w:r w:rsidRPr="007C3C82">
              <w:rPr>
                <w:rFonts w:asciiTheme="minorHAnsi" w:hAnsiTheme="minorHAnsi" w:cstheme="minorHAnsi"/>
                <w:b/>
                <w:bCs/>
                <w:color w:val="0070C0"/>
                <w:sz w:val="28"/>
                <w:szCs w:val="28"/>
                <w:lang w:val="en-US"/>
              </w:rPr>
              <w:t>4</w:t>
            </w:r>
            <w:r w:rsidRPr="007C3C82">
              <w:rPr>
                <w:rFonts w:asciiTheme="minorHAnsi" w:hAnsiTheme="minorHAnsi" w:cstheme="minorHAnsi"/>
                <w:b/>
                <w:bCs/>
                <w:color w:val="0070C0"/>
                <w:sz w:val="28"/>
                <w:szCs w:val="28"/>
              </w:rPr>
              <w:t>.</w:t>
            </w:r>
            <w:r w:rsidRPr="007C3C82">
              <w:rPr>
                <w:rFonts w:asciiTheme="minorHAnsi" w:hAnsiTheme="minorHAnsi" w:cstheme="minorHAnsi"/>
                <w:b/>
                <w:bCs/>
                <w:color w:val="0070C0"/>
                <w:sz w:val="28"/>
                <w:szCs w:val="28"/>
                <w:lang w:val="en-US"/>
              </w:rPr>
              <w:t xml:space="preserve">35 </w:t>
            </w:r>
          </w:p>
          <w:p w14:paraId="0F3603AB" w14:textId="77777777" w:rsidR="007D45CE" w:rsidRDefault="007D45CE" w:rsidP="00DC2DD9">
            <w:pPr>
              <w:jc w:val="both"/>
              <w:rPr>
                <w:rFonts w:ascii="Calibri" w:hAnsi="Calibri" w:cs="Calibri"/>
                <w:sz w:val="22"/>
                <w:szCs w:val="22"/>
              </w:rPr>
            </w:pPr>
          </w:p>
          <w:p w14:paraId="26376C9F" w14:textId="77777777" w:rsidR="007D45CE" w:rsidRPr="003C3FA5" w:rsidRDefault="007D45CE" w:rsidP="00DC2DD9">
            <w:pPr>
              <w:jc w:val="both"/>
              <w:rPr>
                <w:rFonts w:cs="Calibri"/>
                <w:b/>
                <w:color w:val="333333"/>
                <w:sz w:val="28"/>
                <w:szCs w:val="28"/>
              </w:rPr>
            </w:pPr>
          </w:p>
        </w:tc>
      </w:tr>
    </w:tbl>
    <w:p w14:paraId="679E5F0C" w14:textId="77777777" w:rsidR="007D45CE" w:rsidRPr="007F1A00" w:rsidRDefault="007D45CE" w:rsidP="007D45CE">
      <w:pPr>
        <w:pStyle w:val="a6"/>
        <w:outlineLvl w:val="2"/>
        <w:rPr>
          <w:rFonts w:ascii="Calibri" w:hAnsi="Calibri" w:cs="Calibri"/>
          <w:b/>
          <w:bCs/>
          <w:i/>
          <w:color w:val="FF0000"/>
          <w:u w:val="single"/>
        </w:rPr>
      </w:pPr>
    </w:p>
    <w:p w14:paraId="41B14E10" w14:textId="77777777" w:rsidR="007D45CE" w:rsidRPr="00406D52" w:rsidRDefault="007D45CE" w:rsidP="007D45CE">
      <w:pPr>
        <w:pStyle w:val="a6"/>
        <w:outlineLvl w:val="2"/>
        <w:rPr>
          <w:rFonts w:ascii="Calibri" w:hAnsi="Calibri" w:cs="Calibri"/>
          <w:b/>
          <w:bCs/>
          <w:i/>
          <w:color w:val="FF0000"/>
          <w:u w:val="single"/>
        </w:rPr>
      </w:pPr>
      <w:r w:rsidRPr="00406D52">
        <w:rPr>
          <w:rFonts w:ascii="Calibri" w:hAnsi="Calibri" w:cs="Calibri"/>
          <w:b/>
          <w:bCs/>
          <w:i/>
          <w:color w:val="FF0000"/>
          <w:u w:val="single"/>
        </w:rPr>
        <w:t>ΣΗΜΕΙΩΣΕΙΣ :</w:t>
      </w:r>
    </w:p>
    <w:p w14:paraId="4A0C9B92" w14:textId="77777777" w:rsidR="007D45CE" w:rsidRDefault="007D45CE" w:rsidP="007D45CE">
      <w:pPr>
        <w:pStyle w:val="aa"/>
        <w:numPr>
          <w:ilvl w:val="0"/>
          <w:numId w:val="2"/>
        </w:numPr>
        <w:jc w:val="both"/>
        <w:rPr>
          <w:rFonts w:cs="Calibri"/>
          <w:shd w:val="clear" w:color="auto" w:fill="FFFFFF"/>
          <w:lang w:val="el-GR"/>
        </w:rPr>
      </w:pPr>
      <w:r>
        <w:rPr>
          <w:rFonts w:cs="Calibri"/>
          <w:lang w:val="el-GR"/>
        </w:rPr>
        <w:t>Διαφοροποίηση στη ροή – σειρά των επισκέψεων του προγράμματος, ενδέχεται να πραγματοποιηθεί, χωρίς να παραλειφθεί καμία επίσκεψη.</w:t>
      </w:r>
      <w:r>
        <w:rPr>
          <w:rFonts w:cs="Calibri"/>
          <w:shd w:val="clear" w:color="auto" w:fill="FFFFFF"/>
          <w:lang w:val="el-GR"/>
        </w:rPr>
        <w:t xml:space="preserve"> </w:t>
      </w:r>
    </w:p>
    <w:p w14:paraId="60B90F1F" w14:textId="77777777" w:rsidR="007D45CE" w:rsidRDefault="007D45CE" w:rsidP="007D45CE">
      <w:pPr>
        <w:numPr>
          <w:ilvl w:val="0"/>
          <w:numId w:val="2"/>
        </w:numPr>
        <w:spacing w:before="100" w:beforeAutospacing="1" w:after="100" w:afterAutospacing="1"/>
        <w:jc w:val="both"/>
        <w:rPr>
          <w:rFonts w:ascii="Calibri" w:eastAsia="Calibri" w:hAnsi="Calibri" w:cs="Calibri"/>
          <w:sz w:val="22"/>
          <w:szCs w:val="22"/>
          <w:lang w:eastAsia="en-US"/>
        </w:rPr>
      </w:pPr>
      <w:r>
        <w:rPr>
          <w:rFonts w:ascii="Calibri" w:eastAsia="Calibri" w:hAnsi="Calibri" w:cs="Calibri"/>
          <w:sz w:val="22"/>
          <w:szCs w:val="22"/>
          <w:lang w:eastAsia="en-US"/>
        </w:rPr>
        <w:t>Αναχωρήσεις από όλη την Ελλάδα. Πτήσεις εσωτερικού από/προς Θεσσαλονίκη, Ηράκλειο, Χανιά, Ρόδο, Κέρκυρα, Αλεξανδρούπολη με μόνο από 120€ επιπλέον χρέωση.</w:t>
      </w:r>
    </w:p>
    <w:p w14:paraId="3686055C" w14:textId="77777777" w:rsidR="007D45CE" w:rsidRDefault="007D45CE" w:rsidP="007D45CE"/>
    <w:p w14:paraId="0DF43A99" w14:textId="77777777" w:rsidR="00275B8B" w:rsidRDefault="00275B8B"/>
    <w:sectPr w:rsidR="00275B8B" w:rsidSect="007D45CE">
      <w:pgSz w:w="11906" w:h="16838"/>
      <w:pgMar w:top="426" w:right="1134" w:bottom="426"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14D6B50"/>
    <w:multiLevelType w:val="hybridMultilevel"/>
    <w:tmpl w:val="3DDA515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F314DBE"/>
    <w:multiLevelType w:val="hybridMultilevel"/>
    <w:tmpl w:val="3F80723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6A3125D5"/>
    <w:multiLevelType w:val="hybridMultilevel"/>
    <w:tmpl w:val="41EEA7EA"/>
    <w:lvl w:ilvl="0" w:tplc="9AF644B4">
      <w:start w:val="1"/>
      <w:numFmt w:val="bullet"/>
      <w:lvlText w:val=""/>
      <w:lvlJc w:val="left"/>
      <w:pPr>
        <w:tabs>
          <w:tab w:val="num" w:pos="720"/>
        </w:tabs>
        <w:ind w:left="720" w:hanging="360"/>
      </w:pPr>
      <w:rPr>
        <w:rFonts w:ascii="Wingdings" w:hAnsi="Wingdings" w:cs="Wingdings" w:hint="default"/>
        <w:color w:val="FF000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1507937958">
    <w:abstractNumId w:val="0"/>
  </w:num>
  <w:num w:numId="2" w16cid:durableId="1805928671">
    <w:abstractNumId w:val="1"/>
  </w:num>
  <w:num w:numId="3" w16cid:durableId="1751161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5CE"/>
    <w:rsid w:val="00220C6C"/>
    <w:rsid w:val="00275B8B"/>
    <w:rsid w:val="0031641A"/>
    <w:rsid w:val="00415112"/>
    <w:rsid w:val="0053303E"/>
    <w:rsid w:val="00744CCC"/>
    <w:rsid w:val="007C3C82"/>
    <w:rsid w:val="007D45CE"/>
    <w:rsid w:val="00AA156D"/>
    <w:rsid w:val="00BD1E33"/>
    <w:rsid w:val="00C07F6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31ADD"/>
  <w15:chartTrackingRefBased/>
  <w15:docId w15:val="{833A6EB7-3056-420D-956F-832CDB829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D45CE"/>
    <w:pPr>
      <w:spacing w:after="0" w:line="240" w:lineRule="auto"/>
    </w:pPr>
    <w:rPr>
      <w:rFonts w:ascii="Times New Roman" w:eastAsia="Times New Roman" w:hAnsi="Times New Roman" w:cs="Times New Roman"/>
      <w:kern w:val="0"/>
      <w:sz w:val="24"/>
      <w:szCs w:val="24"/>
      <w:lang w:val="el-GR" w:eastAsia="el-GR"/>
      <w14:ligatures w14:val="none"/>
    </w:rPr>
  </w:style>
  <w:style w:type="paragraph" w:styleId="1">
    <w:name w:val="heading 1"/>
    <w:basedOn w:val="a"/>
    <w:next w:val="a"/>
    <w:link w:val="1Char"/>
    <w:uiPriority w:val="9"/>
    <w:qFormat/>
    <w:rsid w:val="007D45C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7D45C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7D45CE"/>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7D45CE"/>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7D45CE"/>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7D45CE"/>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7D45CE"/>
    <w:pPr>
      <w:keepNext/>
      <w:keepLines/>
      <w:spacing w:before="4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7D45CE"/>
    <w:pPr>
      <w:keepNext/>
      <w:keepLines/>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7D45CE"/>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7D45CE"/>
    <w:rPr>
      <w:rFonts w:asciiTheme="majorHAnsi" w:eastAsiaTheme="majorEastAsia" w:hAnsiTheme="majorHAnsi" w:cstheme="majorBidi"/>
      <w:color w:val="2F5496" w:themeColor="accent1" w:themeShade="BF"/>
      <w:sz w:val="40"/>
      <w:szCs w:val="40"/>
    </w:rPr>
  </w:style>
  <w:style w:type="character" w:customStyle="1" w:styleId="2Char">
    <w:name w:val="Επικεφαλίδα 2 Char"/>
    <w:basedOn w:val="a0"/>
    <w:link w:val="2"/>
    <w:uiPriority w:val="9"/>
    <w:semiHidden/>
    <w:rsid w:val="007D45CE"/>
    <w:rPr>
      <w:rFonts w:asciiTheme="majorHAnsi" w:eastAsiaTheme="majorEastAsia" w:hAnsiTheme="majorHAnsi" w:cstheme="majorBidi"/>
      <w:color w:val="2F5496" w:themeColor="accent1" w:themeShade="BF"/>
      <w:sz w:val="32"/>
      <w:szCs w:val="32"/>
    </w:rPr>
  </w:style>
  <w:style w:type="character" w:customStyle="1" w:styleId="3Char">
    <w:name w:val="Επικεφαλίδα 3 Char"/>
    <w:basedOn w:val="a0"/>
    <w:link w:val="3"/>
    <w:uiPriority w:val="9"/>
    <w:semiHidden/>
    <w:rsid w:val="007D45CE"/>
    <w:rPr>
      <w:rFonts w:eastAsiaTheme="majorEastAsia" w:cstheme="majorBidi"/>
      <w:color w:val="2F5496" w:themeColor="accent1" w:themeShade="BF"/>
      <w:sz w:val="28"/>
      <w:szCs w:val="28"/>
    </w:rPr>
  </w:style>
  <w:style w:type="character" w:customStyle="1" w:styleId="4Char">
    <w:name w:val="Επικεφαλίδα 4 Char"/>
    <w:basedOn w:val="a0"/>
    <w:link w:val="4"/>
    <w:uiPriority w:val="9"/>
    <w:semiHidden/>
    <w:rsid w:val="007D45CE"/>
    <w:rPr>
      <w:rFonts w:eastAsiaTheme="majorEastAsia" w:cstheme="majorBidi"/>
      <w:i/>
      <w:iCs/>
      <w:color w:val="2F5496" w:themeColor="accent1" w:themeShade="BF"/>
    </w:rPr>
  </w:style>
  <w:style w:type="character" w:customStyle="1" w:styleId="5Char">
    <w:name w:val="Επικεφαλίδα 5 Char"/>
    <w:basedOn w:val="a0"/>
    <w:link w:val="5"/>
    <w:uiPriority w:val="9"/>
    <w:semiHidden/>
    <w:rsid w:val="007D45CE"/>
    <w:rPr>
      <w:rFonts w:eastAsiaTheme="majorEastAsia" w:cstheme="majorBidi"/>
      <w:color w:val="2F5496" w:themeColor="accent1" w:themeShade="BF"/>
    </w:rPr>
  </w:style>
  <w:style w:type="character" w:customStyle="1" w:styleId="6Char">
    <w:name w:val="Επικεφαλίδα 6 Char"/>
    <w:basedOn w:val="a0"/>
    <w:link w:val="6"/>
    <w:uiPriority w:val="9"/>
    <w:semiHidden/>
    <w:rsid w:val="007D45CE"/>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7D45CE"/>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7D45CE"/>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7D45CE"/>
    <w:rPr>
      <w:rFonts w:eastAsiaTheme="majorEastAsia" w:cstheme="majorBidi"/>
      <w:color w:val="272727" w:themeColor="text1" w:themeTint="D8"/>
    </w:rPr>
  </w:style>
  <w:style w:type="paragraph" w:styleId="a3">
    <w:name w:val="Title"/>
    <w:basedOn w:val="a"/>
    <w:next w:val="a"/>
    <w:link w:val="Char"/>
    <w:uiPriority w:val="10"/>
    <w:qFormat/>
    <w:rsid w:val="007D45CE"/>
    <w:pPr>
      <w:spacing w:after="80"/>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7D45CE"/>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7D45CE"/>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7D45CE"/>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7D45CE"/>
    <w:pPr>
      <w:spacing w:before="160"/>
      <w:jc w:val="center"/>
    </w:pPr>
    <w:rPr>
      <w:i/>
      <w:iCs/>
      <w:color w:val="404040" w:themeColor="text1" w:themeTint="BF"/>
    </w:rPr>
  </w:style>
  <w:style w:type="character" w:customStyle="1" w:styleId="Char1">
    <w:name w:val="Απόσπασμα Char"/>
    <w:basedOn w:val="a0"/>
    <w:link w:val="a5"/>
    <w:uiPriority w:val="29"/>
    <w:rsid w:val="007D45CE"/>
    <w:rPr>
      <w:i/>
      <w:iCs/>
      <w:color w:val="404040" w:themeColor="text1" w:themeTint="BF"/>
    </w:rPr>
  </w:style>
  <w:style w:type="paragraph" w:styleId="a6">
    <w:name w:val="List Paragraph"/>
    <w:basedOn w:val="a"/>
    <w:uiPriority w:val="34"/>
    <w:qFormat/>
    <w:rsid w:val="007D45CE"/>
    <w:pPr>
      <w:ind w:left="720"/>
      <w:contextualSpacing/>
    </w:pPr>
  </w:style>
  <w:style w:type="character" w:styleId="a7">
    <w:name w:val="Intense Emphasis"/>
    <w:basedOn w:val="a0"/>
    <w:uiPriority w:val="21"/>
    <w:qFormat/>
    <w:rsid w:val="007D45CE"/>
    <w:rPr>
      <w:i/>
      <w:iCs/>
      <w:color w:val="2F5496" w:themeColor="accent1" w:themeShade="BF"/>
    </w:rPr>
  </w:style>
  <w:style w:type="paragraph" w:styleId="a8">
    <w:name w:val="Intense Quote"/>
    <w:basedOn w:val="a"/>
    <w:next w:val="a"/>
    <w:link w:val="Char2"/>
    <w:uiPriority w:val="30"/>
    <w:qFormat/>
    <w:rsid w:val="007D45C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Έντονο απόσπ. Char"/>
    <w:basedOn w:val="a0"/>
    <w:link w:val="a8"/>
    <w:uiPriority w:val="30"/>
    <w:rsid w:val="007D45CE"/>
    <w:rPr>
      <w:i/>
      <w:iCs/>
      <w:color w:val="2F5496" w:themeColor="accent1" w:themeShade="BF"/>
    </w:rPr>
  </w:style>
  <w:style w:type="character" w:styleId="a9">
    <w:name w:val="Intense Reference"/>
    <w:basedOn w:val="a0"/>
    <w:uiPriority w:val="32"/>
    <w:qFormat/>
    <w:rsid w:val="007D45CE"/>
    <w:rPr>
      <w:b/>
      <w:bCs/>
      <w:smallCaps/>
      <w:color w:val="2F5496" w:themeColor="accent1" w:themeShade="BF"/>
      <w:spacing w:val="5"/>
    </w:rPr>
  </w:style>
  <w:style w:type="paragraph" w:styleId="aa">
    <w:name w:val="No Spacing"/>
    <w:uiPriority w:val="1"/>
    <w:qFormat/>
    <w:rsid w:val="007D45CE"/>
    <w:pPr>
      <w:spacing w:after="0" w:line="240" w:lineRule="auto"/>
    </w:pPr>
    <w:rPr>
      <w:rFonts w:ascii="Calibri" w:eastAsia="Calibri" w:hAnsi="Calibri"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9451207">
      <w:bodyDiv w:val="1"/>
      <w:marLeft w:val="0"/>
      <w:marRight w:val="0"/>
      <w:marTop w:val="0"/>
      <w:marBottom w:val="0"/>
      <w:divBdr>
        <w:top w:val="none" w:sz="0" w:space="0" w:color="auto"/>
        <w:left w:val="none" w:sz="0" w:space="0" w:color="auto"/>
        <w:bottom w:val="none" w:sz="0" w:space="0" w:color="auto"/>
        <w:right w:val="none" w:sz="0" w:space="0" w:color="auto"/>
      </w:divBdr>
    </w:div>
    <w:div w:id="1728144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nfo@grefis.gr"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Pages>
  <Words>853</Words>
  <Characters>4610</Characters>
  <Application>Microsoft Office Word</Application>
  <DocSecurity>0</DocSecurity>
  <Lines>38</Lines>
  <Paragraphs>10</Paragraphs>
  <ScaleCrop>false</ScaleCrop>
  <Company/>
  <LinksUpToDate>false</LinksUpToDate>
  <CharactersWithSpaces>5453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8</cp:revision>
  <cp:lastPrinted>2024-09-16T15:05:00Z</cp:lastPrinted>
  <dcterms:created xsi:type="dcterms:W3CDTF">2024-09-16T14:14:00Z</dcterms:created>
  <dcterms:modified xsi:type="dcterms:W3CDTF">2024-09-16T15:06:00Z</dcterms:modified>
</cp:coreProperties>
</file>