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C294" w14:textId="77777777" w:rsidR="00E8709A" w:rsidRDefault="00E8709A" w:rsidP="00E8709A">
      <w:pPr>
        <w:spacing w:after="0" w:line="240" w:lineRule="auto"/>
        <w:jc w:val="right"/>
      </w:pPr>
      <w:bookmarkStart w:id="0" w:name="_Hlk144980473"/>
      <w:r>
        <w:rPr>
          <w:rFonts w:ascii="Times New Roman" w:eastAsia="Times New Roman" w:hAnsi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61435912" wp14:editId="316A0158">
            <wp:simplePos x="0" y="0"/>
            <wp:positionH relativeFrom="column">
              <wp:posOffset>-704850</wp:posOffset>
            </wp:positionH>
            <wp:positionV relativeFrom="paragraph">
              <wp:posOffset>0</wp:posOffset>
            </wp:positionV>
            <wp:extent cx="240030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429" y="21368"/>
                <wp:lineTo x="21429" y="0"/>
                <wp:lineTo x="0" y="0"/>
              </wp:wrapPolygon>
            </wp:wrapTight>
            <wp:docPr id="1" name="Εικόνα 7" descr="Εικόνα που περιέχει κείμενο, clipart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8858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                                                   </w:t>
      </w:r>
      <w:r>
        <w:rPr>
          <w:rFonts w:eastAsia="Times New Roman" w:cs="Calibri"/>
          <w:lang w:eastAsia="el-GR"/>
        </w:rPr>
        <w:t>Μητροπόλεως 26</w:t>
      </w:r>
      <w:r>
        <w:rPr>
          <w:rFonts w:eastAsia="Times New Roman" w:cs="Calibri"/>
          <w:lang w:val="en-US" w:eastAsia="el-GR"/>
        </w:rPr>
        <w:t>-</w:t>
      </w:r>
      <w:r>
        <w:rPr>
          <w:rFonts w:eastAsia="Times New Roman" w:cs="Calibri"/>
          <w:lang w:eastAsia="el-GR"/>
        </w:rPr>
        <w:t>28, (8</w:t>
      </w:r>
      <w:r>
        <w:rPr>
          <w:rFonts w:eastAsia="Times New Roman" w:cs="Calibri"/>
          <w:vertAlign w:val="superscript"/>
          <w:lang w:eastAsia="el-GR"/>
        </w:rPr>
        <w:t>ος</w:t>
      </w:r>
      <w:r>
        <w:rPr>
          <w:rFonts w:eastAsia="Times New Roman" w:cs="Calibri"/>
          <w:lang w:eastAsia="el-GR"/>
        </w:rPr>
        <w:t xml:space="preserve"> όρφ. )</w:t>
      </w:r>
    </w:p>
    <w:p w14:paraId="33BD7817" w14:textId="77777777" w:rsidR="00E8709A" w:rsidRDefault="00E8709A" w:rsidP="00E8709A">
      <w:pPr>
        <w:spacing w:after="0" w:line="240" w:lineRule="auto"/>
        <w:jc w:val="right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>Αθήνα 105 63</w:t>
      </w:r>
    </w:p>
    <w:p w14:paraId="06B4D969" w14:textId="77777777" w:rsidR="00E8709A" w:rsidRDefault="00E8709A" w:rsidP="00E8709A">
      <w:pPr>
        <w:spacing w:after="0" w:line="240" w:lineRule="auto"/>
        <w:jc w:val="right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 xml:space="preserve">   Τηλέφωνο: 210 3315621</w:t>
      </w:r>
    </w:p>
    <w:p w14:paraId="63053675" w14:textId="77777777" w:rsidR="00E8709A" w:rsidRDefault="00E8709A" w:rsidP="00E8709A">
      <w:pPr>
        <w:spacing w:after="0" w:line="240" w:lineRule="auto"/>
        <w:jc w:val="right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>Φαξ: 210 3315623 – 4</w:t>
      </w:r>
    </w:p>
    <w:p w14:paraId="5A0711E0" w14:textId="77777777" w:rsidR="00E8709A" w:rsidRPr="002001F9" w:rsidRDefault="00E8709A" w:rsidP="00E8709A">
      <w:r>
        <w:rPr>
          <w:rFonts w:eastAsia="Times New Roman" w:cs="Calibri"/>
          <w:lang w:eastAsia="el-GR"/>
        </w:rPr>
        <w:t xml:space="preserve">                                                </w:t>
      </w:r>
      <w:r>
        <w:rPr>
          <w:rFonts w:eastAsia="Times New Roman" w:cs="Calibri"/>
          <w:lang w:val="en-US" w:eastAsia="el-GR"/>
        </w:rPr>
        <w:t xml:space="preserve">                     </w:t>
      </w:r>
      <w:r>
        <w:rPr>
          <w:rFonts w:eastAsia="Times New Roman" w:cs="Calibri"/>
          <w:lang w:eastAsia="el-GR"/>
        </w:rPr>
        <w:t xml:space="preserve">  </w:t>
      </w:r>
      <w:r>
        <w:rPr>
          <w:rFonts w:eastAsia="Times New Roman" w:cs="Calibri"/>
          <w:lang w:val="en-US" w:eastAsia="el-GR"/>
        </w:rPr>
        <w:t>Email</w:t>
      </w:r>
      <w:r>
        <w:rPr>
          <w:rFonts w:eastAsia="Times New Roman" w:cs="Calibri"/>
          <w:lang w:eastAsia="el-GR"/>
        </w:rPr>
        <w:t xml:space="preserve">: </w:t>
      </w:r>
      <w:hyperlink r:id="rId6" w:history="1">
        <w:r>
          <w:rPr>
            <w:rFonts w:eastAsia="Times New Roman" w:cs="Calibri"/>
            <w:color w:val="0000FF"/>
            <w:u w:val="single"/>
            <w:lang w:val="en-US" w:eastAsia="el-GR"/>
          </w:rPr>
          <w:t>info</w:t>
        </w:r>
        <w:r>
          <w:rPr>
            <w:rFonts w:eastAsia="Times New Roman" w:cs="Calibri"/>
            <w:color w:val="0000FF"/>
            <w:u w:val="single"/>
            <w:lang w:eastAsia="el-GR"/>
          </w:rPr>
          <w:t>@</w:t>
        </w:r>
        <w:r>
          <w:rPr>
            <w:rFonts w:eastAsia="Times New Roman" w:cs="Calibri"/>
            <w:color w:val="0000FF"/>
            <w:u w:val="single"/>
            <w:lang w:val="en-US" w:eastAsia="el-GR"/>
          </w:rPr>
          <w:t>grefis</w:t>
        </w:r>
        <w:r>
          <w:rPr>
            <w:rFonts w:eastAsia="Times New Roman" w:cs="Calibri"/>
            <w:color w:val="0000FF"/>
            <w:u w:val="single"/>
            <w:lang w:eastAsia="el-GR"/>
          </w:rPr>
          <w:t>.</w:t>
        </w:r>
        <w:r>
          <w:rPr>
            <w:rFonts w:eastAsia="Times New Roman" w:cs="Calibri"/>
            <w:color w:val="0000FF"/>
            <w:u w:val="single"/>
            <w:lang w:val="en-US" w:eastAsia="el-GR"/>
          </w:rPr>
          <w:t>gr</w:t>
        </w:r>
      </w:hyperlink>
    </w:p>
    <w:p w14:paraId="5C45A360" w14:textId="7380ECDF" w:rsidR="00E8709A" w:rsidRPr="00E8709A" w:rsidRDefault="00E8709A" w:rsidP="00E8709A">
      <w:pPr>
        <w:jc w:val="center"/>
        <w:rPr>
          <w:b/>
          <w:color w:val="FF0000"/>
          <w:sz w:val="56"/>
          <w:szCs w:val="56"/>
          <w:lang w:val="en-US"/>
        </w:rPr>
      </w:pPr>
      <w:r w:rsidRPr="00E8709A">
        <w:rPr>
          <w:b/>
          <w:color w:val="FF0000"/>
          <w:sz w:val="56"/>
          <w:szCs w:val="56"/>
        </w:rPr>
        <w:t xml:space="preserve">Με τον Ολυμπιακό στο Βουκουρέστι </w:t>
      </w:r>
      <w:r w:rsidRPr="00E8709A">
        <w:rPr>
          <w:b/>
          <w:color w:val="FF0000"/>
          <w:sz w:val="56"/>
          <w:szCs w:val="56"/>
          <w:lang w:val="en-US"/>
        </w:rPr>
        <w:t xml:space="preserve">EXPESS </w:t>
      </w:r>
      <w:r w:rsidRPr="00E8709A">
        <w:rPr>
          <w:b/>
          <w:color w:val="FF0000"/>
          <w:sz w:val="56"/>
          <w:szCs w:val="56"/>
        </w:rPr>
        <w:t xml:space="preserve">- </w:t>
      </w:r>
      <w:r w:rsidRPr="00E8709A">
        <w:rPr>
          <w:b/>
          <w:color w:val="FF0000"/>
          <w:sz w:val="56"/>
          <w:szCs w:val="56"/>
          <w:lang w:val="en-US"/>
        </w:rPr>
        <w:t>3</w:t>
      </w:r>
      <w:r w:rsidRPr="00E8709A">
        <w:rPr>
          <w:b/>
          <w:color w:val="FF0000"/>
          <w:sz w:val="56"/>
          <w:szCs w:val="56"/>
        </w:rPr>
        <w:t>ημ.</w:t>
      </w:r>
    </w:p>
    <w:p w14:paraId="508003C8" w14:textId="5AB0671A" w:rsidR="00E8709A" w:rsidRPr="00E8709A" w:rsidRDefault="00E8709A" w:rsidP="00E8709A">
      <w:pPr>
        <w:jc w:val="center"/>
        <w:rPr>
          <w:rFonts w:eastAsia="Times New Roman" w:cs="Tahoma"/>
          <w:b/>
          <w:bCs/>
          <w:i/>
          <w:iCs/>
          <w:color w:val="C00000"/>
          <w:sz w:val="24"/>
          <w:szCs w:val="24"/>
          <w:lang w:eastAsia="el-GR"/>
        </w:rPr>
      </w:pPr>
      <w:r w:rsidRPr="00E8709A">
        <w:rPr>
          <w:rFonts w:eastAsia="Times New Roman" w:cs="Tahoma"/>
          <w:b/>
          <w:bCs/>
          <w:i/>
          <w:iCs/>
          <w:color w:val="C00000"/>
          <w:sz w:val="24"/>
          <w:szCs w:val="24"/>
          <w:lang w:eastAsia="el-GR"/>
        </w:rPr>
        <w:t>OΔΙΚΟ ΤΑΞΙΔΙ ΣΤΟ ΟΝΕΙΡΟ!</w:t>
      </w:r>
    </w:p>
    <w:p w14:paraId="7733DB09" w14:textId="6DFF7AB0" w:rsidR="00E8709A" w:rsidRPr="00BF14BB" w:rsidRDefault="00E8709A" w:rsidP="00E8709A">
      <w:pPr>
        <w:pStyle w:val="aa"/>
        <w:jc w:val="center"/>
        <w:rPr>
          <w:b/>
          <w:color w:val="FF0000"/>
          <w:sz w:val="32"/>
          <w:szCs w:val="32"/>
          <w:u w:val="single"/>
        </w:rPr>
      </w:pPr>
      <w:r w:rsidRPr="008E7868">
        <w:rPr>
          <w:b/>
          <w:color w:val="FF0000"/>
          <w:sz w:val="32"/>
          <w:szCs w:val="32"/>
          <w:u w:val="single"/>
          <w:lang w:val="el-GR"/>
        </w:rPr>
        <w:t>Αναχ</w:t>
      </w:r>
      <w:r>
        <w:rPr>
          <w:b/>
          <w:color w:val="FF0000"/>
          <w:sz w:val="32"/>
          <w:szCs w:val="32"/>
          <w:u w:val="single"/>
          <w:lang w:val="el-GR"/>
        </w:rPr>
        <w:t>ώρηση</w:t>
      </w:r>
      <w:r w:rsidRPr="008E7868">
        <w:rPr>
          <w:b/>
          <w:color w:val="FF0000"/>
          <w:sz w:val="32"/>
          <w:szCs w:val="32"/>
          <w:u w:val="single"/>
          <w:lang w:val="el-GR"/>
        </w:rPr>
        <w:t>: 2</w:t>
      </w:r>
      <w:r>
        <w:rPr>
          <w:b/>
          <w:color w:val="FF0000"/>
          <w:sz w:val="32"/>
          <w:szCs w:val="32"/>
          <w:u w:val="single"/>
          <w:lang w:val="el-GR"/>
        </w:rPr>
        <w:t>7 Νοεμβρίου</w:t>
      </w:r>
      <w:r w:rsidRPr="008E7868">
        <w:rPr>
          <w:b/>
          <w:color w:val="FF0000"/>
          <w:sz w:val="32"/>
          <w:szCs w:val="32"/>
          <w:u w:val="single"/>
          <w:lang w:val="el-GR"/>
        </w:rPr>
        <w:t xml:space="preserve"> ’2</w:t>
      </w:r>
      <w:r>
        <w:rPr>
          <w:b/>
          <w:color w:val="FF0000"/>
          <w:sz w:val="32"/>
          <w:szCs w:val="32"/>
          <w:u w:val="single"/>
          <w:lang w:val="el-GR"/>
        </w:rPr>
        <w:t xml:space="preserve">4 </w:t>
      </w:r>
    </w:p>
    <w:p w14:paraId="5208E8B5" w14:textId="50D5E5FF" w:rsidR="00E8709A" w:rsidRDefault="00E8709A" w:rsidP="00E8709A">
      <w:pPr>
        <w:pStyle w:val="aa"/>
        <w:jc w:val="center"/>
        <w:rPr>
          <w:b/>
          <w:color w:val="FF0000"/>
          <w:sz w:val="32"/>
          <w:szCs w:val="32"/>
          <w:u w:val="single"/>
          <w:lang w:val="el-GR"/>
        </w:rPr>
      </w:pPr>
      <w:r w:rsidRPr="00BF14BB">
        <w:rPr>
          <w:b/>
          <w:color w:val="FF0000"/>
          <w:sz w:val="32"/>
          <w:szCs w:val="32"/>
        </w:rPr>
        <w:t xml:space="preserve">                 </w:t>
      </w:r>
      <w:r>
        <w:rPr>
          <w:b/>
          <w:color w:val="FF0000"/>
          <w:sz w:val="32"/>
          <w:szCs w:val="32"/>
        </w:rPr>
        <w:t xml:space="preserve">     </w:t>
      </w:r>
      <w:r w:rsidRPr="00BF14BB">
        <w:rPr>
          <w:b/>
          <w:color w:val="FF0000"/>
          <w:sz w:val="32"/>
          <w:szCs w:val="32"/>
        </w:rPr>
        <w:t xml:space="preserve">   </w:t>
      </w:r>
      <w:r>
        <w:rPr>
          <w:b/>
          <w:color w:val="FF0000"/>
          <w:sz w:val="32"/>
          <w:szCs w:val="32"/>
          <w:u w:val="single"/>
        </w:rPr>
        <w:t xml:space="preserve"> </w:t>
      </w:r>
    </w:p>
    <w:p w14:paraId="3AD456CC" w14:textId="36F70D00" w:rsidR="00E8709A" w:rsidRPr="004E65A5" w:rsidRDefault="00FF4896" w:rsidP="00E8709A">
      <w:pPr>
        <w:pStyle w:val="aa"/>
        <w:rPr>
          <w:rFonts w:cs="Calibri"/>
          <w:b/>
          <w:color w:val="FF0000"/>
          <w:lang w:val="el-GR"/>
        </w:rPr>
      </w:pPr>
      <w:r w:rsidRPr="00FF4896">
        <w:rPr>
          <w:rFonts w:cs="Calibri"/>
          <w:b/>
          <w:color w:val="FF0000"/>
          <w:highlight w:val="yellow"/>
          <w:lang w:val="el-GR"/>
        </w:rPr>
        <w:t>27</w:t>
      </w:r>
      <w:r>
        <w:rPr>
          <w:rFonts w:cs="Calibri"/>
          <w:b/>
          <w:color w:val="FF0000"/>
          <w:highlight w:val="yellow"/>
          <w:lang w:val="el-GR"/>
        </w:rPr>
        <w:t>-28</w:t>
      </w:r>
      <w:r w:rsidRPr="00FF4896">
        <w:rPr>
          <w:rFonts w:cs="Calibri"/>
          <w:b/>
          <w:color w:val="FF0000"/>
          <w:highlight w:val="yellow"/>
          <w:lang w:val="el-GR"/>
        </w:rPr>
        <w:t>/11</w:t>
      </w:r>
      <w:r>
        <w:rPr>
          <w:rFonts w:cs="Calibri"/>
          <w:b/>
          <w:color w:val="FF0000"/>
          <w:lang w:val="el-GR"/>
        </w:rPr>
        <w:t xml:space="preserve"> 1</w:t>
      </w:r>
      <w:r w:rsidR="00E8709A" w:rsidRPr="00627FC6">
        <w:rPr>
          <w:rFonts w:cs="Calibri"/>
          <w:b/>
          <w:color w:val="FF0000"/>
          <w:lang w:val="el-GR"/>
        </w:rPr>
        <w:t>η μέρα: ΑΘΗΝΑ</w:t>
      </w:r>
      <w:r w:rsidR="00E8709A">
        <w:rPr>
          <w:rFonts w:cs="Calibri"/>
          <w:b/>
          <w:color w:val="FF0000"/>
          <w:lang w:val="el-GR"/>
        </w:rPr>
        <w:t>(</w:t>
      </w:r>
      <w:r w:rsidR="00FC05BB">
        <w:rPr>
          <w:rFonts w:cs="Calibri"/>
          <w:b/>
          <w:color w:val="FF0000"/>
          <w:lang w:val="el-GR"/>
        </w:rPr>
        <w:t xml:space="preserve">Στάδιο </w:t>
      </w:r>
      <w:r w:rsidR="00E8709A">
        <w:rPr>
          <w:rFonts w:cs="Calibri"/>
          <w:b/>
          <w:color w:val="FF0000"/>
          <w:lang w:val="el-GR"/>
        </w:rPr>
        <w:t>Καραϊσκάκη)</w:t>
      </w:r>
      <w:r w:rsidR="00E8709A" w:rsidRPr="00627FC6">
        <w:rPr>
          <w:rFonts w:cs="Calibri"/>
          <w:b/>
          <w:color w:val="FF0000"/>
          <w:lang w:val="el-GR"/>
        </w:rPr>
        <w:t xml:space="preserve"> </w:t>
      </w:r>
      <w:r w:rsidR="00E8709A">
        <w:rPr>
          <w:rFonts w:cs="Calibri"/>
          <w:b/>
          <w:color w:val="FF0000"/>
          <w:lang w:val="el-GR"/>
        </w:rPr>
        <w:t>–</w:t>
      </w:r>
      <w:r w:rsidR="00E8709A" w:rsidRPr="00627FC6">
        <w:rPr>
          <w:rFonts w:cs="Calibri"/>
          <w:b/>
          <w:color w:val="FF0000"/>
          <w:lang w:val="el-GR"/>
        </w:rPr>
        <w:t xml:space="preserve"> </w:t>
      </w:r>
      <w:r w:rsidR="00E8709A">
        <w:rPr>
          <w:rFonts w:cs="Calibri"/>
          <w:b/>
          <w:color w:val="FF0000"/>
          <w:lang w:val="el-GR"/>
        </w:rPr>
        <w:t>ΒΟΥΚΟΥΡΕΣΤΙ</w:t>
      </w:r>
    </w:p>
    <w:p w14:paraId="1E6D4860" w14:textId="7B9A11D2" w:rsidR="00FF4896" w:rsidRDefault="00FF4896" w:rsidP="00FF4896">
      <w:pPr>
        <w:spacing w:after="0"/>
        <w:jc w:val="both"/>
        <w:rPr>
          <w:rFonts w:cstheme="minorHAnsi"/>
          <w:color w:val="000000" w:themeColor="text1"/>
        </w:rPr>
      </w:pPr>
      <w:r w:rsidRPr="009D4617">
        <w:rPr>
          <w:rFonts w:cstheme="minorHAnsi"/>
          <w:color w:val="000000" w:themeColor="text1"/>
        </w:rPr>
        <w:t>Συγκέντρωση, επιβίβαση στο λεωφορείο</w:t>
      </w:r>
      <w:r>
        <w:rPr>
          <w:rFonts w:cstheme="minorHAnsi"/>
          <w:color w:val="000000" w:themeColor="text1"/>
        </w:rPr>
        <w:t xml:space="preserve"> 18:00 το απόγευμα</w:t>
      </w:r>
      <w:r w:rsidRPr="009D4617">
        <w:rPr>
          <w:rFonts w:cstheme="minorHAnsi"/>
          <w:color w:val="000000" w:themeColor="text1"/>
        </w:rPr>
        <w:t xml:space="preserve"> και αναχώρηση </w:t>
      </w:r>
      <w:r>
        <w:rPr>
          <w:rFonts w:cstheme="minorHAnsi"/>
          <w:color w:val="000000" w:themeColor="text1"/>
        </w:rPr>
        <w:t>με τελικό προορισμό το Βουκουρέστι,</w:t>
      </w:r>
      <w:r w:rsidRPr="009D4617">
        <w:rPr>
          <w:rFonts w:cstheme="minorHAnsi"/>
          <w:color w:val="000000" w:themeColor="text1"/>
        </w:rPr>
        <w:t xml:space="preserve"> με ενδιάμεσες στάσεις για καφέ και φαγητό. Αφού περάσουμε τον απαραίτητο έλεγχο στα σύνορα, άφιξη</w:t>
      </w:r>
      <w:r>
        <w:rPr>
          <w:rFonts w:cstheme="minorHAnsi"/>
          <w:color w:val="000000" w:themeColor="text1"/>
        </w:rPr>
        <w:t xml:space="preserve"> </w:t>
      </w:r>
      <w:r w:rsidRPr="009D4617">
        <w:rPr>
          <w:rFonts w:cstheme="minorHAnsi"/>
          <w:color w:val="000000" w:themeColor="text1"/>
        </w:rPr>
        <w:t>στο</w:t>
      </w:r>
      <w:r>
        <w:rPr>
          <w:rFonts w:cstheme="minorHAnsi"/>
          <w:color w:val="000000" w:themeColor="text1"/>
        </w:rPr>
        <w:t xml:space="preserve"> Βουκουρέστι</w:t>
      </w:r>
      <w:r w:rsidR="003542BB">
        <w:rPr>
          <w:rFonts w:cstheme="minorHAnsi"/>
          <w:color w:val="000000" w:themeColor="text1"/>
        </w:rPr>
        <w:t xml:space="preserve"> περίπου στις 12:00 μ.μ</w:t>
      </w:r>
      <w:r w:rsidRPr="009D4617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</w:t>
      </w:r>
    </w:p>
    <w:p w14:paraId="11F9763E" w14:textId="77777777" w:rsidR="00FF4896" w:rsidRDefault="00FF4896" w:rsidP="00FF4896">
      <w:pPr>
        <w:spacing w:after="0"/>
        <w:jc w:val="both"/>
        <w:rPr>
          <w:rFonts w:cstheme="minorHAnsi"/>
          <w:color w:val="000000" w:themeColor="text1"/>
        </w:rPr>
      </w:pPr>
    </w:p>
    <w:p w14:paraId="0B285447" w14:textId="198A410D" w:rsidR="00E8709A" w:rsidRDefault="00FF4896" w:rsidP="00E8709A">
      <w:pPr>
        <w:pStyle w:val="aa"/>
        <w:rPr>
          <w:rFonts w:cs="Calibri"/>
          <w:b/>
          <w:color w:val="FF0000"/>
          <w:lang w:val="el-GR"/>
        </w:rPr>
      </w:pPr>
      <w:r w:rsidRPr="00FF4896">
        <w:rPr>
          <w:rFonts w:cs="Calibri"/>
          <w:b/>
          <w:color w:val="FF0000"/>
          <w:highlight w:val="yellow"/>
          <w:lang w:val="el-GR"/>
        </w:rPr>
        <w:t>28/11</w:t>
      </w:r>
      <w:r>
        <w:rPr>
          <w:rFonts w:cs="Calibri"/>
          <w:b/>
          <w:color w:val="FF0000"/>
          <w:lang w:val="el-GR"/>
        </w:rPr>
        <w:t xml:space="preserve"> </w:t>
      </w:r>
      <w:r w:rsidR="00E8709A">
        <w:rPr>
          <w:rFonts w:cs="Calibri"/>
          <w:b/>
          <w:color w:val="FF0000"/>
          <w:lang w:val="el-GR"/>
        </w:rPr>
        <w:t>2</w:t>
      </w:r>
      <w:r w:rsidR="00E8709A" w:rsidRPr="00627FC6">
        <w:rPr>
          <w:rFonts w:cs="Calibri"/>
          <w:b/>
          <w:color w:val="FF0000"/>
          <w:lang w:val="el-GR"/>
        </w:rPr>
        <w:t xml:space="preserve">η μέρα: ΑΘΗΝΑ </w:t>
      </w:r>
      <w:r w:rsidR="00E8709A">
        <w:rPr>
          <w:rFonts w:cs="Calibri"/>
          <w:b/>
          <w:color w:val="FF0000"/>
          <w:lang w:val="el-GR"/>
        </w:rPr>
        <w:t>–</w:t>
      </w:r>
      <w:r w:rsidR="00E8709A" w:rsidRPr="00627FC6">
        <w:rPr>
          <w:rFonts w:cs="Calibri"/>
          <w:b/>
          <w:color w:val="FF0000"/>
          <w:lang w:val="el-GR"/>
        </w:rPr>
        <w:t xml:space="preserve"> </w:t>
      </w:r>
      <w:r w:rsidR="00E8709A">
        <w:rPr>
          <w:rFonts w:cs="Calibri"/>
          <w:b/>
          <w:color w:val="FF0000"/>
          <w:lang w:val="el-GR"/>
        </w:rPr>
        <w:t>ΒΟΥΚΟΥΡΕΣΤΙ(ελεύθερη μέρα) -  ΠΑΡΑΚΟΥΛΟΥΘΗΣΗ ΑΓΩΝΑ</w:t>
      </w:r>
    </w:p>
    <w:p w14:paraId="2535ECF4" w14:textId="7CBAC018" w:rsidR="00E8709A" w:rsidRPr="005A0545" w:rsidRDefault="00E8709A" w:rsidP="00FF4896">
      <w:pPr>
        <w:pStyle w:val="aa"/>
        <w:jc w:val="both"/>
        <w:rPr>
          <w:rFonts w:cs="Calibri"/>
          <w:color w:val="000000"/>
          <w:shd w:val="clear" w:color="auto" w:fill="FFFFFF"/>
          <w:lang w:val="el-GR"/>
        </w:rPr>
      </w:pPr>
      <w:r w:rsidRPr="009D1CA2">
        <w:rPr>
          <w:rFonts w:cs="Calibri"/>
          <w:bCs/>
          <w:lang w:val="el-GR"/>
        </w:rPr>
        <w:t>Ελεύθερη χρόνος</w:t>
      </w:r>
      <w:r w:rsidR="00332EF6">
        <w:rPr>
          <w:rFonts w:cs="Calibri"/>
          <w:bCs/>
          <w:lang w:val="el-GR"/>
        </w:rPr>
        <w:t xml:space="preserve"> και τακτοποίηση στα δωμάτια του ξενοδοχείο</w:t>
      </w:r>
      <w:r w:rsidR="003542BB">
        <w:rPr>
          <w:rFonts w:cs="Calibri"/>
          <w:bCs/>
          <w:lang w:val="el-GR"/>
        </w:rPr>
        <w:t>υ,</w:t>
      </w:r>
      <w:r w:rsidR="007166D8">
        <w:rPr>
          <w:rFonts w:cs="Calibri"/>
          <w:bCs/>
          <w:lang w:val="el-GR"/>
        </w:rPr>
        <w:t xml:space="preserve"> (μετά τις 12:00 μ.μ)</w:t>
      </w:r>
      <w:r w:rsidRPr="009D1CA2">
        <w:rPr>
          <w:rFonts w:cs="Calibri"/>
          <w:bCs/>
          <w:lang w:val="el-GR"/>
        </w:rPr>
        <w:t xml:space="preserve">. </w:t>
      </w:r>
      <w:r w:rsidRPr="009D1CA2">
        <w:rPr>
          <w:rStyle w:val="normaltextrun"/>
          <w:rFonts w:cs="Calibri"/>
          <w:bCs/>
          <w:color w:val="000000"/>
          <w:shd w:val="clear" w:color="auto" w:fill="FFFFFF"/>
          <w:lang w:val="el-GR"/>
        </w:rPr>
        <w:t>Στη συνέχεια μεταφορά στο γήπεδο για τη παρακολούθηση του</w:t>
      </w:r>
      <w:r>
        <w:rPr>
          <w:rStyle w:val="normaltextrun"/>
          <w:rFonts w:cs="Calibri"/>
          <w:color w:val="000000"/>
          <w:shd w:val="clear" w:color="auto" w:fill="FFFFFF"/>
          <w:lang w:val="el-GR"/>
        </w:rPr>
        <w:t xml:space="preserve"> αγώνα. </w:t>
      </w:r>
      <w:r w:rsidR="00FF4896">
        <w:rPr>
          <w:rStyle w:val="normaltextrun"/>
          <w:rFonts w:cs="Calibri"/>
          <w:color w:val="000000"/>
          <w:shd w:val="clear" w:color="auto" w:fill="FFFFFF"/>
          <w:lang w:val="el-GR"/>
        </w:rPr>
        <w:t xml:space="preserve">Με τη λήξη του αγώνα μεταφορά στο ξενοδοχείο μας. </w:t>
      </w:r>
      <w:r w:rsidR="00332EF6">
        <w:rPr>
          <w:rStyle w:val="normaltextrun"/>
          <w:rFonts w:cs="Calibri"/>
          <w:color w:val="000000"/>
          <w:shd w:val="clear" w:color="auto" w:fill="FFFFFF"/>
          <w:lang w:val="el-GR"/>
        </w:rPr>
        <w:t>Δ</w:t>
      </w:r>
      <w:r w:rsidR="00FF4896">
        <w:rPr>
          <w:rStyle w:val="normaltextrun"/>
          <w:rFonts w:cs="Calibri"/>
          <w:color w:val="000000"/>
          <w:shd w:val="clear" w:color="auto" w:fill="FFFFFF"/>
          <w:lang w:val="el-GR"/>
        </w:rPr>
        <w:t xml:space="preserve">ιανυκτέρευση. </w:t>
      </w:r>
    </w:p>
    <w:p w14:paraId="20D01938" w14:textId="77777777" w:rsidR="00E8709A" w:rsidRDefault="00E8709A" w:rsidP="00E8709A">
      <w:pPr>
        <w:pStyle w:val="aa"/>
        <w:jc w:val="both"/>
        <w:rPr>
          <w:rFonts w:cs="Calibri"/>
          <w:b/>
          <w:color w:val="0070C0"/>
          <w:lang w:val="el-GR"/>
        </w:rPr>
      </w:pPr>
    </w:p>
    <w:p w14:paraId="573A6A76" w14:textId="7D343AF8" w:rsidR="00FF4896" w:rsidRPr="00FF4896" w:rsidRDefault="00FF4896" w:rsidP="00FF4896">
      <w:pPr>
        <w:spacing w:after="0"/>
        <w:jc w:val="both"/>
        <w:rPr>
          <w:rFonts w:cs="Calibri"/>
          <w:b/>
          <w:color w:val="FF0000"/>
        </w:rPr>
      </w:pPr>
      <w:bookmarkStart w:id="1" w:name="_Hlk112765444"/>
      <w:r w:rsidRPr="00FF4896">
        <w:rPr>
          <w:rFonts w:cs="Calibri"/>
          <w:b/>
          <w:color w:val="FF0000"/>
          <w:highlight w:val="yellow"/>
        </w:rPr>
        <w:t>29-30/11</w:t>
      </w:r>
      <w:r>
        <w:rPr>
          <w:rFonts w:cs="Calibri"/>
          <w:b/>
          <w:color w:val="FF0000"/>
        </w:rPr>
        <w:t xml:space="preserve"> </w:t>
      </w:r>
      <w:r w:rsidR="00E8709A">
        <w:rPr>
          <w:rFonts w:cs="Calibri"/>
          <w:b/>
          <w:color w:val="FF0000"/>
        </w:rPr>
        <w:t>3</w:t>
      </w:r>
      <w:r w:rsidR="00E8709A" w:rsidRPr="00C33AEF">
        <w:rPr>
          <w:rFonts w:cs="Calibri"/>
          <w:b/>
          <w:color w:val="FF0000"/>
        </w:rPr>
        <w:t xml:space="preserve">η μέρα: </w:t>
      </w:r>
      <w:bookmarkEnd w:id="1"/>
      <w:r>
        <w:rPr>
          <w:rFonts w:cs="Calibri"/>
          <w:b/>
          <w:color w:val="FF0000"/>
        </w:rPr>
        <w:t>ΒΟΥΚΟΥΡΕΣΤΙ – ΑΘΗΝΑ</w:t>
      </w:r>
    </w:p>
    <w:p w14:paraId="5B0045CA" w14:textId="0A8CE9FD" w:rsidR="00FF4896" w:rsidRPr="009D4617" w:rsidRDefault="00FF4896" w:rsidP="00FF4896">
      <w:pPr>
        <w:spacing w:after="0"/>
        <w:jc w:val="both"/>
        <w:rPr>
          <w:rFonts w:cstheme="minorHAnsi"/>
          <w:color w:val="000000" w:themeColor="text1"/>
        </w:rPr>
      </w:pPr>
      <w:r w:rsidRPr="009D4617">
        <w:rPr>
          <w:rFonts w:cstheme="minorHAnsi"/>
          <w:color w:val="000000" w:themeColor="text1"/>
        </w:rPr>
        <w:t xml:space="preserve">Πρωινό στο ξενοδοχείο και άμεση αναχώρηση </w:t>
      </w:r>
      <w:r>
        <w:rPr>
          <w:rFonts w:cstheme="minorHAnsi"/>
          <w:color w:val="000000" w:themeColor="text1"/>
        </w:rPr>
        <w:t xml:space="preserve">11:00 μ.μ </w:t>
      </w:r>
      <w:r w:rsidRPr="009D4617">
        <w:rPr>
          <w:rFonts w:cstheme="minorHAnsi"/>
          <w:color w:val="000000" w:themeColor="text1"/>
        </w:rPr>
        <w:t xml:space="preserve">για την Αθήνα με ενδιάμεσες στάσεις. Άφιξη </w:t>
      </w:r>
      <w:r>
        <w:rPr>
          <w:rFonts w:cstheme="minorHAnsi"/>
          <w:color w:val="000000" w:themeColor="text1"/>
        </w:rPr>
        <w:t>τις πρώτες πρωινές ώρες, (ξημερώματα επομένης)</w:t>
      </w:r>
      <w:r w:rsidRPr="009D4617">
        <w:rPr>
          <w:rFonts w:cstheme="minorHAnsi"/>
          <w:color w:val="000000" w:themeColor="text1"/>
        </w:rPr>
        <w:t xml:space="preserve">. </w:t>
      </w:r>
    </w:p>
    <w:p w14:paraId="4BEBA01D" w14:textId="77777777" w:rsidR="00E8709A" w:rsidRPr="00767B13" w:rsidRDefault="00E8709A" w:rsidP="00E8709A">
      <w:pPr>
        <w:pStyle w:val="aa"/>
        <w:jc w:val="both"/>
        <w:rPr>
          <w:lang w:val="el-GR"/>
        </w:rPr>
      </w:pPr>
    </w:p>
    <w:p w14:paraId="3C585AF9" w14:textId="77777777" w:rsidR="00E8709A" w:rsidRDefault="00E8709A" w:rsidP="00E8709A">
      <w:pPr>
        <w:pStyle w:val="aa"/>
        <w:jc w:val="center"/>
        <w:rPr>
          <w:rFonts w:cs="Calibri"/>
          <w:color w:val="000000"/>
          <w:shd w:val="clear" w:color="auto" w:fill="FFFFFF"/>
          <w:lang w:val="el-GR"/>
        </w:rPr>
      </w:pPr>
    </w:p>
    <w:p w14:paraId="24A6D122" w14:textId="763C1D8C" w:rsidR="00E8709A" w:rsidRPr="000B2089" w:rsidRDefault="00E8709A" w:rsidP="00E8709A">
      <w:pPr>
        <w:pStyle w:val="aa"/>
        <w:jc w:val="center"/>
        <w:rPr>
          <w:rFonts w:cs="Calibri"/>
          <w:b/>
          <w:bCs/>
          <w:color w:val="0070C0"/>
          <w:sz w:val="36"/>
          <w:szCs w:val="36"/>
          <w:u w:val="single"/>
        </w:rPr>
      </w:pPr>
      <w:r>
        <w:rPr>
          <w:rFonts w:cs="Calibri"/>
          <w:b/>
          <w:bCs/>
          <w:color w:val="0070C0"/>
          <w:sz w:val="36"/>
          <w:szCs w:val="36"/>
          <w:u w:val="single"/>
          <w:lang w:val="el-GR"/>
        </w:rPr>
        <w:t>2</w:t>
      </w:r>
      <w:r>
        <w:rPr>
          <w:rFonts w:cs="Calibri"/>
          <w:b/>
          <w:bCs/>
          <w:color w:val="0070C0"/>
          <w:sz w:val="36"/>
          <w:szCs w:val="36"/>
          <w:u w:val="single"/>
        </w:rPr>
        <w:t>7</w:t>
      </w:r>
      <w:r>
        <w:rPr>
          <w:rFonts w:cs="Calibri"/>
          <w:b/>
          <w:bCs/>
          <w:color w:val="0070C0"/>
          <w:sz w:val="36"/>
          <w:szCs w:val="36"/>
          <w:u w:val="single"/>
          <w:lang w:val="el-GR"/>
        </w:rPr>
        <w:t>/</w:t>
      </w:r>
      <w:r>
        <w:rPr>
          <w:rFonts w:cs="Calibri"/>
          <w:b/>
          <w:bCs/>
          <w:color w:val="0070C0"/>
          <w:sz w:val="36"/>
          <w:szCs w:val="36"/>
          <w:u w:val="single"/>
        </w:rPr>
        <w:t>11</w:t>
      </w:r>
      <w:r>
        <w:rPr>
          <w:rFonts w:cs="Calibri"/>
          <w:b/>
          <w:bCs/>
          <w:color w:val="0070C0"/>
          <w:sz w:val="36"/>
          <w:szCs w:val="36"/>
          <w:u w:val="single"/>
          <w:lang w:val="el-GR"/>
        </w:rPr>
        <w:t xml:space="preserve"> – </w:t>
      </w:r>
      <w:r w:rsidRPr="000B2089">
        <w:rPr>
          <w:rFonts w:cs="Calibri"/>
          <w:b/>
          <w:bCs/>
          <w:color w:val="0070C0"/>
          <w:sz w:val="36"/>
          <w:szCs w:val="36"/>
          <w:u w:val="single"/>
          <w:lang w:val="el-GR"/>
        </w:rPr>
        <w:t>30</w:t>
      </w:r>
      <w:r>
        <w:rPr>
          <w:rFonts w:cs="Calibri"/>
          <w:b/>
          <w:bCs/>
          <w:color w:val="0070C0"/>
          <w:sz w:val="36"/>
          <w:szCs w:val="36"/>
          <w:u w:val="single"/>
          <w:lang w:val="el-GR"/>
        </w:rPr>
        <w:t>/</w:t>
      </w:r>
      <w:r w:rsidRPr="000B2089">
        <w:rPr>
          <w:rFonts w:cs="Calibri"/>
          <w:b/>
          <w:bCs/>
          <w:color w:val="0070C0"/>
          <w:sz w:val="36"/>
          <w:szCs w:val="36"/>
          <w:u w:val="single"/>
          <w:lang w:val="el-GR"/>
        </w:rPr>
        <w:t xml:space="preserve">11 </w:t>
      </w:r>
      <w:r w:rsidR="00FF4896">
        <w:rPr>
          <w:rFonts w:cs="Calibri"/>
          <w:b/>
          <w:bCs/>
          <w:color w:val="0070C0"/>
          <w:sz w:val="36"/>
          <w:szCs w:val="36"/>
          <w:u w:val="single"/>
          <w:lang w:val="el-GR"/>
        </w:rPr>
        <w:t>ΟΔΙΚΟ ΤΑΞΙΔΙ</w:t>
      </w:r>
    </w:p>
    <w:p w14:paraId="2EB1D48D" w14:textId="77777777" w:rsidR="00E8709A" w:rsidRDefault="00E8709A" w:rsidP="00E8709A">
      <w:pPr>
        <w:pStyle w:val="aa"/>
        <w:rPr>
          <w:rFonts w:cs="Calibri"/>
          <w:b/>
          <w:color w:val="0070C0"/>
          <w:lang w:val="el-GR"/>
        </w:rPr>
      </w:pPr>
    </w:p>
    <w:p w14:paraId="7733FED5" w14:textId="0E07AA17" w:rsidR="00E8709A" w:rsidRPr="00647211" w:rsidRDefault="00E8709A" w:rsidP="00E8709A">
      <w:pPr>
        <w:pStyle w:val="aa"/>
        <w:rPr>
          <w:rFonts w:cs="Calibri"/>
          <w:b/>
          <w:color w:val="FF0000"/>
          <w:sz w:val="36"/>
          <w:szCs w:val="36"/>
          <w:lang w:val="el-GR"/>
        </w:rPr>
      </w:pPr>
      <w:r w:rsidRPr="00647211">
        <w:rPr>
          <w:rFonts w:cs="Calibri"/>
          <w:b/>
          <w:color w:val="FF0000"/>
          <w:sz w:val="36"/>
          <w:szCs w:val="36"/>
          <w:lang w:val="el-GR"/>
        </w:rPr>
        <w:t xml:space="preserve">Τιμή/άτομο σε δίκλινο        </w:t>
      </w:r>
      <w:r w:rsidR="00FF4896">
        <w:rPr>
          <w:rFonts w:cs="Calibri"/>
          <w:b/>
          <w:color w:val="FF0000"/>
          <w:sz w:val="36"/>
          <w:szCs w:val="36"/>
          <w:lang w:val="el-GR"/>
        </w:rPr>
        <w:t>22</w:t>
      </w:r>
      <w:r>
        <w:rPr>
          <w:rFonts w:cs="Calibri"/>
          <w:b/>
          <w:color w:val="FF0000"/>
          <w:sz w:val="36"/>
          <w:szCs w:val="36"/>
        </w:rPr>
        <w:t>5</w:t>
      </w:r>
      <w:r w:rsidRPr="00647211">
        <w:rPr>
          <w:rFonts w:cs="Calibri"/>
          <w:b/>
          <w:color w:val="FF0000"/>
          <w:sz w:val="36"/>
          <w:szCs w:val="36"/>
          <w:lang w:val="el-GR"/>
        </w:rPr>
        <w:t>€</w:t>
      </w:r>
    </w:p>
    <w:p w14:paraId="20C43AE0" w14:textId="40EB8F42" w:rsidR="00E8709A" w:rsidRPr="00647211" w:rsidRDefault="00E8709A" w:rsidP="00E8709A">
      <w:pPr>
        <w:pStyle w:val="aa"/>
        <w:rPr>
          <w:rFonts w:cs="Calibri"/>
          <w:b/>
          <w:color w:val="FF0000"/>
          <w:sz w:val="36"/>
          <w:szCs w:val="36"/>
          <w:lang w:val="el-GR"/>
        </w:rPr>
      </w:pPr>
      <w:r w:rsidRPr="00647211">
        <w:rPr>
          <w:rFonts w:cs="Calibri"/>
          <w:b/>
          <w:color w:val="FF0000"/>
          <w:sz w:val="36"/>
          <w:szCs w:val="36"/>
          <w:lang w:val="el-GR"/>
        </w:rPr>
        <w:t>Τιμή μον</w:t>
      </w:r>
      <w:r>
        <w:rPr>
          <w:rFonts w:cs="Calibri"/>
          <w:b/>
          <w:color w:val="FF0000"/>
          <w:sz w:val="36"/>
          <w:szCs w:val="36"/>
          <w:lang w:val="el-GR"/>
        </w:rPr>
        <w:t>ό</w:t>
      </w:r>
      <w:r w:rsidRPr="00647211">
        <w:rPr>
          <w:rFonts w:cs="Calibri"/>
          <w:b/>
          <w:color w:val="FF0000"/>
          <w:sz w:val="36"/>
          <w:szCs w:val="36"/>
          <w:lang w:val="el-GR"/>
        </w:rPr>
        <w:t>κλ</w:t>
      </w:r>
      <w:r>
        <w:rPr>
          <w:rFonts w:cs="Calibri"/>
          <w:b/>
          <w:color w:val="FF0000"/>
          <w:sz w:val="36"/>
          <w:szCs w:val="36"/>
          <w:lang w:val="el-GR"/>
        </w:rPr>
        <w:t>ι</w:t>
      </w:r>
      <w:r w:rsidRPr="00647211">
        <w:rPr>
          <w:rFonts w:cs="Calibri"/>
          <w:b/>
          <w:color w:val="FF0000"/>
          <w:sz w:val="36"/>
          <w:szCs w:val="36"/>
          <w:lang w:val="el-GR"/>
        </w:rPr>
        <w:t xml:space="preserve">νου                   </w:t>
      </w:r>
      <w:r w:rsidR="00FF4896">
        <w:rPr>
          <w:rFonts w:cs="Calibri"/>
          <w:b/>
          <w:color w:val="FF0000"/>
          <w:sz w:val="36"/>
          <w:szCs w:val="36"/>
          <w:lang w:val="el-GR"/>
        </w:rPr>
        <w:t>27</w:t>
      </w:r>
      <w:r>
        <w:rPr>
          <w:rFonts w:cs="Calibri"/>
          <w:b/>
          <w:color w:val="FF0000"/>
          <w:sz w:val="36"/>
          <w:szCs w:val="36"/>
        </w:rPr>
        <w:t>5</w:t>
      </w:r>
      <w:r w:rsidRPr="00647211">
        <w:rPr>
          <w:rFonts w:cs="Calibri"/>
          <w:b/>
          <w:color w:val="FF0000"/>
          <w:sz w:val="36"/>
          <w:szCs w:val="36"/>
          <w:lang w:val="el-GR"/>
        </w:rPr>
        <w:t>€</w:t>
      </w:r>
    </w:p>
    <w:p w14:paraId="39C3A62D" w14:textId="77777777" w:rsidR="00E8709A" w:rsidRPr="00B04F16" w:rsidRDefault="00E8709A" w:rsidP="00E8709A">
      <w:pPr>
        <w:pStyle w:val="aa"/>
        <w:rPr>
          <w:rFonts w:cs="Calibri"/>
          <w:b/>
          <w:bCs/>
          <w:color w:val="0070C0"/>
          <w:sz w:val="36"/>
          <w:szCs w:val="36"/>
          <w:u w:val="single"/>
          <w:lang w:val="el-GR"/>
        </w:rPr>
      </w:pPr>
    </w:p>
    <w:p w14:paraId="45FBAC05" w14:textId="77777777" w:rsidR="00E8709A" w:rsidRDefault="00E8709A" w:rsidP="00E8709A">
      <w:pPr>
        <w:pStyle w:val="aa"/>
        <w:rPr>
          <w:rFonts w:cs="Calibri"/>
          <w:b/>
          <w:color w:val="FF0000"/>
          <w:lang w:val="el-GR"/>
        </w:rPr>
      </w:pPr>
    </w:p>
    <w:p w14:paraId="6303064B" w14:textId="77777777" w:rsidR="00E8709A" w:rsidRPr="00176C75" w:rsidRDefault="00E8709A" w:rsidP="00E8709A">
      <w:pPr>
        <w:keepNext/>
        <w:suppressAutoHyphens w:val="0"/>
        <w:autoSpaceDN/>
        <w:spacing w:after="0" w:line="240" w:lineRule="auto"/>
        <w:jc w:val="both"/>
        <w:textAlignment w:val="auto"/>
        <w:outlineLvl w:val="1"/>
        <w:rPr>
          <w:rFonts w:eastAsia="Times New Roman" w:cs="Tahoma"/>
          <w:b/>
          <w:bCs/>
          <w:color w:val="2F5496" w:themeColor="accent1" w:themeShade="BF"/>
          <w:lang w:val="x-none" w:eastAsia="x-none"/>
        </w:rPr>
      </w:pPr>
      <w:r w:rsidRPr="00176C75">
        <w:rPr>
          <w:rFonts w:eastAsia="Times New Roman" w:cs="Tahoma"/>
          <w:b/>
          <w:bCs/>
          <w:color w:val="2F5496" w:themeColor="accent1" w:themeShade="BF"/>
          <w:lang w:val="x-none" w:eastAsia="x-none"/>
        </w:rPr>
        <w:t>Περιλαμβάνονται:</w:t>
      </w:r>
    </w:p>
    <w:p w14:paraId="2DC31E49" w14:textId="02941A19" w:rsidR="00E8709A" w:rsidRPr="00647211" w:rsidRDefault="00E8709A" w:rsidP="00E8709A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>
        <w:rPr>
          <w:rFonts w:eastAsia="Times New Roman" w:cs="Tahoma"/>
          <w:lang w:eastAsia="el-GR"/>
        </w:rPr>
        <w:t>(</w:t>
      </w:r>
      <w:r w:rsidR="00FF4896">
        <w:rPr>
          <w:rFonts w:eastAsia="Times New Roman" w:cs="Tahoma"/>
          <w:lang w:eastAsia="el-GR"/>
        </w:rPr>
        <w:t>1</w:t>
      </w:r>
      <w:r>
        <w:rPr>
          <w:rFonts w:eastAsia="Times New Roman" w:cs="Tahoma"/>
          <w:lang w:eastAsia="el-GR"/>
        </w:rPr>
        <w:t>) διανυκτ</w:t>
      </w:r>
      <w:r w:rsidR="00FF4896">
        <w:rPr>
          <w:rFonts w:eastAsia="Times New Roman" w:cs="Tahoma"/>
          <w:lang w:eastAsia="el-GR"/>
        </w:rPr>
        <w:t>έρευση</w:t>
      </w:r>
      <w:r>
        <w:rPr>
          <w:rFonts w:eastAsia="Times New Roman" w:cs="Tahoma"/>
          <w:lang w:eastAsia="el-GR"/>
        </w:rPr>
        <w:t xml:space="preserve"> στο </w:t>
      </w:r>
      <w:r>
        <w:rPr>
          <w:rFonts w:eastAsia="Times New Roman" w:cs="Tahoma"/>
          <w:lang w:val="en-US" w:eastAsia="el-GR"/>
        </w:rPr>
        <w:t>Bo</w:t>
      </w:r>
      <w:r>
        <w:rPr>
          <w:rFonts w:eastAsia="Times New Roman" w:cs="Tahoma"/>
          <w:lang w:eastAsia="el-GR"/>
        </w:rPr>
        <w:t xml:space="preserve">υκουρέστι σε </w:t>
      </w:r>
      <w:r w:rsidR="00FF4896">
        <w:rPr>
          <w:rFonts w:eastAsia="Times New Roman" w:cs="Tahoma"/>
          <w:lang w:eastAsia="el-GR"/>
        </w:rPr>
        <w:t>3</w:t>
      </w:r>
      <w:r>
        <w:rPr>
          <w:rFonts w:eastAsia="Times New Roman" w:cs="Tahoma"/>
          <w:lang w:val="en-US" w:eastAsia="el-GR"/>
        </w:rPr>
        <w:t>*</w:t>
      </w:r>
      <w:r>
        <w:rPr>
          <w:rFonts w:eastAsia="Times New Roman" w:cs="Tahoma"/>
          <w:lang w:eastAsia="el-GR"/>
        </w:rPr>
        <w:t xml:space="preserve"> ξενοδοχείο.</w:t>
      </w:r>
    </w:p>
    <w:p w14:paraId="316DAD96" w14:textId="396CDE50" w:rsidR="00E8709A" w:rsidRPr="00647211" w:rsidRDefault="000C40EC" w:rsidP="00E8709A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>
        <w:rPr>
          <w:rFonts w:eastAsia="Times New Roman" w:cs="Tahoma"/>
          <w:lang w:val="en-US" w:eastAsia="el-GR"/>
        </w:rPr>
        <w:t xml:space="preserve">(1) </w:t>
      </w:r>
      <w:r w:rsidR="00E8709A" w:rsidRPr="00647211">
        <w:rPr>
          <w:rFonts w:eastAsia="Times New Roman" w:cs="Tahoma"/>
          <w:lang w:eastAsia="el-GR"/>
        </w:rPr>
        <w:t xml:space="preserve">Πρωινό. </w:t>
      </w:r>
    </w:p>
    <w:p w14:paraId="225A2C75" w14:textId="22FA696E" w:rsidR="00FF4896" w:rsidRPr="00FF4896" w:rsidRDefault="00FF4896" w:rsidP="00FF4896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cs="Tahoma"/>
        </w:rPr>
      </w:pPr>
      <w:r>
        <w:rPr>
          <w:rFonts w:cs="Tahoma"/>
        </w:rPr>
        <w:t>Κ</w:t>
      </w:r>
      <w:r w:rsidRPr="00BE7D7C">
        <w:rPr>
          <w:rFonts w:cs="Tahoma"/>
        </w:rPr>
        <w:t>λιματιζόμενο πούλμαν του γραφείου μας για τις μεταφορές και μετακινήσεις σύμφωνα με το πρόγραμμα</w:t>
      </w:r>
      <w:r>
        <w:rPr>
          <w:rFonts w:cs="Tahoma"/>
        </w:rPr>
        <w:t xml:space="preserve">, </w:t>
      </w:r>
      <w:r w:rsidRPr="00FF4896">
        <w:rPr>
          <w:rFonts w:eastAsia="Times New Roman" w:cs="Tahoma"/>
          <w:lang w:eastAsia="el-GR"/>
        </w:rPr>
        <w:t>Αθήνα-Βουκουρέστι-Αθήνα.</w:t>
      </w:r>
    </w:p>
    <w:p w14:paraId="109EA328" w14:textId="77777777" w:rsidR="00E8709A" w:rsidRPr="00647211" w:rsidRDefault="00E8709A" w:rsidP="00E8709A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>
        <w:rPr>
          <w:rFonts w:eastAsia="Times New Roman" w:cs="Tahoma"/>
          <w:lang w:eastAsia="el-GR"/>
        </w:rPr>
        <w:t>Μετακινήσεις από και προς το γήπεδο (σύμφωνα πάντα με τα μέτρα των τοπικών αρχών).</w:t>
      </w:r>
    </w:p>
    <w:p w14:paraId="01172D29" w14:textId="77777777" w:rsidR="00E8709A" w:rsidRDefault="00E8709A" w:rsidP="00E8709A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 w:rsidRPr="00647211">
        <w:rPr>
          <w:rFonts w:eastAsia="Times New Roman" w:cs="Tahoma"/>
          <w:lang w:eastAsia="el-GR"/>
        </w:rPr>
        <w:t>Έμπειρος αρχηγός - συνοδός του γραφείου μας.</w:t>
      </w:r>
    </w:p>
    <w:p w14:paraId="52181656" w14:textId="77777777" w:rsidR="00E8709A" w:rsidRPr="00647211" w:rsidRDefault="00E8709A" w:rsidP="00E8709A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 w:rsidRPr="00647211">
        <w:rPr>
          <w:rFonts w:eastAsia="Times New Roman" w:cs="Tahoma"/>
          <w:lang w:eastAsia="el-GR"/>
        </w:rPr>
        <w:t>Δημοτικοί φόροι ξενοδοχείου.</w:t>
      </w:r>
    </w:p>
    <w:p w14:paraId="011DC3DA" w14:textId="77777777" w:rsidR="00E8709A" w:rsidRPr="00647211" w:rsidRDefault="00E8709A" w:rsidP="00E8709A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 w:rsidRPr="00647211">
        <w:rPr>
          <w:rFonts w:eastAsia="Times New Roman" w:cs="Tahoma"/>
          <w:lang w:eastAsia="el-GR"/>
        </w:rPr>
        <w:t xml:space="preserve">Ασφάλεια αστικής/επαγγελματικής ευθύνης &amp; ταξιδιωτική ασφάλεια. </w:t>
      </w:r>
    </w:p>
    <w:p w14:paraId="6DEF372B" w14:textId="77777777" w:rsidR="00E8709A" w:rsidRPr="00647211" w:rsidRDefault="00E8709A" w:rsidP="00E8709A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 w:rsidRPr="00647211">
        <w:rPr>
          <w:rFonts w:eastAsia="Times New Roman" w:cs="Tahoma"/>
          <w:lang w:eastAsia="el-GR"/>
        </w:rPr>
        <w:t>ΦΠΑ.</w:t>
      </w:r>
    </w:p>
    <w:p w14:paraId="0D245693" w14:textId="77777777" w:rsidR="00E8709A" w:rsidRPr="00647211" w:rsidRDefault="00E8709A" w:rsidP="00E8709A">
      <w:p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</w:p>
    <w:p w14:paraId="4619FE46" w14:textId="77777777" w:rsidR="00E8709A" w:rsidRPr="00176C75" w:rsidRDefault="00E8709A" w:rsidP="00E8709A">
      <w:pPr>
        <w:keepNext/>
        <w:suppressAutoHyphens w:val="0"/>
        <w:autoSpaceDN/>
        <w:spacing w:after="0" w:line="240" w:lineRule="auto"/>
        <w:jc w:val="both"/>
        <w:textAlignment w:val="auto"/>
        <w:outlineLvl w:val="1"/>
        <w:rPr>
          <w:rFonts w:eastAsia="Times New Roman" w:cs="Tahoma"/>
          <w:b/>
          <w:bCs/>
          <w:color w:val="FF0000"/>
          <w:lang w:val="x-none" w:eastAsia="x-none"/>
        </w:rPr>
      </w:pPr>
      <w:r w:rsidRPr="00176C75">
        <w:rPr>
          <w:rFonts w:eastAsia="Times New Roman" w:cs="Tahoma"/>
          <w:b/>
          <w:bCs/>
          <w:color w:val="FF0000"/>
          <w:lang w:val="x-none" w:eastAsia="x-none"/>
        </w:rPr>
        <w:t>Δεν περιλαμβάνονται:</w:t>
      </w:r>
    </w:p>
    <w:p w14:paraId="6E3C9819" w14:textId="77777777" w:rsidR="00E8709A" w:rsidRPr="00647211" w:rsidRDefault="00E8709A" w:rsidP="00E8709A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 w:rsidRPr="00647211">
        <w:rPr>
          <w:rFonts w:eastAsia="Times New Roman" w:cs="Tahoma"/>
          <w:lang w:eastAsia="el-GR"/>
        </w:rPr>
        <w:t xml:space="preserve">Είσοδοι σε μουσεία, αρχαιολογικούς χώρους, θεάματα και γενικά όπου απαιτείται. </w:t>
      </w:r>
    </w:p>
    <w:p w14:paraId="25A3DAAA" w14:textId="77777777" w:rsidR="00E8709A" w:rsidRPr="00647211" w:rsidRDefault="00E8709A" w:rsidP="00E8709A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 w:rsidRPr="00647211">
        <w:rPr>
          <w:rFonts w:eastAsia="Times New Roman" w:cs="Tahoma"/>
          <w:lang w:eastAsia="el-GR"/>
        </w:rPr>
        <w:t>Ό,τι ρητά αναφέρεται ως προαιρετικό ή προτεινόμενο.</w:t>
      </w:r>
    </w:p>
    <w:p w14:paraId="1A086EAC" w14:textId="77777777" w:rsidR="00E8709A" w:rsidRDefault="00E8709A" w:rsidP="00E8709A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 w:rsidRPr="00647211">
        <w:rPr>
          <w:rFonts w:eastAsia="Times New Roman" w:cs="Tahoma"/>
          <w:lang w:eastAsia="el-GR"/>
        </w:rPr>
        <w:t>Εισιτήρια</w:t>
      </w:r>
      <w:r w:rsidRPr="00431E19">
        <w:rPr>
          <w:rFonts w:eastAsia="Times New Roman" w:cs="Tahoma"/>
          <w:lang w:eastAsia="el-GR"/>
        </w:rPr>
        <w:t xml:space="preserve"> </w:t>
      </w:r>
      <w:r>
        <w:rPr>
          <w:rFonts w:eastAsia="Times New Roman" w:cs="Tahoma"/>
          <w:lang w:eastAsia="el-GR"/>
        </w:rPr>
        <w:t xml:space="preserve">αγώνα (Εξασφαλισμένα / Η αποπληρωμή τους γίνεται μόνο με μετρητά λίγες μέρες αφότου βγουν σε κυκλοφορία). </w:t>
      </w:r>
    </w:p>
    <w:p w14:paraId="508A77D4" w14:textId="77777777" w:rsidR="00E8709A" w:rsidRPr="00647211" w:rsidRDefault="00E8709A" w:rsidP="00E8709A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>
        <w:rPr>
          <w:rFonts w:eastAsia="Times New Roman" w:cs="Tahoma"/>
          <w:lang w:eastAsia="el-GR"/>
        </w:rPr>
        <w:t>Προαιρετική ενισχυμένη ασφάλεια (</w:t>
      </w:r>
      <w:r>
        <w:rPr>
          <w:rFonts w:eastAsia="Times New Roman" w:cs="Tahoma"/>
          <w:lang w:val="en-US" w:eastAsia="el-GR"/>
        </w:rPr>
        <w:t>Covid) 20</w:t>
      </w:r>
      <w:r>
        <w:rPr>
          <w:rFonts w:eastAsia="Times New Roman" w:cs="Tahoma"/>
          <w:lang w:eastAsia="el-GR"/>
        </w:rPr>
        <w:t>€.</w:t>
      </w:r>
    </w:p>
    <w:p w14:paraId="6B23D475" w14:textId="77777777" w:rsidR="00E8709A" w:rsidRPr="00647211" w:rsidRDefault="00E8709A" w:rsidP="00E8709A">
      <w:pPr>
        <w:suppressAutoHyphens w:val="0"/>
        <w:autoSpaceDN/>
        <w:spacing w:after="0" w:line="240" w:lineRule="auto"/>
        <w:ind w:left="720"/>
        <w:jc w:val="both"/>
        <w:textAlignment w:val="auto"/>
        <w:rPr>
          <w:rFonts w:eastAsia="Times New Roman" w:cs="Tahoma"/>
          <w:lang w:eastAsia="el-GR"/>
        </w:rPr>
      </w:pPr>
    </w:p>
    <w:p w14:paraId="589A818A" w14:textId="77777777" w:rsidR="00E8709A" w:rsidRPr="00CC26A7" w:rsidRDefault="00E8709A" w:rsidP="00E8709A">
      <w:pPr>
        <w:pStyle w:val="aa"/>
        <w:rPr>
          <w:b/>
          <w:bCs/>
        </w:rPr>
      </w:pPr>
    </w:p>
    <w:p w14:paraId="3A6880D9" w14:textId="77777777" w:rsidR="00E8709A" w:rsidRDefault="00E8709A" w:rsidP="00E8709A">
      <w:pPr>
        <w:pStyle w:val="aa"/>
        <w:rPr>
          <w:b/>
          <w:bCs/>
          <w:lang w:val="el-GR"/>
        </w:rPr>
      </w:pPr>
      <w:r w:rsidRPr="00885BEB">
        <w:rPr>
          <w:b/>
          <w:bCs/>
          <w:lang w:val="el-GR"/>
        </w:rPr>
        <w:t>ΣΗΜΕΙΩΣΕΙΣ:</w:t>
      </w:r>
    </w:p>
    <w:p w14:paraId="5623C605" w14:textId="77777777" w:rsidR="00E8709A" w:rsidRDefault="00E8709A" w:rsidP="00E8709A">
      <w:pPr>
        <w:pStyle w:val="Web"/>
        <w:numPr>
          <w:ilvl w:val="0"/>
          <w:numId w:val="3"/>
        </w:numPr>
        <w:rPr>
          <w:rFonts w:asciiTheme="minorHAnsi" w:hAnsiTheme="minorHAnsi" w:cstheme="minorHAnsi"/>
        </w:rPr>
      </w:pPr>
      <w:r w:rsidRPr="00885BEB">
        <w:rPr>
          <w:rFonts w:asciiTheme="minorHAnsi" w:hAnsiTheme="minorHAnsi" w:cstheme="minorHAnsi"/>
        </w:rPr>
        <w:t>Διαφοροποίηση στη ροή – σειρά των επισκέψεων του προγράμματος, ενδέχεται να γίνει, χωρίς να παραλειφθεί καμία επίσκεψη.</w:t>
      </w:r>
    </w:p>
    <w:p w14:paraId="52BF4053" w14:textId="77777777" w:rsidR="007124B0" w:rsidRPr="007124B0" w:rsidRDefault="007124B0" w:rsidP="007124B0">
      <w:pPr>
        <w:numPr>
          <w:ilvl w:val="0"/>
          <w:numId w:val="3"/>
        </w:numPr>
        <w:shd w:val="clear" w:color="auto" w:fill="FFFFFF"/>
        <w:suppressAutoHyphens w:val="0"/>
        <w:autoSpaceDN/>
        <w:spacing w:before="100" w:beforeAutospacing="1" w:after="100" w:afterAutospacing="1" w:line="360" w:lineRule="atLeast"/>
        <w:textAlignment w:val="auto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7124B0">
        <w:rPr>
          <w:rFonts w:asciiTheme="minorHAnsi" w:eastAsia="Times New Roman" w:hAnsiTheme="minorHAnsi" w:cstheme="minorHAnsi"/>
          <w:sz w:val="24"/>
          <w:szCs w:val="24"/>
          <w:lang w:eastAsia="el-GR"/>
        </w:rPr>
        <w:t>Γενικά τα δωμάτια των ξενοδοχείων παραλαμβάνονται μετά τις 15.00 και παραδίδονται πριν τις 12.00μ.μ. ανεξάρτητα από την ώρα άφιξης ή αναχώρησης των εκδρομέων στις αναφερόμενες επί του προγράμματος πόλεις.  </w:t>
      </w:r>
    </w:p>
    <w:p w14:paraId="4BF0943A" w14:textId="77777777" w:rsidR="00E8709A" w:rsidRPr="00F80DE1" w:rsidRDefault="00E8709A" w:rsidP="00E8709A">
      <w:pPr>
        <w:pStyle w:val="Web"/>
        <w:ind w:left="1440"/>
        <w:rPr>
          <w:rFonts w:asciiTheme="minorHAnsi" w:hAnsiTheme="minorHAnsi" w:cstheme="minorHAnsi"/>
          <w:b/>
          <w:color w:val="FF0000"/>
        </w:rPr>
      </w:pPr>
    </w:p>
    <w:p w14:paraId="677349D0" w14:textId="77777777" w:rsidR="00E8709A" w:rsidRDefault="00E8709A" w:rsidP="00E8709A">
      <w:pPr>
        <w:pStyle w:val="aa"/>
        <w:rPr>
          <w:lang w:val="el-GR"/>
        </w:rPr>
      </w:pPr>
    </w:p>
    <w:p w14:paraId="4CE39B1C" w14:textId="77777777" w:rsidR="00E8709A" w:rsidRDefault="00E8709A" w:rsidP="00E8709A">
      <w:pPr>
        <w:pStyle w:val="aa"/>
        <w:rPr>
          <w:rFonts w:cs="Calibri"/>
          <w:b/>
          <w:color w:val="0070C0"/>
          <w:lang w:val="el-GR"/>
        </w:rPr>
      </w:pPr>
    </w:p>
    <w:bookmarkEnd w:id="0"/>
    <w:p w14:paraId="52C26640" w14:textId="77777777" w:rsidR="00E8709A" w:rsidRDefault="00E8709A" w:rsidP="00E8709A"/>
    <w:p w14:paraId="06D9805E" w14:textId="77777777" w:rsidR="00E8709A" w:rsidRDefault="00E8709A" w:rsidP="00E8709A"/>
    <w:p w14:paraId="611E44D4" w14:textId="77777777" w:rsidR="00E8709A" w:rsidRDefault="00E8709A" w:rsidP="00E8709A"/>
    <w:p w14:paraId="4C83A421" w14:textId="77777777" w:rsidR="00275B8B" w:rsidRDefault="00275B8B"/>
    <w:sectPr w:rsidR="00275B8B" w:rsidSect="00E8709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F4E"/>
      </v:shape>
    </w:pict>
  </w:numPicBullet>
  <w:abstractNum w:abstractNumId="0" w15:restartNumberingAfterBreak="0">
    <w:nsid w:val="1059502D"/>
    <w:multiLevelType w:val="hybridMultilevel"/>
    <w:tmpl w:val="466C2C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A47CE"/>
    <w:multiLevelType w:val="multilevel"/>
    <w:tmpl w:val="E28C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AA43FD"/>
    <w:multiLevelType w:val="hybridMultilevel"/>
    <w:tmpl w:val="15FE0C5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D6B50"/>
    <w:multiLevelType w:val="hybridMultilevel"/>
    <w:tmpl w:val="3DDA515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34025"/>
    <w:multiLevelType w:val="hybridMultilevel"/>
    <w:tmpl w:val="115EC56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E25F4C"/>
    <w:multiLevelType w:val="hybridMultilevel"/>
    <w:tmpl w:val="F5CE9482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5084960">
    <w:abstractNumId w:val="3"/>
  </w:num>
  <w:num w:numId="2" w16cid:durableId="720590232">
    <w:abstractNumId w:val="5"/>
  </w:num>
  <w:num w:numId="3" w16cid:durableId="1818230898">
    <w:abstractNumId w:val="2"/>
  </w:num>
  <w:num w:numId="4" w16cid:durableId="391276529">
    <w:abstractNumId w:val="4"/>
  </w:num>
  <w:num w:numId="5" w16cid:durableId="1664704406">
    <w:abstractNumId w:val="0"/>
  </w:num>
  <w:num w:numId="6" w16cid:durableId="1292401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9A"/>
    <w:rsid w:val="000C40EC"/>
    <w:rsid w:val="001E76A6"/>
    <w:rsid w:val="00275B8B"/>
    <w:rsid w:val="00332EF6"/>
    <w:rsid w:val="003542BB"/>
    <w:rsid w:val="00644AF5"/>
    <w:rsid w:val="007124B0"/>
    <w:rsid w:val="007166D8"/>
    <w:rsid w:val="007C0B34"/>
    <w:rsid w:val="00845CF3"/>
    <w:rsid w:val="00B04F16"/>
    <w:rsid w:val="00E8709A"/>
    <w:rsid w:val="00FC05BB"/>
    <w:rsid w:val="00FF417A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BF44"/>
  <w15:chartTrackingRefBased/>
  <w15:docId w15:val="{558D74BC-3F50-404B-BAD9-201E8BD4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09A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0"/>
      <w:lang w:val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87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87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70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7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870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87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87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87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87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87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87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870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8709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8709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8709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8709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8709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870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87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87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87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87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87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8709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8709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8709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87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8709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E8709A"/>
    <w:rPr>
      <w:b/>
      <w:bCs/>
      <w:smallCaps/>
      <w:color w:val="2F5496" w:themeColor="accent1" w:themeShade="BF"/>
      <w:spacing w:val="5"/>
    </w:rPr>
  </w:style>
  <w:style w:type="paragraph" w:styleId="aa">
    <w:name w:val="No Spacing"/>
    <w:qFormat/>
    <w:rsid w:val="00E8709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customStyle="1" w:styleId="normaltextrun">
    <w:name w:val="normaltextrun"/>
    <w:basedOn w:val="a0"/>
    <w:rsid w:val="00E8709A"/>
  </w:style>
  <w:style w:type="character" w:customStyle="1" w:styleId="spellingerror">
    <w:name w:val="spellingerror"/>
    <w:basedOn w:val="a0"/>
    <w:rsid w:val="00E8709A"/>
  </w:style>
  <w:style w:type="paragraph" w:styleId="Web">
    <w:name w:val="Normal (Web)"/>
    <w:basedOn w:val="a"/>
    <w:uiPriority w:val="99"/>
    <w:unhideWhenUsed/>
    <w:rsid w:val="00E8709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refis.gr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Grefis One</dc:creator>
  <cp:keywords/>
  <dc:description/>
  <cp:lastModifiedBy>Grefis One</cp:lastModifiedBy>
  <cp:revision>12</cp:revision>
  <cp:lastPrinted>2024-09-11T16:11:00Z</cp:lastPrinted>
  <dcterms:created xsi:type="dcterms:W3CDTF">2024-09-11T15:15:00Z</dcterms:created>
  <dcterms:modified xsi:type="dcterms:W3CDTF">2024-09-12T09:00:00Z</dcterms:modified>
</cp:coreProperties>
</file>