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9924" w14:textId="77777777" w:rsidR="0086537C" w:rsidRPr="0067642E" w:rsidRDefault="0086537C" w:rsidP="0086537C">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3BBE6080" wp14:editId="1188E964">
            <wp:simplePos x="0" y="0"/>
            <wp:positionH relativeFrom="column">
              <wp:posOffset>-647700</wp:posOffset>
            </wp:positionH>
            <wp:positionV relativeFrom="paragraph">
              <wp:posOffset>0</wp:posOffset>
            </wp:positionV>
            <wp:extent cx="3098800" cy="885825"/>
            <wp:effectExtent l="0" t="0" r="6350" b="9525"/>
            <wp:wrapThrough wrapText="bothSides">
              <wp:wrapPolygon edited="0">
                <wp:start x="0" y="0"/>
                <wp:lineTo x="0" y="21368"/>
                <wp:lineTo x="21511" y="21368"/>
                <wp:lineTo x="21511" y="0"/>
                <wp:lineTo x="0" y="0"/>
              </wp:wrapPolygon>
            </wp:wrapThrough>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3E90D4D1" w14:textId="77777777" w:rsidR="0086537C" w:rsidRPr="0067642E" w:rsidRDefault="0086537C" w:rsidP="0086537C">
      <w:pPr>
        <w:spacing w:after="0" w:line="240" w:lineRule="auto"/>
        <w:jc w:val="right"/>
        <w:rPr>
          <w:rFonts w:eastAsia="Times New Roman" w:cs="Calibri"/>
          <w:lang w:eastAsia="el-GR"/>
        </w:rPr>
      </w:pPr>
      <w:r w:rsidRPr="0067642E">
        <w:rPr>
          <w:rFonts w:eastAsia="Times New Roman" w:cs="Calibri"/>
          <w:lang w:eastAsia="el-GR"/>
        </w:rPr>
        <w:t>Αθήνα 105 63</w:t>
      </w:r>
    </w:p>
    <w:p w14:paraId="55412E7D" w14:textId="77777777" w:rsidR="0086537C" w:rsidRPr="0067642E" w:rsidRDefault="0086537C" w:rsidP="0086537C">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40A16613" w14:textId="77777777" w:rsidR="0086537C" w:rsidRPr="00203E06" w:rsidRDefault="0086537C" w:rsidP="0086537C">
      <w:pPr>
        <w:spacing w:after="0" w:line="240" w:lineRule="auto"/>
        <w:jc w:val="right"/>
        <w:rPr>
          <w:rFonts w:eastAsia="Times New Roman" w:cs="Calibri"/>
          <w:lang w:val="en-US" w:eastAsia="el-GR"/>
        </w:rPr>
      </w:pPr>
      <w:r w:rsidRPr="0067642E">
        <w:rPr>
          <w:rFonts w:eastAsia="Times New Roman" w:cs="Calibri"/>
          <w:lang w:eastAsia="el-GR"/>
        </w:rPr>
        <w:t>Φαξ</w:t>
      </w:r>
      <w:r w:rsidRPr="00203E06">
        <w:rPr>
          <w:rFonts w:eastAsia="Times New Roman" w:cs="Calibri"/>
          <w:lang w:val="en-US" w:eastAsia="el-GR"/>
        </w:rPr>
        <w:t>: 210 3315623 – 4</w:t>
      </w:r>
    </w:p>
    <w:p w14:paraId="0AD5B9A0" w14:textId="77777777" w:rsidR="0086537C" w:rsidRPr="00203E06" w:rsidRDefault="0086537C" w:rsidP="0086537C">
      <w:pPr>
        <w:spacing w:after="0" w:line="240" w:lineRule="auto"/>
        <w:jc w:val="right"/>
        <w:rPr>
          <w:rFonts w:eastAsia="Times New Roman" w:cs="Calibri"/>
          <w:lang w:val="en-US" w:eastAsia="el-GR"/>
        </w:rPr>
      </w:pPr>
      <w:r w:rsidRPr="0067642E">
        <w:rPr>
          <w:rFonts w:eastAsia="Times New Roman" w:cs="Calibri"/>
          <w:lang w:val="en-US" w:eastAsia="el-GR"/>
        </w:rPr>
        <w:t>Email</w:t>
      </w:r>
      <w:r w:rsidRPr="00203E06">
        <w:rPr>
          <w:rFonts w:eastAsia="Times New Roman" w:cs="Calibri"/>
          <w:lang w:val="en-US" w:eastAsia="el-GR"/>
        </w:rPr>
        <w:t xml:space="preserve">: </w:t>
      </w:r>
      <w:hyperlink r:id="rId9" w:history="1">
        <w:r w:rsidRPr="0067642E">
          <w:rPr>
            <w:rFonts w:eastAsia="Times New Roman" w:cs="Calibri"/>
            <w:color w:val="0000FF"/>
            <w:u w:val="single"/>
            <w:lang w:val="en-US" w:eastAsia="el-GR"/>
          </w:rPr>
          <w:t>info</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grefis</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w:t>
        </w:r>
      </w:hyperlink>
      <w:r w:rsidRPr="00203E06">
        <w:rPr>
          <w:rFonts w:eastAsia="Times New Roman" w:cs="Calibri"/>
          <w:lang w:val="en-US" w:eastAsia="el-GR"/>
        </w:rPr>
        <w:t xml:space="preserve"> </w:t>
      </w:r>
    </w:p>
    <w:p w14:paraId="443EF6FB" w14:textId="77777777" w:rsidR="0086537C" w:rsidRPr="00203E06" w:rsidRDefault="0086537C" w:rsidP="0086537C">
      <w:pPr>
        <w:pStyle w:val="aa"/>
        <w:rPr>
          <w:b/>
          <w:color w:val="BF4E14" w:themeColor="accent2" w:themeShade="BF"/>
          <w:sz w:val="20"/>
          <w:szCs w:val="20"/>
        </w:rPr>
      </w:pPr>
    </w:p>
    <w:p w14:paraId="1B93E6D8" w14:textId="77777777" w:rsidR="0086537C" w:rsidRDefault="0086537C" w:rsidP="0086537C">
      <w:pPr>
        <w:pStyle w:val="aa"/>
        <w:jc w:val="center"/>
        <w:rPr>
          <w:b/>
          <w:color w:val="BF4E14" w:themeColor="accent2" w:themeShade="BF"/>
          <w:sz w:val="44"/>
          <w:szCs w:val="44"/>
          <w:lang w:val="el-GR"/>
        </w:rPr>
      </w:pPr>
    </w:p>
    <w:p w14:paraId="3E95DC71" w14:textId="10D6CD6F" w:rsidR="0086537C" w:rsidRDefault="0086537C" w:rsidP="0086537C">
      <w:pPr>
        <w:pStyle w:val="aa"/>
        <w:jc w:val="center"/>
        <w:rPr>
          <w:b/>
          <w:color w:val="BF4E14" w:themeColor="accent2" w:themeShade="BF"/>
          <w:sz w:val="44"/>
          <w:szCs w:val="44"/>
        </w:rPr>
      </w:pPr>
      <w:r w:rsidRPr="00EA6B50">
        <w:rPr>
          <w:b/>
          <w:color w:val="BF4E14" w:themeColor="accent2" w:themeShade="BF"/>
          <w:sz w:val="44"/>
          <w:szCs w:val="44"/>
          <w:lang w:val="el-GR"/>
        </w:rPr>
        <w:t>Παρίσι</w:t>
      </w:r>
      <w:r>
        <w:rPr>
          <w:b/>
          <w:color w:val="BF4E14" w:themeColor="accent2" w:themeShade="BF"/>
          <w:sz w:val="44"/>
          <w:szCs w:val="44"/>
        </w:rPr>
        <w:t xml:space="preserve"> – All Time Classic</w:t>
      </w:r>
      <w:r w:rsidRPr="00000A1A">
        <w:rPr>
          <w:b/>
          <w:color w:val="BF4E14" w:themeColor="accent2" w:themeShade="BF"/>
          <w:sz w:val="44"/>
          <w:szCs w:val="44"/>
        </w:rPr>
        <w:t xml:space="preserve"> </w:t>
      </w:r>
      <w:r>
        <w:rPr>
          <w:b/>
          <w:color w:val="BF4E14" w:themeColor="accent2" w:themeShade="BF"/>
          <w:sz w:val="44"/>
          <w:szCs w:val="44"/>
        </w:rPr>
        <w:t xml:space="preserve">- </w:t>
      </w:r>
      <w:r w:rsidRPr="00000A1A">
        <w:rPr>
          <w:b/>
          <w:color w:val="BF4E14" w:themeColor="accent2" w:themeShade="BF"/>
          <w:sz w:val="44"/>
          <w:szCs w:val="44"/>
        </w:rPr>
        <w:t>5</w:t>
      </w:r>
      <w:proofErr w:type="spellStart"/>
      <w:r w:rsidRPr="00EA6B50">
        <w:rPr>
          <w:b/>
          <w:color w:val="BF4E14" w:themeColor="accent2" w:themeShade="BF"/>
          <w:sz w:val="44"/>
          <w:szCs w:val="44"/>
          <w:lang w:val="el-GR"/>
        </w:rPr>
        <w:t>ημ</w:t>
      </w:r>
      <w:proofErr w:type="spellEnd"/>
      <w:r w:rsidRPr="00000A1A">
        <w:rPr>
          <w:b/>
          <w:color w:val="BF4E14" w:themeColor="accent2" w:themeShade="BF"/>
          <w:sz w:val="44"/>
          <w:szCs w:val="44"/>
        </w:rPr>
        <w:t xml:space="preserve">. </w:t>
      </w:r>
    </w:p>
    <w:p w14:paraId="1636AC0D" w14:textId="77777777" w:rsidR="0086537C" w:rsidRPr="002156B0" w:rsidRDefault="0086537C" w:rsidP="0086537C">
      <w:pPr>
        <w:pStyle w:val="aa"/>
        <w:jc w:val="center"/>
        <w:rPr>
          <w:rFonts w:cs="Calibri"/>
          <w:noProof/>
          <w:color w:val="FF0000"/>
          <w:sz w:val="28"/>
          <w:szCs w:val="28"/>
          <w:lang w:val="el-GR"/>
        </w:rPr>
      </w:pPr>
      <w:r w:rsidRPr="002156B0">
        <w:rPr>
          <w:rFonts w:cs="Calibri"/>
          <w:noProof/>
          <w:color w:val="FF0000"/>
          <w:sz w:val="28"/>
          <w:szCs w:val="28"/>
          <w:lang w:val="el-GR"/>
        </w:rPr>
        <w:t xml:space="preserve">Με αποκλειστική διαμονή στο </w:t>
      </w:r>
      <w:r w:rsidRPr="00287D28">
        <w:rPr>
          <w:rFonts w:cs="Calibri"/>
          <w:b/>
          <w:bCs/>
          <w:noProof/>
          <w:color w:val="FF0000"/>
          <w:sz w:val="28"/>
          <w:szCs w:val="28"/>
        </w:rPr>
        <w:t>Hotel</w:t>
      </w:r>
      <w:r w:rsidRPr="002156B0">
        <w:rPr>
          <w:rFonts w:cs="Calibri"/>
          <w:b/>
          <w:bCs/>
          <w:noProof/>
          <w:color w:val="FF0000"/>
          <w:sz w:val="28"/>
          <w:szCs w:val="28"/>
          <w:lang w:val="el-GR"/>
        </w:rPr>
        <w:t xml:space="preserve"> </w:t>
      </w:r>
      <w:r w:rsidRPr="00287D28">
        <w:rPr>
          <w:rFonts w:cs="Calibri"/>
          <w:b/>
          <w:bCs/>
          <w:noProof/>
          <w:color w:val="FF0000"/>
          <w:sz w:val="28"/>
          <w:szCs w:val="28"/>
        </w:rPr>
        <w:t>De</w:t>
      </w:r>
      <w:r w:rsidRPr="002156B0">
        <w:rPr>
          <w:rFonts w:cs="Calibri"/>
          <w:b/>
          <w:bCs/>
          <w:noProof/>
          <w:color w:val="FF0000"/>
          <w:sz w:val="28"/>
          <w:szCs w:val="28"/>
          <w:lang w:val="el-GR"/>
        </w:rPr>
        <w:t xml:space="preserve"> </w:t>
      </w:r>
      <w:r w:rsidRPr="00287D28">
        <w:rPr>
          <w:rFonts w:cs="Calibri"/>
          <w:b/>
          <w:bCs/>
          <w:noProof/>
          <w:color w:val="FF0000"/>
          <w:sz w:val="28"/>
          <w:szCs w:val="28"/>
        </w:rPr>
        <w:t>Castiglione</w:t>
      </w:r>
      <w:r w:rsidRPr="002156B0">
        <w:rPr>
          <w:rFonts w:cs="Calibri"/>
          <w:b/>
          <w:bCs/>
          <w:noProof/>
          <w:color w:val="FF0000"/>
          <w:sz w:val="28"/>
          <w:szCs w:val="28"/>
          <w:lang w:val="el-GR"/>
        </w:rPr>
        <w:t xml:space="preserve"> 4*</w:t>
      </w:r>
      <w:r w:rsidRPr="002156B0">
        <w:rPr>
          <w:rFonts w:cs="Calibri"/>
          <w:noProof/>
          <w:color w:val="FF0000"/>
          <w:sz w:val="28"/>
          <w:szCs w:val="28"/>
          <w:lang w:val="el-GR"/>
        </w:rPr>
        <w:t xml:space="preserve"> </w:t>
      </w:r>
    </w:p>
    <w:p w14:paraId="797B0D70" w14:textId="6F82DF5E" w:rsidR="0086537C" w:rsidRPr="003D09F4" w:rsidRDefault="0086537C" w:rsidP="003D09F4">
      <w:pPr>
        <w:pStyle w:val="aa"/>
        <w:jc w:val="center"/>
        <w:rPr>
          <w:rFonts w:cs="Calibri"/>
          <w:noProof/>
          <w:color w:val="FF0000"/>
          <w:sz w:val="28"/>
          <w:szCs w:val="28"/>
        </w:rPr>
      </w:pPr>
      <w:r>
        <w:rPr>
          <w:noProof/>
        </w:rPr>
        <w:drawing>
          <wp:anchor distT="0" distB="0" distL="114300" distR="114300" simplePos="0" relativeHeight="251671552" behindDoc="0" locked="0" layoutInCell="1" allowOverlap="1" wp14:anchorId="4C6E6177" wp14:editId="5114D3C7">
            <wp:simplePos x="0" y="0"/>
            <wp:positionH relativeFrom="column">
              <wp:posOffset>257175</wp:posOffset>
            </wp:positionH>
            <wp:positionV relativeFrom="paragraph">
              <wp:posOffset>541020</wp:posOffset>
            </wp:positionV>
            <wp:extent cx="4695825" cy="2590800"/>
            <wp:effectExtent l="0" t="0" r="9525" b="0"/>
            <wp:wrapThrough wrapText="bothSides">
              <wp:wrapPolygon edited="0">
                <wp:start x="351" y="0"/>
                <wp:lineTo x="0" y="318"/>
                <wp:lineTo x="0" y="21282"/>
                <wp:lineTo x="351" y="21441"/>
                <wp:lineTo x="21206" y="21441"/>
                <wp:lineTo x="21556" y="21282"/>
                <wp:lineTo x="21556" y="318"/>
                <wp:lineTo x="21206" y="0"/>
                <wp:lineTo x="351" y="0"/>
              </wp:wrapPolygon>
            </wp:wrapThrough>
            <wp:docPr id="552133833" name="Εικόνα 1" descr="Puzzle Magic of Paris - Collage, 3 000 κομμάτια | Puzzle-Man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Magic of Paris - Collage, 3 000 κομμάτια | Puzzle-Mania.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2590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156B0">
        <w:rPr>
          <w:rFonts w:cs="Calibri"/>
          <w:noProof/>
          <w:color w:val="FF0000"/>
          <w:sz w:val="28"/>
          <w:szCs w:val="28"/>
          <w:lang w:val="el-GR"/>
        </w:rPr>
        <w:t xml:space="preserve">στην </w:t>
      </w:r>
      <w:r w:rsidRPr="00287D28">
        <w:rPr>
          <w:rFonts w:cs="Calibri"/>
          <w:b/>
          <w:bCs/>
          <w:noProof/>
          <w:color w:val="FF0000"/>
          <w:sz w:val="28"/>
          <w:szCs w:val="28"/>
        </w:rPr>
        <w:t>Place</w:t>
      </w:r>
      <w:r w:rsidRPr="002156B0">
        <w:rPr>
          <w:rFonts w:cs="Calibri"/>
          <w:b/>
          <w:bCs/>
          <w:noProof/>
          <w:color w:val="FF0000"/>
          <w:sz w:val="28"/>
          <w:szCs w:val="28"/>
          <w:lang w:val="el-GR"/>
        </w:rPr>
        <w:t xml:space="preserve"> </w:t>
      </w:r>
      <w:r w:rsidRPr="00287D28">
        <w:rPr>
          <w:rFonts w:cs="Calibri"/>
          <w:b/>
          <w:bCs/>
          <w:noProof/>
          <w:color w:val="FF0000"/>
          <w:sz w:val="28"/>
          <w:szCs w:val="28"/>
        </w:rPr>
        <w:t>Vendome</w:t>
      </w:r>
      <w:r w:rsidRPr="002156B0">
        <w:rPr>
          <w:rFonts w:cs="Calibri"/>
          <w:b/>
          <w:bCs/>
          <w:noProof/>
          <w:color w:val="FF0000"/>
          <w:sz w:val="28"/>
          <w:szCs w:val="28"/>
          <w:lang w:val="el-GR"/>
        </w:rPr>
        <w:t xml:space="preserve"> </w:t>
      </w:r>
      <w:r w:rsidRPr="002156B0">
        <w:rPr>
          <w:rFonts w:cs="Calibri"/>
          <w:noProof/>
          <w:color w:val="FF0000"/>
          <w:sz w:val="28"/>
          <w:szCs w:val="28"/>
          <w:lang w:val="el-GR"/>
        </w:rPr>
        <w:t xml:space="preserve">και επί της </w:t>
      </w:r>
      <w:r w:rsidRPr="00287D28">
        <w:rPr>
          <w:rFonts w:cs="Calibri"/>
          <w:b/>
          <w:bCs/>
          <w:noProof/>
          <w:color w:val="FF0000"/>
          <w:sz w:val="28"/>
          <w:szCs w:val="28"/>
        </w:rPr>
        <w:t>Rue</w:t>
      </w:r>
      <w:r w:rsidRPr="002156B0">
        <w:rPr>
          <w:rFonts w:cs="Calibri"/>
          <w:b/>
          <w:bCs/>
          <w:noProof/>
          <w:color w:val="FF0000"/>
          <w:sz w:val="28"/>
          <w:szCs w:val="28"/>
          <w:lang w:val="el-GR"/>
        </w:rPr>
        <w:t xml:space="preserve"> </w:t>
      </w:r>
      <w:r w:rsidRPr="00287D28">
        <w:rPr>
          <w:rFonts w:cs="Calibri"/>
          <w:b/>
          <w:bCs/>
          <w:noProof/>
          <w:color w:val="FF0000"/>
          <w:sz w:val="28"/>
          <w:szCs w:val="28"/>
        </w:rPr>
        <w:t>Saint</w:t>
      </w:r>
      <w:r w:rsidRPr="002156B0">
        <w:rPr>
          <w:rFonts w:cs="Calibri"/>
          <w:b/>
          <w:bCs/>
          <w:noProof/>
          <w:color w:val="FF0000"/>
          <w:sz w:val="28"/>
          <w:szCs w:val="28"/>
          <w:lang w:val="el-GR"/>
        </w:rPr>
        <w:t>-</w:t>
      </w:r>
      <w:r w:rsidRPr="00287D28">
        <w:rPr>
          <w:rFonts w:cs="Calibri"/>
          <w:b/>
          <w:bCs/>
          <w:noProof/>
          <w:color w:val="FF0000"/>
          <w:sz w:val="28"/>
          <w:szCs w:val="28"/>
        </w:rPr>
        <w:t>Honore</w:t>
      </w:r>
      <w:r w:rsidRPr="002156B0">
        <w:rPr>
          <w:rFonts w:cs="Calibri"/>
          <w:noProof/>
          <w:color w:val="FF0000"/>
          <w:sz w:val="28"/>
          <w:szCs w:val="28"/>
          <w:lang w:val="el-GR"/>
        </w:rPr>
        <w:t>, όπου εδρεύει η μόνιμη κατοικία του Γάλλου Προέδρου</w:t>
      </w:r>
      <w:r>
        <w:rPr>
          <w:rFonts w:cs="Calibri"/>
          <w:noProof/>
          <w:color w:val="FF0000"/>
          <w:sz w:val="28"/>
          <w:szCs w:val="28"/>
          <w:lang w:val="el-GR"/>
        </w:rPr>
        <w:t>!</w:t>
      </w:r>
    </w:p>
    <w:p w14:paraId="6C67DA8C" w14:textId="29BA6A0B" w:rsidR="0086537C" w:rsidRPr="003D09F4" w:rsidRDefault="0086537C" w:rsidP="003D09F4">
      <w:pPr>
        <w:pStyle w:val="aa"/>
        <w:jc w:val="center"/>
        <w:rPr>
          <w:b/>
          <w:bCs/>
          <w:color w:val="0070C0"/>
          <w:sz w:val="24"/>
          <w:szCs w:val="24"/>
        </w:rPr>
      </w:pPr>
      <w:r w:rsidRPr="002156B0">
        <w:rPr>
          <w:b/>
          <w:i/>
          <w:iCs/>
          <w:color w:val="0070C0"/>
          <w:lang w:val="el-GR"/>
        </w:rPr>
        <w:t>Πανόραμα</w:t>
      </w:r>
      <w:r w:rsidRPr="003D09F4">
        <w:rPr>
          <w:b/>
          <w:i/>
          <w:iCs/>
          <w:color w:val="0070C0"/>
        </w:rPr>
        <w:t xml:space="preserve"> </w:t>
      </w:r>
      <w:r w:rsidRPr="002156B0">
        <w:rPr>
          <w:b/>
          <w:i/>
          <w:iCs/>
          <w:color w:val="0070C0"/>
          <w:lang w:val="el-GR"/>
        </w:rPr>
        <w:t>Παρισιού</w:t>
      </w:r>
      <w:r w:rsidRPr="003D09F4">
        <w:rPr>
          <w:b/>
          <w:i/>
          <w:iCs/>
          <w:color w:val="0070C0"/>
        </w:rPr>
        <w:t xml:space="preserve">: </w:t>
      </w:r>
      <w:r w:rsidRPr="00B55DEB">
        <w:rPr>
          <w:b/>
          <w:bCs/>
          <w:i/>
          <w:iCs/>
          <w:color w:val="0070C0"/>
          <w:sz w:val="24"/>
          <w:szCs w:val="24"/>
        </w:rPr>
        <w:t>M</w:t>
      </w:r>
      <w:proofErr w:type="spellStart"/>
      <w:r w:rsidRPr="002156B0">
        <w:rPr>
          <w:b/>
          <w:bCs/>
          <w:i/>
          <w:iCs/>
          <w:color w:val="0070C0"/>
          <w:sz w:val="24"/>
          <w:szCs w:val="24"/>
          <w:lang w:val="el-GR"/>
        </w:rPr>
        <w:t>ουσείο</w:t>
      </w:r>
      <w:proofErr w:type="spellEnd"/>
      <w:r w:rsidRPr="003D09F4">
        <w:rPr>
          <w:b/>
          <w:bCs/>
          <w:i/>
          <w:iCs/>
          <w:color w:val="0070C0"/>
          <w:sz w:val="24"/>
          <w:szCs w:val="24"/>
        </w:rPr>
        <w:t xml:space="preserve"> </w:t>
      </w:r>
      <w:r w:rsidRPr="002156B0">
        <w:rPr>
          <w:b/>
          <w:bCs/>
          <w:i/>
          <w:iCs/>
          <w:color w:val="0070C0"/>
          <w:sz w:val="24"/>
          <w:szCs w:val="24"/>
          <w:lang w:val="el-GR"/>
        </w:rPr>
        <w:t>Λούβρου</w:t>
      </w:r>
      <w:r w:rsidRPr="003D09F4">
        <w:rPr>
          <w:b/>
          <w:bCs/>
          <w:i/>
          <w:iCs/>
          <w:color w:val="0070C0"/>
          <w:sz w:val="24"/>
          <w:szCs w:val="24"/>
        </w:rPr>
        <w:t xml:space="preserve">, </w:t>
      </w:r>
      <w:r w:rsidRPr="002156B0">
        <w:rPr>
          <w:b/>
          <w:bCs/>
          <w:i/>
          <w:iCs/>
          <w:color w:val="0070C0"/>
          <w:sz w:val="24"/>
          <w:szCs w:val="24"/>
          <w:lang w:val="el-GR"/>
        </w:rPr>
        <w:t>Μουσείο</w:t>
      </w:r>
      <w:r w:rsidRPr="003D09F4">
        <w:rPr>
          <w:b/>
          <w:bCs/>
          <w:i/>
          <w:iCs/>
          <w:color w:val="0070C0"/>
          <w:sz w:val="24"/>
          <w:szCs w:val="24"/>
        </w:rPr>
        <w:t xml:space="preserve"> </w:t>
      </w:r>
      <w:r w:rsidRPr="002156B0">
        <w:rPr>
          <w:b/>
          <w:bCs/>
          <w:i/>
          <w:iCs/>
          <w:color w:val="0070C0"/>
          <w:sz w:val="24"/>
          <w:szCs w:val="24"/>
          <w:lang w:val="el-GR"/>
        </w:rPr>
        <w:t>Αρωμάτων</w:t>
      </w:r>
      <w:r w:rsidRPr="003D09F4">
        <w:rPr>
          <w:b/>
          <w:bCs/>
          <w:i/>
          <w:iCs/>
          <w:color w:val="0070C0"/>
          <w:sz w:val="24"/>
          <w:szCs w:val="24"/>
        </w:rPr>
        <w:t xml:space="preserve">, </w:t>
      </w:r>
      <w:r w:rsidRPr="002156B0">
        <w:rPr>
          <w:b/>
          <w:bCs/>
          <w:i/>
          <w:iCs/>
          <w:color w:val="0070C0"/>
          <w:sz w:val="24"/>
          <w:szCs w:val="24"/>
          <w:lang w:val="el-GR"/>
        </w:rPr>
        <w:t>Όπερα</w:t>
      </w:r>
      <w:r w:rsidRPr="003D09F4">
        <w:rPr>
          <w:b/>
          <w:bCs/>
          <w:i/>
          <w:iCs/>
          <w:color w:val="0070C0"/>
          <w:sz w:val="24"/>
          <w:szCs w:val="24"/>
        </w:rPr>
        <w:t xml:space="preserve">, </w:t>
      </w:r>
      <w:r w:rsidRPr="00B55DEB">
        <w:rPr>
          <w:b/>
          <w:bCs/>
          <w:i/>
          <w:iCs/>
          <w:color w:val="0070C0"/>
          <w:sz w:val="24"/>
          <w:szCs w:val="24"/>
        </w:rPr>
        <w:t>Disneyland</w:t>
      </w:r>
      <w:r w:rsidRPr="003D09F4">
        <w:rPr>
          <w:b/>
          <w:bCs/>
          <w:i/>
          <w:iCs/>
          <w:color w:val="0070C0"/>
          <w:sz w:val="24"/>
          <w:szCs w:val="24"/>
        </w:rPr>
        <w:t xml:space="preserve">, </w:t>
      </w:r>
      <w:r w:rsidRPr="002156B0">
        <w:rPr>
          <w:rFonts w:cs="Tahoma"/>
          <w:b/>
          <w:bCs/>
          <w:i/>
          <w:iCs/>
          <w:color w:val="0070C0"/>
          <w:sz w:val="24"/>
          <w:szCs w:val="24"/>
          <w:lang w:val="el-GR"/>
        </w:rPr>
        <w:t>Παναγία</w:t>
      </w:r>
      <w:r w:rsidRPr="003D09F4">
        <w:rPr>
          <w:rFonts w:cs="Tahoma"/>
          <w:b/>
          <w:bCs/>
          <w:i/>
          <w:iCs/>
          <w:color w:val="0070C0"/>
          <w:sz w:val="24"/>
          <w:szCs w:val="24"/>
        </w:rPr>
        <w:t xml:space="preserve"> </w:t>
      </w:r>
      <w:r w:rsidRPr="002156B0">
        <w:rPr>
          <w:rFonts w:cs="Tahoma"/>
          <w:b/>
          <w:bCs/>
          <w:i/>
          <w:iCs/>
          <w:color w:val="0070C0"/>
          <w:sz w:val="24"/>
          <w:szCs w:val="24"/>
          <w:lang w:val="el-GR"/>
        </w:rPr>
        <w:t>των</w:t>
      </w:r>
      <w:r w:rsidRPr="003D09F4">
        <w:rPr>
          <w:rFonts w:cs="Tahoma"/>
          <w:b/>
          <w:bCs/>
          <w:i/>
          <w:iCs/>
          <w:color w:val="0070C0"/>
          <w:sz w:val="24"/>
          <w:szCs w:val="24"/>
        </w:rPr>
        <w:t xml:space="preserve"> </w:t>
      </w:r>
      <w:proofErr w:type="spellStart"/>
      <w:r w:rsidRPr="002156B0">
        <w:rPr>
          <w:rFonts w:cs="Tahoma"/>
          <w:b/>
          <w:bCs/>
          <w:i/>
          <w:iCs/>
          <w:color w:val="0070C0"/>
          <w:sz w:val="24"/>
          <w:szCs w:val="24"/>
          <w:lang w:val="el-GR"/>
        </w:rPr>
        <w:t>Παρισίων</w:t>
      </w:r>
      <w:proofErr w:type="spellEnd"/>
      <w:r w:rsidRPr="003D09F4">
        <w:rPr>
          <w:rFonts w:cs="Tahoma"/>
          <w:b/>
          <w:bCs/>
          <w:i/>
          <w:iCs/>
          <w:color w:val="0070C0"/>
          <w:sz w:val="24"/>
          <w:szCs w:val="24"/>
        </w:rPr>
        <w:t xml:space="preserve">, </w:t>
      </w:r>
      <w:r w:rsidRPr="002156B0">
        <w:rPr>
          <w:b/>
          <w:bCs/>
          <w:color w:val="0070C0"/>
          <w:sz w:val="24"/>
          <w:szCs w:val="24"/>
          <w:lang w:val="el-GR"/>
        </w:rPr>
        <w:t>Συνοικία</w:t>
      </w:r>
      <w:r w:rsidRPr="003D09F4">
        <w:rPr>
          <w:b/>
          <w:bCs/>
          <w:color w:val="0070C0"/>
          <w:sz w:val="24"/>
          <w:szCs w:val="24"/>
        </w:rPr>
        <w:t xml:space="preserve"> </w:t>
      </w:r>
      <w:proofErr w:type="spellStart"/>
      <w:r w:rsidRPr="002156B0">
        <w:rPr>
          <w:b/>
          <w:bCs/>
          <w:color w:val="0070C0"/>
          <w:sz w:val="24"/>
          <w:szCs w:val="24"/>
          <w:lang w:val="el-GR"/>
        </w:rPr>
        <w:t>Μαραί</w:t>
      </w:r>
      <w:proofErr w:type="spellEnd"/>
      <w:r w:rsidRPr="003D09F4">
        <w:rPr>
          <w:b/>
          <w:bCs/>
          <w:color w:val="0070C0"/>
          <w:sz w:val="24"/>
          <w:szCs w:val="24"/>
        </w:rPr>
        <w:t xml:space="preserve">, </w:t>
      </w:r>
      <w:r w:rsidRPr="002156B0">
        <w:rPr>
          <w:b/>
          <w:bCs/>
          <w:color w:val="0070C0"/>
          <w:sz w:val="24"/>
          <w:szCs w:val="24"/>
          <w:lang w:val="el-GR"/>
        </w:rPr>
        <w:t>Πλατεία</w:t>
      </w:r>
      <w:r w:rsidRPr="003D09F4">
        <w:rPr>
          <w:b/>
          <w:bCs/>
          <w:color w:val="0070C0"/>
          <w:sz w:val="24"/>
          <w:szCs w:val="24"/>
        </w:rPr>
        <w:t xml:space="preserve"> </w:t>
      </w:r>
      <w:r w:rsidRPr="002156B0">
        <w:rPr>
          <w:b/>
          <w:bCs/>
          <w:color w:val="0070C0"/>
          <w:sz w:val="24"/>
          <w:szCs w:val="24"/>
          <w:lang w:val="el-GR"/>
        </w:rPr>
        <w:t>Βαστίλης</w:t>
      </w:r>
      <w:r w:rsidRPr="003D09F4">
        <w:rPr>
          <w:b/>
          <w:bCs/>
          <w:color w:val="0070C0"/>
          <w:sz w:val="24"/>
          <w:szCs w:val="24"/>
        </w:rPr>
        <w:t xml:space="preserve">, </w:t>
      </w:r>
      <w:r w:rsidRPr="002156B0">
        <w:rPr>
          <w:b/>
          <w:bCs/>
          <w:color w:val="0070C0"/>
          <w:sz w:val="24"/>
          <w:szCs w:val="24"/>
          <w:lang w:val="el-GR"/>
        </w:rPr>
        <w:t>Συνοικία</w:t>
      </w:r>
      <w:r w:rsidRPr="003D09F4">
        <w:rPr>
          <w:b/>
          <w:bCs/>
          <w:color w:val="0070C0"/>
          <w:sz w:val="24"/>
          <w:szCs w:val="24"/>
        </w:rPr>
        <w:t xml:space="preserve"> </w:t>
      </w:r>
      <w:r w:rsidRPr="002156B0">
        <w:rPr>
          <w:b/>
          <w:bCs/>
          <w:color w:val="0070C0"/>
          <w:sz w:val="24"/>
          <w:szCs w:val="24"/>
          <w:lang w:val="el-GR"/>
        </w:rPr>
        <w:t>Λατίνων</w:t>
      </w:r>
      <w:r w:rsidRPr="003D09F4">
        <w:rPr>
          <w:b/>
          <w:bCs/>
          <w:color w:val="0070C0"/>
          <w:sz w:val="24"/>
          <w:szCs w:val="24"/>
        </w:rPr>
        <w:t xml:space="preserve"> </w:t>
      </w:r>
      <w:r w:rsidRPr="003D09F4">
        <w:rPr>
          <w:rFonts w:cs="Tahoma"/>
          <w:b/>
          <w:bCs/>
          <w:color w:val="0070C0"/>
          <w:sz w:val="24"/>
          <w:szCs w:val="24"/>
        </w:rPr>
        <w:t>(</w:t>
      </w:r>
      <w:r>
        <w:rPr>
          <w:rFonts w:cs="Tahoma"/>
          <w:b/>
          <w:bCs/>
          <w:color w:val="0070C0"/>
          <w:sz w:val="24"/>
          <w:szCs w:val="24"/>
        </w:rPr>
        <w:t>Quartier</w:t>
      </w:r>
      <w:r w:rsidRPr="003D09F4">
        <w:rPr>
          <w:rFonts w:cs="Tahoma"/>
          <w:b/>
          <w:bCs/>
          <w:color w:val="0070C0"/>
          <w:sz w:val="24"/>
          <w:szCs w:val="24"/>
        </w:rPr>
        <w:t xml:space="preserve"> </w:t>
      </w:r>
      <w:r>
        <w:rPr>
          <w:rFonts w:cs="Tahoma"/>
          <w:b/>
          <w:bCs/>
          <w:color w:val="0070C0"/>
          <w:sz w:val="24"/>
          <w:szCs w:val="24"/>
        </w:rPr>
        <w:t>Latin</w:t>
      </w:r>
      <w:r w:rsidRPr="003D09F4">
        <w:rPr>
          <w:rFonts w:cs="Tahoma"/>
          <w:b/>
          <w:bCs/>
          <w:color w:val="0070C0"/>
          <w:sz w:val="24"/>
          <w:szCs w:val="24"/>
        </w:rPr>
        <w:t>),</w:t>
      </w:r>
      <w:r w:rsidRPr="003D09F4">
        <w:rPr>
          <w:rFonts w:cs="Tahoma"/>
          <w:b/>
          <w:bCs/>
          <w:i/>
          <w:iCs/>
          <w:color w:val="0070C0"/>
          <w:sz w:val="24"/>
          <w:szCs w:val="24"/>
        </w:rPr>
        <w:t xml:space="preserve"> </w:t>
      </w:r>
      <w:r w:rsidRPr="002156B0">
        <w:rPr>
          <w:rFonts w:cs="Tahoma"/>
          <w:b/>
          <w:bCs/>
          <w:i/>
          <w:iCs/>
          <w:color w:val="0070C0"/>
          <w:sz w:val="24"/>
          <w:szCs w:val="24"/>
          <w:lang w:val="el-GR"/>
        </w:rPr>
        <w:t>Συνοικία</w:t>
      </w:r>
      <w:r w:rsidRPr="003D09F4">
        <w:rPr>
          <w:rFonts w:cs="Tahoma"/>
          <w:b/>
          <w:bCs/>
          <w:i/>
          <w:iCs/>
          <w:color w:val="0070C0"/>
          <w:sz w:val="24"/>
          <w:szCs w:val="24"/>
        </w:rPr>
        <w:t xml:space="preserve"> </w:t>
      </w:r>
      <w:r w:rsidRPr="00B55DEB">
        <w:rPr>
          <w:rFonts w:cs="Tahoma"/>
          <w:b/>
          <w:bCs/>
          <w:i/>
          <w:iCs/>
          <w:color w:val="0070C0"/>
          <w:sz w:val="24"/>
          <w:szCs w:val="24"/>
        </w:rPr>
        <w:t>St</w:t>
      </w:r>
      <w:r w:rsidRPr="003D09F4">
        <w:rPr>
          <w:rFonts w:cs="Tahoma"/>
          <w:b/>
          <w:bCs/>
          <w:i/>
          <w:iCs/>
          <w:color w:val="0070C0"/>
          <w:sz w:val="24"/>
          <w:szCs w:val="24"/>
        </w:rPr>
        <w:t>-</w:t>
      </w:r>
      <w:r w:rsidRPr="00B55DEB">
        <w:rPr>
          <w:rFonts w:cs="Tahoma"/>
          <w:b/>
          <w:bCs/>
          <w:i/>
          <w:iCs/>
          <w:color w:val="0070C0"/>
          <w:sz w:val="24"/>
          <w:szCs w:val="24"/>
        </w:rPr>
        <w:t>Germain</w:t>
      </w:r>
      <w:r w:rsidRPr="003D09F4">
        <w:rPr>
          <w:rFonts w:cs="Tahoma"/>
          <w:b/>
          <w:bCs/>
          <w:i/>
          <w:iCs/>
          <w:color w:val="0070C0"/>
          <w:sz w:val="24"/>
          <w:szCs w:val="24"/>
        </w:rPr>
        <w:t xml:space="preserve"> </w:t>
      </w:r>
      <w:r w:rsidRPr="00B55DEB">
        <w:rPr>
          <w:rFonts w:cs="Tahoma"/>
          <w:b/>
          <w:bCs/>
          <w:i/>
          <w:iCs/>
          <w:color w:val="0070C0"/>
          <w:sz w:val="24"/>
          <w:szCs w:val="24"/>
        </w:rPr>
        <w:t>des</w:t>
      </w:r>
      <w:r w:rsidRPr="003D09F4">
        <w:rPr>
          <w:rFonts w:cs="Tahoma"/>
          <w:b/>
          <w:bCs/>
          <w:i/>
          <w:iCs/>
          <w:color w:val="0070C0"/>
          <w:sz w:val="24"/>
          <w:szCs w:val="24"/>
        </w:rPr>
        <w:t xml:space="preserve"> </w:t>
      </w:r>
      <w:r w:rsidRPr="00B55DEB">
        <w:rPr>
          <w:rFonts w:cs="Tahoma"/>
          <w:b/>
          <w:bCs/>
          <w:i/>
          <w:iCs/>
          <w:color w:val="0070C0"/>
          <w:sz w:val="24"/>
          <w:szCs w:val="24"/>
        </w:rPr>
        <w:t>Pres</w:t>
      </w:r>
      <w:r w:rsidRPr="003D09F4">
        <w:rPr>
          <w:rFonts w:cs="Tahoma"/>
          <w:b/>
          <w:bCs/>
          <w:i/>
          <w:iCs/>
          <w:color w:val="0070C0"/>
          <w:sz w:val="24"/>
          <w:szCs w:val="24"/>
        </w:rPr>
        <w:t xml:space="preserve">, </w:t>
      </w:r>
      <w:proofErr w:type="spellStart"/>
      <w:r w:rsidRPr="002156B0">
        <w:rPr>
          <w:rFonts w:cs="Tahoma"/>
          <w:b/>
          <w:bCs/>
          <w:i/>
          <w:iCs/>
          <w:color w:val="0070C0"/>
          <w:sz w:val="24"/>
          <w:szCs w:val="24"/>
          <w:lang w:val="el-GR"/>
        </w:rPr>
        <w:t>Ονφλέρ</w:t>
      </w:r>
      <w:proofErr w:type="spellEnd"/>
      <w:r w:rsidRPr="003D09F4">
        <w:rPr>
          <w:rFonts w:cs="Tahoma"/>
          <w:b/>
          <w:bCs/>
          <w:i/>
          <w:iCs/>
          <w:color w:val="0070C0"/>
          <w:sz w:val="24"/>
          <w:szCs w:val="24"/>
        </w:rPr>
        <w:t xml:space="preserve">, </w:t>
      </w:r>
      <w:proofErr w:type="spellStart"/>
      <w:r w:rsidRPr="002156B0">
        <w:rPr>
          <w:rFonts w:cs="Tahoma"/>
          <w:b/>
          <w:bCs/>
          <w:i/>
          <w:iCs/>
          <w:color w:val="0070C0"/>
          <w:sz w:val="24"/>
          <w:szCs w:val="24"/>
          <w:lang w:val="el-GR"/>
        </w:rPr>
        <w:t>Ντοβίλ</w:t>
      </w:r>
      <w:proofErr w:type="spellEnd"/>
      <w:r w:rsidRPr="003D09F4">
        <w:rPr>
          <w:rFonts w:cs="Tahoma"/>
          <w:b/>
          <w:bCs/>
          <w:i/>
          <w:iCs/>
          <w:color w:val="0070C0"/>
          <w:sz w:val="24"/>
          <w:szCs w:val="24"/>
        </w:rPr>
        <w:t xml:space="preserve">, </w:t>
      </w:r>
      <w:proofErr w:type="spellStart"/>
      <w:r w:rsidRPr="002156B0">
        <w:rPr>
          <w:rFonts w:cs="Tahoma"/>
          <w:b/>
          <w:bCs/>
          <w:i/>
          <w:iCs/>
          <w:color w:val="0070C0"/>
          <w:sz w:val="24"/>
          <w:szCs w:val="24"/>
          <w:lang w:val="el-GR"/>
        </w:rPr>
        <w:t>Τροβίλ</w:t>
      </w:r>
      <w:proofErr w:type="spellEnd"/>
      <w:r w:rsidRPr="003D09F4">
        <w:rPr>
          <w:rFonts w:cs="Tahoma"/>
          <w:b/>
          <w:bCs/>
          <w:i/>
          <w:iCs/>
          <w:color w:val="0070C0"/>
          <w:sz w:val="24"/>
          <w:szCs w:val="24"/>
        </w:rPr>
        <w:t>!</w:t>
      </w:r>
      <w:r w:rsidRPr="003D09F4">
        <w:rPr>
          <w:b/>
          <w:color w:val="0070C0"/>
          <w:sz w:val="24"/>
          <w:szCs w:val="24"/>
        </w:rPr>
        <w:t xml:space="preserve">   </w:t>
      </w:r>
    </w:p>
    <w:p w14:paraId="12AE0520" w14:textId="6BC47FCD" w:rsidR="0086537C" w:rsidRPr="00B9097D" w:rsidRDefault="0086537C" w:rsidP="0086537C">
      <w:pPr>
        <w:pStyle w:val="aa"/>
        <w:rPr>
          <w:b/>
          <w:color w:val="0F4761" w:themeColor="accent1" w:themeShade="BF"/>
          <w:sz w:val="32"/>
          <w:szCs w:val="32"/>
          <w:lang w:val="el-GR"/>
        </w:rPr>
      </w:pPr>
      <w:r w:rsidRPr="00B9097D">
        <w:rPr>
          <w:b/>
          <w:color w:val="0F4761" w:themeColor="accent1" w:themeShade="BF"/>
          <w:sz w:val="32"/>
          <w:szCs w:val="32"/>
          <w:u w:val="single"/>
          <w:lang w:val="el-GR"/>
        </w:rPr>
        <w:t>Αναχωρήσεις:</w:t>
      </w:r>
      <w:r w:rsidRPr="00EA6B50">
        <w:rPr>
          <w:b/>
          <w:color w:val="0F4761" w:themeColor="accent1" w:themeShade="BF"/>
          <w:sz w:val="32"/>
          <w:szCs w:val="32"/>
          <w:lang w:val="el-GR"/>
        </w:rPr>
        <w:t xml:space="preserve">  </w:t>
      </w:r>
      <w:r w:rsidRPr="003D09F4">
        <w:rPr>
          <w:b/>
          <w:color w:val="0F4761" w:themeColor="accent1" w:themeShade="BF"/>
          <w:sz w:val="32"/>
          <w:szCs w:val="32"/>
          <w:lang w:val="el-GR"/>
        </w:rPr>
        <w:t>27</w:t>
      </w:r>
      <w:r w:rsidRPr="0086537C">
        <w:rPr>
          <w:b/>
          <w:color w:val="0F4761" w:themeColor="accent1" w:themeShade="BF"/>
          <w:sz w:val="32"/>
          <w:szCs w:val="32"/>
          <w:lang w:val="el-GR"/>
        </w:rPr>
        <w:t>,</w:t>
      </w:r>
      <w:r w:rsidRPr="003D09F4">
        <w:rPr>
          <w:b/>
          <w:color w:val="0F4761" w:themeColor="accent1" w:themeShade="BF"/>
          <w:sz w:val="32"/>
          <w:szCs w:val="32"/>
          <w:lang w:val="el-GR"/>
        </w:rPr>
        <w:t>28</w:t>
      </w:r>
      <w:r w:rsidRPr="0086537C">
        <w:rPr>
          <w:b/>
          <w:color w:val="0F4761" w:themeColor="accent1" w:themeShade="BF"/>
          <w:sz w:val="32"/>
          <w:szCs w:val="32"/>
          <w:lang w:val="el-GR"/>
        </w:rPr>
        <w:t xml:space="preserve"> Φεβρουαρίου ‘25</w:t>
      </w:r>
    </w:p>
    <w:p w14:paraId="39076049" w14:textId="56F02084" w:rsidR="0086537C" w:rsidRPr="002156B0" w:rsidRDefault="0086537C" w:rsidP="0086537C">
      <w:pPr>
        <w:pStyle w:val="aa"/>
        <w:rPr>
          <w:b/>
          <w:color w:val="0F4761" w:themeColor="accent1" w:themeShade="BF"/>
          <w:sz w:val="32"/>
          <w:szCs w:val="32"/>
          <w:lang w:val="el-GR"/>
        </w:rPr>
      </w:pPr>
      <w:r>
        <w:rPr>
          <w:b/>
          <w:color w:val="0F4761" w:themeColor="accent1" w:themeShade="BF"/>
          <w:sz w:val="32"/>
          <w:szCs w:val="32"/>
          <w:lang w:val="el-GR"/>
        </w:rPr>
        <w:t xml:space="preserve">                           </w:t>
      </w:r>
      <w:r w:rsidRPr="003D09F4">
        <w:rPr>
          <w:b/>
          <w:color w:val="0F4761" w:themeColor="accent1" w:themeShade="BF"/>
          <w:sz w:val="32"/>
          <w:szCs w:val="32"/>
          <w:lang w:val="el-GR"/>
        </w:rPr>
        <w:t xml:space="preserve"> </w:t>
      </w:r>
      <w:r>
        <w:rPr>
          <w:b/>
          <w:color w:val="0F4761" w:themeColor="accent1" w:themeShade="BF"/>
          <w:sz w:val="32"/>
          <w:szCs w:val="32"/>
          <w:lang w:val="el-GR"/>
        </w:rPr>
        <w:t xml:space="preserve">01,21,22 Μαρτίου </w:t>
      </w:r>
      <w:r w:rsidRPr="002156B0">
        <w:rPr>
          <w:b/>
          <w:color w:val="0F4761" w:themeColor="accent1" w:themeShade="BF"/>
          <w:sz w:val="32"/>
          <w:szCs w:val="32"/>
          <w:lang w:val="el-GR"/>
        </w:rPr>
        <w:t>‘2</w:t>
      </w:r>
      <w:r>
        <w:rPr>
          <w:b/>
          <w:color w:val="0F4761" w:themeColor="accent1" w:themeShade="BF"/>
          <w:sz w:val="32"/>
          <w:szCs w:val="32"/>
          <w:lang w:val="el-GR"/>
        </w:rPr>
        <w:t>5</w:t>
      </w:r>
    </w:p>
    <w:p w14:paraId="6B05AB2E" w14:textId="7B19728E" w:rsidR="0086537C" w:rsidRDefault="0086537C" w:rsidP="0086537C">
      <w:pPr>
        <w:pStyle w:val="aa"/>
        <w:rPr>
          <w:b/>
          <w:color w:val="0F4761" w:themeColor="accent1" w:themeShade="BF"/>
          <w:sz w:val="32"/>
          <w:szCs w:val="32"/>
          <w:lang w:val="el-GR"/>
        </w:rPr>
      </w:pPr>
      <w:r>
        <w:rPr>
          <w:b/>
          <w:color w:val="0F4761" w:themeColor="accent1" w:themeShade="BF"/>
          <w:sz w:val="32"/>
          <w:szCs w:val="32"/>
          <w:lang w:val="el-GR"/>
        </w:rPr>
        <w:t xml:space="preserve">                            12,13,17,18,22,23,27,30 Απριλίου ‘25</w:t>
      </w:r>
    </w:p>
    <w:p w14:paraId="1A28E116" w14:textId="28BC62FA" w:rsidR="0086537C" w:rsidRPr="003D09F4" w:rsidRDefault="0086537C" w:rsidP="003D09F4">
      <w:pPr>
        <w:pStyle w:val="aa"/>
        <w:rPr>
          <w:b/>
          <w:color w:val="0F4761" w:themeColor="accent1" w:themeShade="BF"/>
          <w:sz w:val="32"/>
          <w:szCs w:val="32"/>
        </w:rPr>
      </w:pPr>
      <w:r>
        <w:rPr>
          <w:b/>
          <w:color w:val="0F4761" w:themeColor="accent1" w:themeShade="BF"/>
          <w:sz w:val="32"/>
          <w:szCs w:val="32"/>
          <w:lang w:val="el-GR"/>
        </w:rPr>
        <w:t xml:space="preserve">                            05 Ιουνίου ‘25</w:t>
      </w:r>
    </w:p>
    <w:p w14:paraId="022FB659" w14:textId="77777777" w:rsidR="003D09F4" w:rsidRDefault="003D09F4" w:rsidP="0086537C">
      <w:pPr>
        <w:pStyle w:val="aa"/>
        <w:jc w:val="both"/>
        <w:rPr>
          <w:rFonts w:cs="Calibri"/>
          <w:b/>
          <w:color w:val="0070C0"/>
        </w:rPr>
      </w:pPr>
    </w:p>
    <w:p w14:paraId="2FB7C7FB" w14:textId="0ABFFBE8" w:rsidR="0086537C" w:rsidRPr="002156B0" w:rsidRDefault="0086537C" w:rsidP="0086537C">
      <w:pPr>
        <w:pStyle w:val="aa"/>
        <w:jc w:val="both"/>
        <w:rPr>
          <w:rFonts w:cs="Calibri"/>
          <w:b/>
          <w:color w:val="0070C0"/>
          <w:lang w:val="el-GR"/>
        </w:rPr>
      </w:pPr>
      <w:r w:rsidRPr="002156B0">
        <w:rPr>
          <w:rFonts w:cs="Calibri"/>
          <w:b/>
          <w:color w:val="0070C0"/>
          <w:lang w:val="el-GR"/>
        </w:rPr>
        <w:t xml:space="preserve">1η μέρα: ΑΘΗΝΑ – ΠΑΡΙΣΙ (ξενάγηση πόλης) </w:t>
      </w:r>
    </w:p>
    <w:p w14:paraId="387FC180" w14:textId="3AA26473" w:rsidR="0086537C" w:rsidRPr="002156B0" w:rsidRDefault="0086537C" w:rsidP="0086537C">
      <w:pPr>
        <w:pStyle w:val="aa"/>
        <w:jc w:val="both"/>
        <w:rPr>
          <w:rFonts w:asciiTheme="minorHAnsi" w:hAnsiTheme="minorHAnsi" w:cstheme="minorHAnsi"/>
          <w:lang w:val="el-GR"/>
        </w:rPr>
      </w:pPr>
      <w:r w:rsidRPr="002156B0">
        <w:rPr>
          <w:rFonts w:asciiTheme="minorHAnsi" w:hAnsiTheme="minorHAnsi" w:cstheme="minorHAnsi"/>
          <w:lang w:val="el-GR"/>
        </w:rPr>
        <w:t xml:space="preserve">Συγκέντρωση στο 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w:t>
      </w:r>
      <w:proofErr w:type="spellStart"/>
      <w:r w:rsidRPr="002156B0">
        <w:rPr>
          <w:rFonts w:asciiTheme="minorHAnsi" w:hAnsiTheme="minorHAnsi" w:cstheme="minorHAnsi"/>
          <w:lang w:val="el-GR"/>
        </w:rPr>
        <w:t>Τροκαντερό</w:t>
      </w:r>
      <w:proofErr w:type="spellEnd"/>
      <w:r w:rsidRPr="002156B0">
        <w:rPr>
          <w:rFonts w:asciiTheme="minorHAnsi" w:hAnsiTheme="minorHAnsi" w:cstheme="minorHAnsi"/>
          <w:lang w:val="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sidRPr="002156B0">
        <w:rPr>
          <w:rFonts w:asciiTheme="minorHAnsi" w:hAnsiTheme="minorHAnsi" w:cstheme="minorHAnsi"/>
          <w:lang w:val="el-GR"/>
        </w:rPr>
        <w:t>Μπουλεβάρτα</w:t>
      </w:r>
      <w:proofErr w:type="spellEnd"/>
      <w:r w:rsidRPr="002156B0">
        <w:rPr>
          <w:rFonts w:asciiTheme="minorHAnsi" w:hAnsiTheme="minorHAnsi" w:cstheme="minorHAnsi"/>
          <w:lang w:val="el-GR"/>
        </w:rPr>
        <w:t xml:space="preserve">, το εντυπωσιακό κτίριο της Όπερας, τις φημισμένες πυραμίδες του Λούβρου, την Γαλλική Ακαδημία, την πλατεία του </w:t>
      </w:r>
      <w:proofErr w:type="spellStart"/>
      <w:r w:rsidRPr="002156B0">
        <w:rPr>
          <w:rFonts w:asciiTheme="minorHAnsi" w:hAnsiTheme="minorHAnsi" w:cstheme="minorHAnsi"/>
          <w:lang w:val="el-GR"/>
        </w:rPr>
        <w:t>Σατλέ</w:t>
      </w:r>
      <w:proofErr w:type="spellEnd"/>
      <w:r w:rsidRPr="002156B0">
        <w:rPr>
          <w:rFonts w:asciiTheme="minorHAnsi" w:hAnsiTheme="minorHAnsi" w:cstheme="minorHAnsi"/>
          <w:lang w:val="el-GR"/>
        </w:rPr>
        <w:t xml:space="preserve">, το Δικαστικό Μέγαρο, την νέα γέφυρα </w:t>
      </w:r>
      <w:proofErr w:type="spellStart"/>
      <w:r w:rsidRPr="002156B0">
        <w:rPr>
          <w:rFonts w:asciiTheme="minorHAnsi" w:hAnsiTheme="minorHAnsi" w:cstheme="minorHAnsi"/>
          <w:lang w:val="el-GR"/>
        </w:rPr>
        <w:t>Ποντ</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Νεφ</w:t>
      </w:r>
      <w:proofErr w:type="spellEnd"/>
      <w:r w:rsidRPr="002156B0">
        <w:rPr>
          <w:rFonts w:asciiTheme="minorHAnsi" w:hAnsiTheme="minorHAnsi" w:cstheme="minorHAnsi"/>
          <w:lang w:val="el-GR"/>
        </w:rPr>
        <w:t xml:space="preserve">, το Δημαρχείο της πόλεως, την Παναγία των </w:t>
      </w:r>
      <w:proofErr w:type="spellStart"/>
      <w:r w:rsidRPr="002156B0">
        <w:rPr>
          <w:rFonts w:asciiTheme="minorHAnsi" w:hAnsiTheme="minorHAnsi" w:cstheme="minorHAnsi"/>
          <w:lang w:val="el-GR"/>
        </w:rPr>
        <w:t>Παρισίων</w:t>
      </w:r>
      <w:proofErr w:type="spellEnd"/>
      <w:r w:rsidRPr="002156B0">
        <w:rPr>
          <w:rFonts w:asciiTheme="minorHAnsi" w:hAnsiTheme="minorHAnsi" w:cstheme="minorHAnsi"/>
          <w:lang w:val="el-GR"/>
        </w:rPr>
        <w:t xml:space="preserve">, το περίφημο Πανεπιστήμιο της Σορβόννης , το </w:t>
      </w:r>
      <w:proofErr w:type="spellStart"/>
      <w:r w:rsidRPr="002156B0">
        <w:rPr>
          <w:rFonts w:asciiTheme="minorHAnsi" w:hAnsiTheme="minorHAnsi" w:cstheme="minorHAnsi"/>
          <w:lang w:val="el-GR"/>
        </w:rPr>
        <w:t>Πάνθεον</w:t>
      </w:r>
      <w:proofErr w:type="spellEnd"/>
      <w:r w:rsidRPr="002156B0">
        <w:rPr>
          <w:rFonts w:asciiTheme="minorHAnsi" w:hAnsiTheme="minorHAnsi" w:cstheme="minorHAnsi"/>
          <w:lang w:val="el-GR"/>
        </w:rPr>
        <w:t xml:space="preserve">, τους πανέμορφους </w:t>
      </w:r>
      <w:r w:rsidRPr="002156B0">
        <w:rPr>
          <w:rFonts w:asciiTheme="minorHAnsi" w:hAnsiTheme="minorHAnsi" w:cstheme="minorHAnsi"/>
          <w:lang w:val="el-GR"/>
        </w:rPr>
        <w:lastRenderedPageBreak/>
        <w:t xml:space="preserve">και με γαλλική φινέτσα κήπους του Λουξεμβούργου, την Εκκλησία του Αγίου </w:t>
      </w:r>
      <w:proofErr w:type="spellStart"/>
      <w:r w:rsidRPr="002156B0">
        <w:rPr>
          <w:rFonts w:asciiTheme="minorHAnsi" w:hAnsiTheme="minorHAnsi" w:cstheme="minorHAnsi"/>
          <w:lang w:val="el-GR"/>
        </w:rPr>
        <w:t>Σουλπίκιου</w:t>
      </w:r>
      <w:proofErr w:type="spellEnd"/>
      <w:r w:rsidRPr="002156B0">
        <w:rPr>
          <w:rFonts w:asciiTheme="minorHAnsi" w:hAnsiTheme="minorHAnsi" w:cstheme="minorHAnsi"/>
          <w:lang w:val="el-GR"/>
        </w:rPr>
        <w:t xml:space="preserve">, τις καλλιτεχνικές γειτονιές γύρω από το Σαν </w:t>
      </w:r>
      <w:proofErr w:type="spellStart"/>
      <w:r w:rsidRPr="002156B0">
        <w:rPr>
          <w:rFonts w:asciiTheme="minorHAnsi" w:hAnsiTheme="minorHAnsi" w:cstheme="minorHAnsi"/>
          <w:lang w:val="el-GR"/>
        </w:rPr>
        <w:t>Ζερμαίν</w:t>
      </w:r>
      <w:proofErr w:type="spellEnd"/>
      <w:r w:rsidRPr="002156B0">
        <w:rPr>
          <w:rFonts w:asciiTheme="minorHAnsi" w:hAnsiTheme="minorHAnsi" w:cstheme="minorHAnsi"/>
          <w:lang w:val="el-GR"/>
        </w:rPr>
        <w:t xml:space="preserve"> ντε </w:t>
      </w:r>
      <w:proofErr w:type="spellStart"/>
      <w:r w:rsidRPr="002156B0">
        <w:rPr>
          <w:rFonts w:asciiTheme="minorHAnsi" w:hAnsiTheme="minorHAnsi" w:cstheme="minorHAnsi"/>
          <w:lang w:val="el-GR"/>
        </w:rPr>
        <w:t>Πρε</w:t>
      </w:r>
      <w:proofErr w:type="spellEnd"/>
      <w:r w:rsidRPr="002156B0">
        <w:rPr>
          <w:rFonts w:asciiTheme="minorHAnsi" w:hAnsiTheme="minorHAnsi" w:cstheme="minorHAnsi"/>
          <w:lang w:val="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2156B0">
        <w:rPr>
          <w:rFonts w:asciiTheme="minorHAnsi" w:hAnsiTheme="minorHAnsi" w:cstheme="minorHAnsi"/>
          <w:lang w:val="el-GR"/>
        </w:rPr>
        <w:t>Ορσέ</w:t>
      </w:r>
      <w:proofErr w:type="spellEnd"/>
      <w:r w:rsidRPr="002156B0">
        <w:rPr>
          <w:rFonts w:asciiTheme="minorHAnsi" w:hAnsiTheme="minorHAnsi" w:cstheme="minorHAnsi"/>
          <w:lang w:val="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182F12C2" w14:textId="77777777" w:rsidR="0086537C" w:rsidRPr="002156B0" w:rsidRDefault="0086537C" w:rsidP="0086537C">
      <w:pPr>
        <w:pStyle w:val="aa"/>
        <w:jc w:val="both"/>
        <w:rPr>
          <w:rFonts w:cs="Calibri"/>
          <w:b/>
          <w:color w:val="0070C0"/>
          <w:lang w:val="el-GR"/>
        </w:rPr>
      </w:pPr>
    </w:p>
    <w:p w14:paraId="60EF6C59" w14:textId="77777777" w:rsidR="0086537C" w:rsidRPr="002156B0" w:rsidRDefault="0086537C" w:rsidP="0086537C">
      <w:pPr>
        <w:pStyle w:val="aa"/>
        <w:jc w:val="both"/>
        <w:rPr>
          <w:rFonts w:cs="Calibri"/>
          <w:b/>
          <w:color w:val="0070C0"/>
          <w:lang w:val="el-GR"/>
        </w:rPr>
      </w:pPr>
      <w:r w:rsidRPr="002156B0">
        <w:rPr>
          <w:rFonts w:cs="Calibri"/>
          <w:b/>
          <w:color w:val="0070C0"/>
          <w:lang w:val="el-GR"/>
        </w:rPr>
        <w:t xml:space="preserve">2η μέρα: ΠΑΡΙΣΙ – ΛΟΥΒΡΟ (ξενάγηση) – </w:t>
      </w:r>
      <w:r>
        <w:rPr>
          <w:rFonts w:cs="Calibri"/>
          <w:b/>
          <w:color w:val="0070C0"/>
        </w:rPr>
        <w:t>O</w:t>
      </w:r>
      <w:r w:rsidRPr="002156B0">
        <w:rPr>
          <w:rFonts w:cs="Calibri"/>
          <w:b/>
          <w:color w:val="0070C0"/>
          <w:lang w:val="el-GR"/>
        </w:rPr>
        <w:t xml:space="preserve">ΠΕΡΑ –  ΜΟΥΣΕΙΟ ΑΡΩΜΑΤΩΝ </w:t>
      </w:r>
      <w:r w:rsidRPr="009D189E">
        <w:rPr>
          <w:rFonts w:cs="Calibri"/>
          <w:b/>
          <w:color w:val="0070C0"/>
        </w:rPr>
        <w:t>FRAGONARD</w:t>
      </w:r>
      <w:r w:rsidRPr="002156B0">
        <w:rPr>
          <w:rFonts w:cs="Calibri"/>
          <w:b/>
          <w:color w:val="0070C0"/>
          <w:lang w:val="el-GR"/>
        </w:rPr>
        <w:t xml:space="preserve"> </w:t>
      </w:r>
    </w:p>
    <w:p w14:paraId="5C1C844C" w14:textId="6ED5ACE5" w:rsidR="0086537C" w:rsidRPr="002156B0" w:rsidRDefault="0086537C" w:rsidP="0086537C">
      <w:pPr>
        <w:pStyle w:val="aa"/>
        <w:jc w:val="both"/>
        <w:rPr>
          <w:rFonts w:cs="Calibri"/>
          <w:lang w:val="el-GR"/>
        </w:rPr>
      </w:pPr>
      <w:r>
        <w:rPr>
          <w:rFonts w:eastAsia="Times New Roman" w:cs="Calibri"/>
          <w:noProof/>
        </w:rPr>
        <w:drawing>
          <wp:anchor distT="0" distB="0" distL="114300" distR="114300" simplePos="0" relativeHeight="251667456" behindDoc="1" locked="0" layoutInCell="1" allowOverlap="1" wp14:anchorId="653F2023" wp14:editId="2E4EAF67">
            <wp:simplePos x="0" y="0"/>
            <wp:positionH relativeFrom="margin">
              <wp:posOffset>-28575</wp:posOffset>
            </wp:positionH>
            <wp:positionV relativeFrom="paragraph">
              <wp:posOffset>147320</wp:posOffset>
            </wp:positionV>
            <wp:extent cx="3000375" cy="1931670"/>
            <wp:effectExtent l="0" t="0" r="9525" b="0"/>
            <wp:wrapTight wrapText="bothSides">
              <wp:wrapPolygon edited="0">
                <wp:start x="549" y="0"/>
                <wp:lineTo x="0" y="426"/>
                <wp:lineTo x="0" y="20663"/>
                <wp:lineTo x="411" y="21302"/>
                <wp:lineTo x="549" y="21302"/>
                <wp:lineTo x="20983" y="21302"/>
                <wp:lineTo x="21120" y="21302"/>
                <wp:lineTo x="21531" y="20663"/>
                <wp:lineTo x="21531" y="426"/>
                <wp:lineTo x="20983" y="0"/>
                <wp:lineTo x="549" y="0"/>
              </wp:wrapPolygon>
            </wp:wrapTight>
            <wp:docPr id="1728349809" name="Picture 1728349809" descr="Εικόνα που περιέχει κτίριο, αρχιτεκτονική, ουρανό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49809" name="Picture 1728349809" descr="Εικόνα που περιέχει κτίριο, αρχιτεκτονική, ουρανός, νερό&#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00375" cy="19316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156B0">
        <w:rPr>
          <w:rFonts w:asciiTheme="minorHAnsi" w:hAnsiTheme="minorHAnsi" w:cstheme="minorHAnsi"/>
          <w:lang w:val="el-GR"/>
        </w:rPr>
        <w:t xml:space="preserve">Πρωινό και αναχώρηση για ξενάγηση στο μουσείο του Λούβρου, όπου θα δούμε την </w:t>
      </w:r>
      <w:proofErr w:type="spellStart"/>
      <w:r w:rsidRPr="002156B0">
        <w:rPr>
          <w:rFonts w:asciiTheme="minorHAnsi" w:hAnsiTheme="minorHAnsi" w:cstheme="minorHAnsi"/>
          <w:lang w:val="el-GR"/>
        </w:rPr>
        <w:t>Τζοκόντα</w:t>
      </w:r>
      <w:proofErr w:type="spellEnd"/>
      <w:r w:rsidRPr="002156B0">
        <w:rPr>
          <w:rFonts w:asciiTheme="minorHAnsi" w:hAnsiTheme="minorHAnsi" w:cstheme="minorHAnsi"/>
          <w:lang w:val="el-GR"/>
        </w:rPr>
        <w:t>,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w:t>
      </w:r>
      <w:r>
        <w:rPr>
          <w:rFonts w:asciiTheme="minorHAnsi" w:hAnsiTheme="minorHAnsi" w:cstheme="minorHAnsi"/>
        </w:rPr>
        <w:t>David</w:t>
      </w:r>
      <w:r w:rsidRPr="002156B0">
        <w:rPr>
          <w:rFonts w:asciiTheme="minorHAnsi" w:hAnsiTheme="minorHAnsi" w:cstheme="minorHAnsi"/>
          <w:lang w:val="el-GR"/>
        </w:rPr>
        <w:t>” και του “</w:t>
      </w:r>
      <w:r>
        <w:rPr>
          <w:rFonts w:asciiTheme="minorHAnsi" w:hAnsiTheme="minorHAnsi" w:cstheme="minorHAnsi"/>
        </w:rPr>
        <w:t>De</w:t>
      </w:r>
      <w:r w:rsidRPr="002156B0">
        <w:rPr>
          <w:rFonts w:asciiTheme="minorHAnsi" w:hAnsiTheme="minorHAnsi" w:cstheme="minorHAnsi"/>
          <w:lang w:val="el-GR"/>
        </w:rPr>
        <w:t xml:space="preserve"> </w:t>
      </w:r>
      <w:r>
        <w:rPr>
          <w:rFonts w:asciiTheme="minorHAnsi" w:hAnsiTheme="minorHAnsi" w:cstheme="minorHAnsi"/>
        </w:rPr>
        <w:t>la</w:t>
      </w:r>
      <w:r w:rsidRPr="002156B0">
        <w:rPr>
          <w:rFonts w:asciiTheme="minorHAnsi" w:hAnsiTheme="minorHAnsi" w:cstheme="minorHAnsi"/>
          <w:lang w:val="el-GR"/>
        </w:rPr>
        <w:t xml:space="preserve"> </w:t>
      </w:r>
      <w:r>
        <w:rPr>
          <w:rFonts w:asciiTheme="minorHAnsi" w:hAnsiTheme="minorHAnsi" w:cstheme="minorHAnsi"/>
        </w:rPr>
        <w:t>Croix</w:t>
      </w:r>
      <w:r w:rsidRPr="002156B0">
        <w:rPr>
          <w:rFonts w:asciiTheme="minorHAnsi" w:hAnsiTheme="minorHAnsi" w:cstheme="minorHAnsi"/>
          <w:lang w:val="el-GR"/>
        </w:rPr>
        <w:t xml:space="preserve">”.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sidRPr="002156B0">
        <w:rPr>
          <w:rFonts w:asciiTheme="minorHAnsi" w:hAnsiTheme="minorHAnsi" w:cstheme="minorHAnsi"/>
          <w:lang w:val="el-GR"/>
        </w:rPr>
        <w:t>Σάρλ</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Γκαρνιέ</w:t>
      </w:r>
      <w:proofErr w:type="spellEnd"/>
      <w:r w:rsidRPr="002156B0">
        <w:rPr>
          <w:rFonts w:asciiTheme="minorHAnsi" w:hAnsiTheme="minorHAnsi" w:cstheme="minorHAnsi"/>
          <w:lang w:val="el-GR"/>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sidRPr="002156B0">
        <w:rPr>
          <w:rFonts w:asciiTheme="minorHAnsi" w:hAnsiTheme="minorHAnsi" w:cstheme="minorHAnsi"/>
          <w:lang w:val="el-GR"/>
        </w:rPr>
        <w:t>Μάρκ</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Σαγκάλ</w:t>
      </w:r>
      <w:proofErr w:type="spellEnd"/>
      <w:r w:rsidRPr="002156B0">
        <w:rPr>
          <w:rFonts w:asciiTheme="minorHAnsi" w:hAnsiTheme="minorHAnsi" w:cstheme="minorHAnsi"/>
          <w:lang w:val="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r>
        <w:rPr>
          <w:rFonts w:asciiTheme="minorHAnsi" w:hAnsiTheme="minorHAnsi" w:cstheme="minorHAnsi"/>
        </w:rPr>
        <w:t>Fragonard</w:t>
      </w:r>
      <w:r w:rsidRPr="002156B0">
        <w:rPr>
          <w:rFonts w:asciiTheme="minorHAnsi" w:hAnsiTheme="minorHAnsi" w:cstheme="minorHAnsi"/>
          <w:lang w:val="el-GR"/>
        </w:rPr>
        <w:t xml:space="preserve"> </w:t>
      </w:r>
      <w:r w:rsidRPr="002156B0">
        <w:rPr>
          <w:rFonts w:asciiTheme="minorHAnsi" w:hAnsiTheme="minorHAnsi" w:cstheme="minorHAnsi"/>
          <w:highlight w:val="yellow"/>
          <w:lang w:val="el-GR"/>
        </w:rPr>
        <w:t>(με δωρεάν είσοδο),</w:t>
      </w:r>
      <w:r w:rsidRPr="002156B0">
        <w:rPr>
          <w:rFonts w:asciiTheme="minorHAnsi" w:hAnsiTheme="minorHAnsi" w:cstheme="minorHAnsi"/>
          <w:lang w:val="el-GR"/>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sidRPr="002156B0">
        <w:rPr>
          <w:rFonts w:cs="Calibri"/>
          <w:lang w:val="el-GR"/>
        </w:rPr>
        <w:t>Για το βράδυ η πρόταση μας είναι να διασκεδάσετε (προαιρετικά) στα περίφημα καμπαρέ του Παρισιού. Επιστροφή στο ξενοδοχείο. Διανυκτέρευση.</w:t>
      </w:r>
    </w:p>
    <w:p w14:paraId="6D6E5431" w14:textId="496110A2" w:rsidR="0086537C" w:rsidRPr="0086537C" w:rsidRDefault="0086537C" w:rsidP="0086537C">
      <w:pPr>
        <w:pStyle w:val="aa"/>
        <w:jc w:val="both"/>
        <w:rPr>
          <w:sz w:val="24"/>
          <w:szCs w:val="24"/>
          <w:lang w:val="el-GR"/>
        </w:rPr>
      </w:pPr>
      <w:r w:rsidRPr="002156B0">
        <w:rPr>
          <w:rFonts w:cs="Tahoma"/>
          <w:bCs/>
          <w:color w:val="FF0000"/>
          <w:sz w:val="24"/>
          <w:szCs w:val="24"/>
          <w:lang w:val="el-GR"/>
        </w:rPr>
        <w:t xml:space="preserve">Για την ξενάγηση στο Μουσείο του Λούβρου θα πρέπει πριν την αναχώρηση σας να δηλώσετε συμμετοχή. </w:t>
      </w:r>
      <w:r w:rsidRPr="002156B0">
        <w:rPr>
          <w:rFonts w:cs="Tahoma"/>
          <w:bCs/>
          <w:color w:val="FF0000"/>
          <w:sz w:val="24"/>
          <w:szCs w:val="24"/>
          <w:u w:val="single"/>
          <w:lang w:val="el-GR"/>
        </w:rPr>
        <w:t xml:space="preserve">Το κόστος εισόδου είναι 65€ για ενήλικες και 30€ για παιδιά, (δικαίωμα κράτησης μέχρι 20 ημέρες πριν την αναχώρηση). </w:t>
      </w:r>
      <w:r w:rsidRPr="002156B0">
        <w:rPr>
          <w:rFonts w:cs="Tahoma"/>
          <w:bCs/>
          <w:color w:val="FF0000"/>
          <w:sz w:val="24"/>
          <w:szCs w:val="24"/>
          <w:lang w:val="el-GR"/>
        </w:rPr>
        <w:t xml:space="preserve">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40806725" w14:textId="77777777" w:rsidR="003D09F4" w:rsidRDefault="003D09F4" w:rsidP="0086537C">
      <w:pPr>
        <w:pStyle w:val="aa"/>
        <w:jc w:val="both"/>
        <w:rPr>
          <w:rFonts w:cs="Calibri"/>
          <w:b/>
          <w:color w:val="0070C0"/>
        </w:rPr>
      </w:pPr>
    </w:p>
    <w:p w14:paraId="357E99C0" w14:textId="50542BF7" w:rsidR="0086537C" w:rsidRPr="002156B0" w:rsidRDefault="0086537C" w:rsidP="0086537C">
      <w:pPr>
        <w:pStyle w:val="aa"/>
        <w:jc w:val="both"/>
        <w:rPr>
          <w:rFonts w:asciiTheme="minorHAnsi" w:hAnsiTheme="minorHAnsi" w:cstheme="minorHAnsi"/>
          <w:b/>
          <w:bCs/>
          <w:color w:val="0070C0"/>
          <w:lang w:val="el-GR"/>
        </w:rPr>
      </w:pPr>
      <w:r w:rsidRPr="002156B0">
        <w:rPr>
          <w:rFonts w:cs="Calibri"/>
          <w:b/>
          <w:color w:val="0070C0"/>
          <w:lang w:val="el-GR"/>
        </w:rPr>
        <w:t>3η μέρα: ΠΑΡΙΣΙ</w:t>
      </w:r>
      <w:bookmarkStart w:id="0" w:name="_Hlk116994370"/>
      <w:r w:rsidRPr="002156B0">
        <w:rPr>
          <w:rFonts w:cs="Calibri"/>
          <w:b/>
          <w:color w:val="0070C0"/>
          <w:lang w:val="el-GR"/>
        </w:rPr>
        <w:t xml:space="preserve"> –  </w:t>
      </w:r>
      <w:r>
        <w:rPr>
          <w:rFonts w:cs="Calibri"/>
          <w:b/>
          <w:color w:val="0070C0"/>
          <w:lang w:val="el-GR"/>
        </w:rPr>
        <w:t xml:space="preserve">ΠΡΟΑΙΡΕΤΙΚΗ ΕΚΔΡΟΜΗ ΣΤΗ </w:t>
      </w:r>
      <w:r w:rsidRPr="002156B0">
        <w:rPr>
          <w:rFonts w:cs="Calibri"/>
          <w:b/>
          <w:color w:val="0070C0"/>
          <w:lang w:val="el-GR"/>
        </w:rPr>
        <w:t>ΝΟΡΜΑΝΔΙΑ</w:t>
      </w:r>
      <w:r w:rsidRPr="002156B0">
        <w:rPr>
          <w:rFonts w:asciiTheme="minorHAnsi" w:hAnsiTheme="minorHAnsi" w:cstheme="minorHAnsi"/>
          <w:b/>
          <w:bCs/>
          <w:color w:val="0070C0"/>
          <w:lang w:val="el-GR"/>
        </w:rPr>
        <w:t xml:space="preserve">  (</w:t>
      </w:r>
      <w:proofErr w:type="spellStart"/>
      <w:r w:rsidRPr="002156B0">
        <w:rPr>
          <w:rFonts w:asciiTheme="minorHAnsi" w:hAnsiTheme="minorHAnsi" w:cstheme="minorHAnsi"/>
          <w:b/>
          <w:bCs/>
          <w:color w:val="0070C0"/>
          <w:lang w:val="el-GR"/>
        </w:rPr>
        <w:t>Όνφλερ</w:t>
      </w:r>
      <w:proofErr w:type="spellEnd"/>
      <w:r w:rsidRPr="002156B0">
        <w:rPr>
          <w:rFonts w:asciiTheme="minorHAnsi" w:hAnsiTheme="minorHAnsi" w:cstheme="minorHAnsi"/>
          <w:b/>
          <w:bCs/>
          <w:color w:val="0070C0"/>
          <w:lang w:val="el-GR"/>
        </w:rPr>
        <w:t xml:space="preserve">, </w:t>
      </w:r>
      <w:proofErr w:type="spellStart"/>
      <w:r w:rsidRPr="002156B0">
        <w:rPr>
          <w:rFonts w:asciiTheme="minorHAnsi" w:hAnsiTheme="minorHAnsi" w:cstheme="minorHAnsi"/>
          <w:b/>
          <w:bCs/>
          <w:color w:val="0070C0"/>
          <w:lang w:val="el-GR"/>
        </w:rPr>
        <w:t>Ντοβίλ</w:t>
      </w:r>
      <w:proofErr w:type="spellEnd"/>
      <w:r w:rsidRPr="002156B0">
        <w:rPr>
          <w:rFonts w:asciiTheme="minorHAnsi" w:hAnsiTheme="minorHAnsi" w:cstheme="minorHAnsi"/>
          <w:b/>
          <w:bCs/>
          <w:color w:val="0070C0"/>
          <w:lang w:val="el-GR"/>
        </w:rPr>
        <w:t xml:space="preserve">, </w:t>
      </w:r>
      <w:r w:rsidRPr="00D15D26">
        <w:rPr>
          <w:rFonts w:asciiTheme="minorHAnsi" w:hAnsiTheme="minorHAnsi" w:cstheme="minorHAnsi"/>
          <w:b/>
          <w:bCs/>
          <w:color w:val="0070C0"/>
        </w:rPr>
        <w:t>T</w:t>
      </w:r>
      <w:proofErr w:type="spellStart"/>
      <w:r w:rsidRPr="002156B0">
        <w:rPr>
          <w:rFonts w:asciiTheme="minorHAnsi" w:hAnsiTheme="minorHAnsi" w:cstheme="minorHAnsi"/>
          <w:b/>
          <w:bCs/>
          <w:color w:val="0070C0"/>
          <w:lang w:val="el-GR"/>
        </w:rPr>
        <w:t>ροβίλ</w:t>
      </w:r>
      <w:proofErr w:type="spellEnd"/>
      <w:r w:rsidRPr="002156B0">
        <w:rPr>
          <w:rFonts w:asciiTheme="minorHAnsi" w:hAnsiTheme="minorHAnsi" w:cstheme="minorHAnsi"/>
          <w:b/>
          <w:bCs/>
          <w:color w:val="0070C0"/>
          <w:lang w:val="el-GR"/>
        </w:rPr>
        <w:t xml:space="preserve">) </w:t>
      </w:r>
    </w:p>
    <w:p w14:paraId="54DD376F" w14:textId="73A6D0BB" w:rsidR="0086537C" w:rsidRPr="00CB1D66" w:rsidRDefault="003D09F4" w:rsidP="0086537C">
      <w:pPr>
        <w:jc w:val="both"/>
        <w:rPr>
          <w:rFonts w:asciiTheme="minorHAnsi" w:hAnsiTheme="minorHAnsi" w:cstheme="minorHAnsi"/>
        </w:rPr>
      </w:pPr>
      <w:r w:rsidRPr="004C0732">
        <w:rPr>
          <w:rFonts w:cs="Calibri"/>
          <w:b/>
          <w:noProof/>
          <w:color w:val="0070C0"/>
        </w:rPr>
        <w:drawing>
          <wp:anchor distT="0" distB="0" distL="114300" distR="114300" simplePos="0" relativeHeight="251670528" behindDoc="0" locked="0" layoutInCell="1" allowOverlap="1" wp14:anchorId="1B749A3E" wp14:editId="1D3CED1D">
            <wp:simplePos x="0" y="0"/>
            <wp:positionH relativeFrom="margin">
              <wp:posOffset>-364490</wp:posOffset>
            </wp:positionH>
            <wp:positionV relativeFrom="margin">
              <wp:posOffset>7210425</wp:posOffset>
            </wp:positionV>
            <wp:extent cx="2752725" cy="1752600"/>
            <wp:effectExtent l="0" t="0" r="9525" b="0"/>
            <wp:wrapSquare wrapText="bothSides"/>
            <wp:docPr id="1362448269" name="Εικόνα 1" descr="Trail of the unexpected: Honfleur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l of the unexpected: Honfleur | The Independent | The Independ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725" cy="1752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6537C">
        <w:rPr>
          <w:rFonts w:asciiTheme="minorHAnsi" w:hAnsiTheme="minorHAnsi" w:cstheme="minorHAnsi"/>
        </w:rPr>
        <w:t xml:space="preserve">Πρωινό στο ξενοδοχείο. Αναχώρηση για μία ολοήμερη εκδρομή στην υπέροχη Νορμανδία. Πρώτος μας σταθμός η παραμυθένια </w:t>
      </w:r>
      <w:proofErr w:type="spellStart"/>
      <w:r w:rsidR="0086537C">
        <w:rPr>
          <w:rFonts w:asciiTheme="minorHAnsi" w:hAnsiTheme="minorHAnsi" w:cstheme="minorHAnsi"/>
        </w:rPr>
        <w:t>Ντoβίλ</w:t>
      </w:r>
      <w:proofErr w:type="spellEnd"/>
      <w:r w:rsidR="0086537C">
        <w:rPr>
          <w:rFonts w:asciiTheme="minorHAnsi" w:hAnsiTheme="minorHAnsi" w:cstheme="minorHAnsi"/>
        </w:rPr>
        <w:t xml:space="preserve">, γνωστή ως «Μονακό του Βορρά»,  παλιό αριστοκρατικό </w:t>
      </w:r>
      <w:r w:rsidR="0086537C" w:rsidRPr="000D07B0">
        <w:rPr>
          <w:rFonts w:asciiTheme="minorHAnsi" w:hAnsiTheme="minorHAnsi" w:cstheme="minorHAnsi"/>
        </w:rPr>
        <w:t xml:space="preserve">και κοσμοπολίτικο θέρετρο με κτίρια εξαιρετικής αισθητικής. Περπατήστε στα γραφικά σοκάκια της πόλης και επισκεφθείτε την σκεπαστή αγορά της </w:t>
      </w:r>
      <w:proofErr w:type="spellStart"/>
      <w:r w:rsidR="0086537C" w:rsidRPr="000D07B0">
        <w:rPr>
          <w:rFonts w:asciiTheme="minorHAnsi" w:hAnsiTheme="minorHAnsi" w:cstheme="minorHAnsi"/>
        </w:rPr>
        <w:t>Ντοβίλ</w:t>
      </w:r>
      <w:proofErr w:type="spellEnd"/>
      <w:r w:rsidR="0086537C">
        <w:rPr>
          <w:rFonts w:asciiTheme="minorHAnsi" w:hAnsiTheme="minorHAnsi" w:cstheme="minorHAnsi"/>
        </w:rPr>
        <w:t xml:space="preserve"> όπου κανείς μπορεί να βρει τοπικά προϊόντα. </w:t>
      </w:r>
      <w:r w:rsidR="0086537C">
        <w:rPr>
          <w:rFonts w:asciiTheme="minorHAnsi" w:hAnsiTheme="minorHAnsi" w:cstheme="minorHAnsi"/>
        </w:rPr>
        <w:lastRenderedPageBreak/>
        <w:t xml:space="preserve">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w:t>
      </w:r>
      <w:proofErr w:type="spellStart"/>
      <w:r w:rsidR="0086537C">
        <w:rPr>
          <w:rFonts w:asciiTheme="minorHAnsi" w:hAnsiTheme="minorHAnsi" w:cstheme="minorHAnsi"/>
        </w:rPr>
        <w:t>Τρουβίλ</w:t>
      </w:r>
      <w:proofErr w:type="spellEnd"/>
      <w:r w:rsidR="0086537C">
        <w:rPr>
          <w:rFonts w:asciiTheme="minorHAnsi" w:hAnsiTheme="minorHAnsi" w:cstheme="minorHAnsi"/>
        </w:rPr>
        <w:t xml:space="preserve">, αγαπημένη πόλη των ιμπρεσιονιστών, θα πάρουμε την Cote </w:t>
      </w:r>
      <w:proofErr w:type="spellStart"/>
      <w:r w:rsidR="0086537C">
        <w:rPr>
          <w:rFonts w:asciiTheme="minorHAnsi" w:hAnsiTheme="minorHAnsi" w:cstheme="minorHAnsi"/>
        </w:rPr>
        <w:t>Fleurie</w:t>
      </w:r>
      <w:proofErr w:type="spellEnd"/>
      <w:r w:rsidR="0086537C">
        <w:rPr>
          <w:rFonts w:asciiTheme="minorHAnsi" w:hAnsiTheme="minorHAnsi" w:cstheme="minorHAnsi"/>
        </w:rPr>
        <w:t xml:space="preserve">, μέσα από μια καταπράσινη διαδρομή και θα φθάσουμε στο παλιό ψαράδικο χωριό των Βίκινγκς, την </w:t>
      </w:r>
      <w:proofErr w:type="spellStart"/>
      <w:r w:rsidR="0086537C">
        <w:rPr>
          <w:rFonts w:asciiTheme="minorHAnsi" w:hAnsiTheme="minorHAnsi" w:cstheme="minorHAnsi"/>
        </w:rPr>
        <w:t>Honfleur</w:t>
      </w:r>
      <w:proofErr w:type="spellEnd"/>
      <w:r w:rsidR="0086537C">
        <w:rPr>
          <w:rFonts w:asciiTheme="minorHAnsi" w:hAnsiTheme="minorHAnsi" w:cstheme="minorHAnsi"/>
        </w:rPr>
        <w:t>,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r w:rsidR="0086537C" w:rsidRPr="00CB1D66">
        <w:rPr>
          <w:rFonts w:asciiTheme="minorHAnsi" w:hAnsiTheme="minorHAnsi" w:cstheme="minorHAnsi"/>
        </w:rPr>
        <w:t>.</w:t>
      </w:r>
    </w:p>
    <w:p w14:paraId="45A4919D" w14:textId="30B731C8" w:rsidR="0086537C" w:rsidRPr="002156B0" w:rsidRDefault="0086537C" w:rsidP="0086537C">
      <w:pPr>
        <w:pStyle w:val="aa"/>
        <w:jc w:val="both"/>
        <w:rPr>
          <w:rFonts w:cs="Calibri"/>
          <w:lang w:val="el-GR"/>
        </w:rPr>
      </w:pPr>
    </w:p>
    <w:bookmarkEnd w:id="0"/>
    <w:p w14:paraId="55730A47" w14:textId="69060798" w:rsidR="0086537C" w:rsidRPr="002156B0" w:rsidRDefault="0086537C" w:rsidP="0086537C">
      <w:pPr>
        <w:pStyle w:val="aa"/>
        <w:jc w:val="both"/>
        <w:rPr>
          <w:rFonts w:cs="Calibri"/>
          <w:b/>
          <w:color w:val="0070C0"/>
          <w:lang w:val="el-GR"/>
        </w:rPr>
      </w:pPr>
      <w:r w:rsidRPr="002156B0">
        <w:rPr>
          <w:rFonts w:cs="Calibri"/>
          <w:b/>
          <w:color w:val="0070C0"/>
          <w:lang w:val="el-GR"/>
        </w:rPr>
        <w:t xml:space="preserve">4η μέρα: ΠΑΡΙΣΙ – </w:t>
      </w:r>
      <w:r w:rsidRPr="009D189E">
        <w:rPr>
          <w:rFonts w:cs="Calibri"/>
          <w:b/>
          <w:color w:val="0070C0"/>
        </w:rPr>
        <w:t>DISNEYLAND</w:t>
      </w:r>
    </w:p>
    <w:p w14:paraId="395E2241" w14:textId="275E4A8E" w:rsidR="0086537C" w:rsidRPr="002156B0" w:rsidRDefault="0086537C" w:rsidP="0086537C">
      <w:pPr>
        <w:pStyle w:val="aa"/>
        <w:jc w:val="both"/>
        <w:rPr>
          <w:rFonts w:cs="Calibri"/>
          <w:lang w:val="el-GR"/>
        </w:rPr>
      </w:pPr>
      <w:r>
        <w:rPr>
          <w:noProof/>
          <w14:ligatures w14:val="standardContextual"/>
        </w:rPr>
        <w:drawing>
          <wp:anchor distT="0" distB="0" distL="114300" distR="114300" simplePos="0" relativeHeight="251668480" behindDoc="0" locked="0" layoutInCell="1" allowOverlap="1" wp14:anchorId="3F398A77" wp14:editId="7A0C1E2C">
            <wp:simplePos x="0" y="0"/>
            <wp:positionH relativeFrom="margin">
              <wp:posOffset>3038475</wp:posOffset>
            </wp:positionH>
            <wp:positionV relativeFrom="margin">
              <wp:posOffset>2981325</wp:posOffset>
            </wp:positionV>
            <wp:extent cx="2365375" cy="1609725"/>
            <wp:effectExtent l="0" t="0" r="0" b="9525"/>
            <wp:wrapSquare wrapText="bothSides"/>
            <wp:docPr id="9" name="Picture 9" descr="Εικόνα που περιέχει καρτούν, Σχεδίαση κινουμένων σχεδίων, ματζέντα, καπέ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Εικόνα που περιέχει καρτούν, Σχεδίαση κινουμένων σχεδίων, ματζέντα, καπέλο&#10;&#10;Περιγραφή που δημιουργήθηκε αυτόματα"/>
                    <pic:cNvPicPr>
                      <a:picLocks noChangeAspect="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2365375"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156B0">
        <w:rPr>
          <w:rFonts w:cs="Calibri"/>
          <w:lang w:val="el-GR"/>
        </w:rPr>
        <w:t xml:space="preserve">Πρωινό και η μέρα σας είναι αφιερωμένη στο φαντασμαγορικό Βασίλειο του </w:t>
      </w:r>
      <w:r w:rsidRPr="00AA1879">
        <w:rPr>
          <w:rFonts w:cs="Calibri"/>
        </w:rPr>
        <w:t>DISNEY</w:t>
      </w:r>
      <w:r w:rsidRPr="002156B0">
        <w:rPr>
          <w:rFonts w:cs="Calibri"/>
          <w:lang w:val="el-GR"/>
        </w:rPr>
        <w:t xml:space="preserve">, το μεγαλύτερο και δημοφιλέστερο πάρκο διασκέδασης της Ευρώπης με ατέλειωτες δραστηριότητες για κάθε ηλικία. Θεματικά </w:t>
      </w:r>
      <w:proofErr w:type="spellStart"/>
      <w:r w:rsidRPr="002156B0">
        <w:rPr>
          <w:rFonts w:cs="Calibri"/>
          <w:lang w:val="el-GR"/>
        </w:rPr>
        <w:t>λούνα</w:t>
      </w:r>
      <w:proofErr w:type="spellEnd"/>
      <w:r w:rsidRPr="002156B0">
        <w:rPr>
          <w:rFonts w:cs="Calibri"/>
          <w:lang w:val="el-GR"/>
        </w:rPr>
        <w:t xml:space="preserve"> </w:t>
      </w:r>
      <w:proofErr w:type="spellStart"/>
      <w:r w:rsidRPr="002156B0">
        <w:rPr>
          <w:rFonts w:cs="Calibri"/>
          <w:lang w:val="el-GR"/>
        </w:rPr>
        <w:t>παρκ</w:t>
      </w:r>
      <w:proofErr w:type="spellEnd"/>
      <w:r w:rsidRPr="002156B0">
        <w:rPr>
          <w:rFonts w:cs="Calibri"/>
          <w:lang w:val="el-GR"/>
        </w:rPr>
        <w:t xml:space="preserve">, παιδικές χαρές και πίστες ενώ στήνονται τεράστια κτίρια, ξεπεταγμένα από παραμύθια του </w:t>
      </w:r>
      <w:r w:rsidRPr="00AA1879">
        <w:rPr>
          <w:rFonts w:cs="Calibri"/>
        </w:rPr>
        <w:t>Walt</w:t>
      </w:r>
      <w:r w:rsidRPr="002156B0">
        <w:rPr>
          <w:rFonts w:cs="Calibri"/>
          <w:lang w:val="el-GR"/>
        </w:rPr>
        <w:t xml:space="preserve"> </w:t>
      </w:r>
      <w:r w:rsidRPr="00AA1879">
        <w:rPr>
          <w:rFonts w:cs="Calibri"/>
        </w:rPr>
        <w:t>Disney</w:t>
      </w:r>
      <w:r w:rsidRPr="002156B0">
        <w:rPr>
          <w:rFonts w:cs="Calibri"/>
          <w:lang w:val="el-GR"/>
        </w:rPr>
        <w:t xml:space="preserve">. Ανήκει στην εταιρεία </w:t>
      </w:r>
      <w:r w:rsidRPr="00AA1879">
        <w:rPr>
          <w:rFonts w:cs="Calibri"/>
        </w:rPr>
        <w:t>Walt</w:t>
      </w:r>
      <w:r w:rsidRPr="002156B0">
        <w:rPr>
          <w:rFonts w:cs="Calibri"/>
          <w:lang w:val="el-GR"/>
        </w:rPr>
        <w:t xml:space="preserve"> </w:t>
      </w:r>
      <w:r w:rsidRPr="00AA1879">
        <w:rPr>
          <w:rFonts w:cs="Calibri"/>
        </w:rPr>
        <w:t>Disney</w:t>
      </w:r>
      <w:r w:rsidRPr="002156B0">
        <w:rPr>
          <w:rFonts w:cs="Calibri"/>
          <w:lang w:val="el-GR"/>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2156B0">
        <w:rPr>
          <w:rFonts w:cs="Calibri"/>
          <w:lang w:val="el-GR"/>
        </w:rPr>
        <w:t>Πήτερ</w:t>
      </w:r>
      <w:proofErr w:type="spellEnd"/>
      <w:r w:rsidRPr="002156B0">
        <w:rPr>
          <w:rFonts w:cs="Calibri"/>
          <w:lang w:val="el-GR"/>
        </w:rPr>
        <w:t xml:space="preserve"> Παν και του </w:t>
      </w:r>
      <w:proofErr w:type="spellStart"/>
      <w:r w:rsidRPr="002156B0">
        <w:rPr>
          <w:rFonts w:cs="Calibri"/>
          <w:lang w:val="el-GR"/>
        </w:rPr>
        <w:t>Πινόκιο</w:t>
      </w:r>
      <w:proofErr w:type="spellEnd"/>
      <w:r w:rsidRPr="002156B0">
        <w:rPr>
          <w:rFonts w:cs="Calibri"/>
          <w:lang w:val="el-GR"/>
        </w:rPr>
        <w:t>,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Το βράδυ (προαιρετικά) θ</w:t>
      </w:r>
      <w:r w:rsidRPr="002156B0">
        <w:rPr>
          <w:rFonts w:asciiTheme="minorHAnsi" w:hAnsiTheme="minorHAnsi" w:cstheme="minorHAnsi"/>
          <w:lang w:val="el-GR"/>
        </w:rPr>
        <w:t xml:space="preserve">α πραγματοποιήσουμε Κρουαζιέρα στο Σηκουάνα με τα περίφημα </w:t>
      </w:r>
      <w:proofErr w:type="spellStart"/>
      <w:r w:rsidRPr="002156B0">
        <w:rPr>
          <w:rFonts w:asciiTheme="minorHAnsi" w:hAnsiTheme="minorHAnsi" w:cstheme="minorHAnsi"/>
          <w:lang w:val="el-GR"/>
        </w:rPr>
        <w:t>μπατώ</w:t>
      </w:r>
      <w:proofErr w:type="spellEnd"/>
      <w:r w:rsidRPr="002156B0">
        <w:rPr>
          <w:rFonts w:asciiTheme="minorHAnsi" w:hAnsiTheme="minorHAnsi" w:cstheme="minorHAnsi"/>
          <w:lang w:val="el-GR"/>
        </w:rPr>
        <w:t xml:space="preserve"> </w:t>
      </w:r>
      <w:proofErr w:type="spellStart"/>
      <w:r w:rsidRPr="002156B0">
        <w:rPr>
          <w:rFonts w:asciiTheme="minorHAnsi" w:hAnsiTheme="minorHAnsi" w:cstheme="minorHAnsi"/>
          <w:lang w:val="el-GR"/>
        </w:rPr>
        <w:t>μους</w:t>
      </w:r>
      <w:proofErr w:type="spellEnd"/>
      <w:r w:rsidRPr="002156B0">
        <w:rPr>
          <w:rFonts w:asciiTheme="minorHAnsi" w:hAnsiTheme="minorHAnsi" w:cstheme="minorHAnsi"/>
          <w:lang w:val="el-GR"/>
        </w:rPr>
        <w:t xml:space="preserve"> και βραδινή βόλτα -ξενάγηση στη μαγευτική </w:t>
      </w:r>
      <w:proofErr w:type="spellStart"/>
      <w:r w:rsidRPr="002156B0">
        <w:rPr>
          <w:rFonts w:asciiTheme="minorHAnsi" w:hAnsiTheme="minorHAnsi" w:cstheme="minorHAnsi"/>
          <w:lang w:val="el-GR"/>
        </w:rPr>
        <w:t>Μονμάρτη</w:t>
      </w:r>
      <w:proofErr w:type="spellEnd"/>
      <w:r w:rsidRPr="002156B0">
        <w:rPr>
          <w:rFonts w:asciiTheme="minorHAnsi" w:hAnsiTheme="minorHAnsi" w:cstheme="minorHAnsi"/>
          <w:lang w:val="el-GR"/>
        </w:rPr>
        <w:t>, με την Πλατεία των καλλιτεχνών και την επιβλητική Βασιλική της Ιερής Καρδιάς.</w:t>
      </w:r>
      <w:r>
        <w:rPr>
          <w:rFonts w:asciiTheme="minorHAnsi" w:hAnsiTheme="minorHAnsi" w:cstheme="minorHAnsi"/>
          <w:lang w:val="el-GR"/>
        </w:rPr>
        <w:t xml:space="preserve"> </w:t>
      </w:r>
      <w:r w:rsidRPr="002156B0">
        <w:rPr>
          <w:rFonts w:cs="Calibri"/>
          <w:lang w:val="el-GR"/>
        </w:rPr>
        <w:t>Διανυκτέρευση.</w:t>
      </w:r>
    </w:p>
    <w:p w14:paraId="6B54F6FF" w14:textId="77777777" w:rsidR="0086537C" w:rsidRPr="002156B0" w:rsidRDefault="0086537C" w:rsidP="0086537C">
      <w:pPr>
        <w:pStyle w:val="aa"/>
        <w:jc w:val="both"/>
        <w:rPr>
          <w:rFonts w:cs="Calibri"/>
          <w:b/>
          <w:color w:val="0070C0"/>
          <w:lang w:val="el-GR"/>
        </w:rPr>
      </w:pPr>
      <w:bookmarkStart w:id="1" w:name="_Hlk103160129"/>
    </w:p>
    <w:p w14:paraId="3594773E" w14:textId="500D1AFA" w:rsidR="0086537C" w:rsidRPr="002156B0" w:rsidRDefault="0086537C" w:rsidP="0086537C">
      <w:pPr>
        <w:pStyle w:val="aa"/>
        <w:jc w:val="both"/>
        <w:rPr>
          <w:rFonts w:cs="Calibri"/>
          <w:b/>
          <w:color w:val="0070C0"/>
          <w:lang w:val="el-GR"/>
        </w:rPr>
      </w:pPr>
      <w:r w:rsidRPr="002156B0">
        <w:rPr>
          <w:rFonts w:cs="Calibri"/>
          <w:b/>
          <w:color w:val="0070C0"/>
          <w:lang w:val="el-GR"/>
        </w:rPr>
        <w:t>5η μέρα:  ΠΑΡΙΣΙ – (ΠΕΡΙΠΑΤΗΤΙΚΟΣ ΓΥΡΟΣ ΙΣΤΟΡΙΚΟΥ ΚΕΝΤΡΟΥ ΣΤΟ ΣΑΙΝ ΖΕΡΜΑΙΝ ΝΤΕ ΠΡΕ / ΚΑΡΤΙΕ ΛΑΤΕΝ / ΠΑΝΑΓΙΑ ΤΩΝ ΠΑΡΙΣΙΩΝ / ΜΕΓΑΡΟ (ΔΗΜΑΡΧΕΙΟ) ΤΗΣ ΠΟΛΗΣ)  - ΑΘΗΝΑ</w:t>
      </w:r>
    </w:p>
    <w:p w14:paraId="1BAF60DD" w14:textId="20DCE42B" w:rsidR="0086537C" w:rsidRPr="002156B0" w:rsidRDefault="0086537C" w:rsidP="0086537C">
      <w:pPr>
        <w:pStyle w:val="aa"/>
        <w:jc w:val="both"/>
        <w:rPr>
          <w:rFonts w:cs="Calibri"/>
          <w:b/>
          <w:bCs/>
          <w:lang w:val="el-GR"/>
        </w:rPr>
      </w:pPr>
      <w:r w:rsidRPr="002156B0">
        <w:rPr>
          <w:rFonts w:cs="Calibri"/>
          <w:lang w:val="el-GR"/>
        </w:rPr>
        <w:t xml:space="preserve">Πρωινό  στο  ξενοδοχείο. Σήμερα  θα περπατήσουμε  στην  πιο κομψή περιοχή του Παρισιού  το Σαιν </w:t>
      </w:r>
      <w:proofErr w:type="spellStart"/>
      <w:r w:rsidRPr="002156B0">
        <w:rPr>
          <w:rFonts w:cs="Calibri"/>
          <w:lang w:val="el-GR"/>
        </w:rPr>
        <w:t>Ζερμαίν</w:t>
      </w:r>
      <w:proofErr w:type="spellEnd"/>
      <w:r w:rsidRPr="002156B0">
        <w:rPr>
          <w:rFonts w:cs="Calibri"/>
          <w:lang w:val="el-GR"/>
        </w:rPr>
        <w:t xml:space="preserve"> Ντε </w:t>
      </w:r>
      <w:proofErr w:type="spellStart"/>
      <w:r w:rsidRPr="002156B0">
        <w:rPr>
          <w:rFonts w:cs="Calibri"/>
          <w:lang w:val="el-GR"/>
        </w:rPr>
        <w:t>Πρέ</w:t>
      </w:r>
      <w:proofErr w:type="spellEnd"/>
      <w:r w:rsidRPr="002156B0">
        <w:rPr>
          <w:rFonts w:cs="Calibri"/>
          <w:lang w:val="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2156B0">
        <w:rPr>
          <w:rFonts w:cs="Calibri"/>
          <w:lang w:val="el-GR"/>
        </w:rPr>
        <w:t>Εκει</w:t>
      </w:r>
      <w:proofErr w:type="spellEnd"/>
      <w:r w:rsidRPr="002156B0">
        <w:rPr>
          <w:rFonts w:cs="Calibri"/>
          <w:lang w:val="el-GR"/>
        </w:rPr>
        <w:t xml:space="preserve"> υπάρχουν τα πιο εμβληματικά  καφέ όπως  το  καφέ  Ντε </w:t>
      </w:r>
      <w:proofErr w:type="spellStart"/>
      <w:r w:rsidRPr="002156B0">
        <w:rPr>
          <w:rFonts w:cs="Calibri"/>
          <w:lang w:val="el-GR"/>
        </w:rPr>
        <w:t>Φλόρ</w:t>
      </w:r>
      <w:proofErr w:type="spellEnd"/>
      <w:r w:rsidRPr="002156B0">
        <w:rPr>
          <w:rFonts w:cs="Calibri"/>
          <w:lang w:val="el-GR"/>
        </w:rPr>
        <w:t xml:space="preserve">, καφέ Ντε </w:t>
      </w:r>
      <w:proofErr w:type="spellStart"/>
      <w:r w:rsidRPr="002156B0">
        <w:rPr>
          <w:rFonts w:cs="Calibri"/>
          <w:lang w:val="el-GR"/>
        </w:rPr>
        <w:t>Μόγκοτι</w:t>
      </w:r>
      <w:proofErr w:type="spellEnd"/>
      <w:r w:rsidRPr="002156B0">
        <w:rPr>
          <w:rFonts w:cs="Calibri"/>
          <w:lang w:val="el-GR"/>
        </w:rPr>
        <w:t xml:space="preserve"> που σύχναζε και η Σιμόν Ντε </w:t>
      </w:r>
      <w:proofErr w:type="spellStart"/>
      <w:r w:rsidRPr="002156B0">
        <w:rPr>
          <w:rFonts w:cs="Calibri"/>
          <w:lang w:val="el-GR"/>
        </w:rPr>
        <w:t>Μπωβουάρ</w:t>
      </w:r>
      <w:proofErr w:type="spellEnd"/>
      <w:r w:rsidRPr="002156B0">
        <w:rPr>
          <w:rFonts w:cs="Calibri"/>
          <w:lang w:val="el-GR"/>
        </w:rPr>
        <w:t xml:space="preserve"> . Από τα υπέροχα στενά  του Σαιν Αντρέ </w:t>
      </w:r>
      <w:proofErr w:type="spellStart"/>
      <w:r w:rsidRPr="002156B0">
        <w:rPr>
          <w:rFonts w:cs="Calibri"/>
          <w:lang w:val="el-GR"/>
        </w:rPr>
        <w:t>ντ</w:t>
      </w:r>
      <w:proofErr w:type="spellEnd"/>
      <w:r w:rsidRPr="002156B0">
        <w:rPr>
          <w:rFonts w:cs="Calibri"/>
          <w:lang w:val="el-GR"/>
        </w:rPr>
        <w:t xml:space="preserve"> </w:t>
      </w:r>
      <w:proofErr w:type="spellStart"/>
      <w:r w:rsidRPr="002156B0">
        <w:rPr>
          <w:rFonts w:cs="Calibri"/>
          <w:lang w:val="el-GR"/>
        </w:rPr>
        <w:t>Αρτς</w:t>
      </w:r>
      <w:proofErr w:type="spellEnd"/>
      <w:r w:rsidRPr="002156B0">
        <w:rPr>
          <w:rFonts w:cs="Calibri"/>
          <w:lang w:val="el-GR"/>
        </w:rPr>
        <w:t xml:space="preserve"> θα βρεθούμε  στην καρδιά της λατινικής συνοικίας και το </w:t>
      </w:r>
      <w:proofErr w:type="spellStart"/>
      <w:r w:rsidRPr="002156B0">
        <w:rPr>
          <w:rFonts w:cs="Calibri"/>
          <w:lang w:val="el-GR"/>
        </w:rPr>
        <w:t>συντριβάνι</w:t>
      </w:r>
      <w:proofErr w:type="spellEnd"/>
      <w:r w:rsidRPr="002156B0">
        <w:rPr>
          <w:rFonts w:cs="Calibri"/>
          <w:lang w:val="el-GR"/>
        </w:rPr>
        <w:t xml:space="preserve"> του </w:t>
      </w:r>
      <w:proofErr w:type="spellStart"/>
      <w:r w:rsidRPr="002156B0">
        <w:rPr>
          <w:rFonts w:cs="Calibri"/>
          <w:lang w:val="el-GR"/>
        </w:rPr>
        <w:t>Αγιου</w:t>
      </w:r>
      <w:proofErr w:type="spellEnd"/>
      <w:r w:rsidRPr="002156B0">
        <w:rPr>
          <w:rFonts w:cs="Calibri"/>
          <w:lang w:val="el-GR"/>
        </w:rPr>
        <w:t xml:space="preserve">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w:t>
      </w:r>
      <w:proofErr w:type="spellStart"/>
      <w:r w:rsidRPr="002156B0">
        <w:rPr>
          <w:rFonts w:cs="Calibri"/>
          <w:lang w:val="el-GR"/>
        </w:rPr>
        <w:t>Σιτέ</w:t>
      </w:r>
      <w:proofErr w:type="spellEnd"/>
      <w:r w:rsidRPr="002156B0">
        <w:rPr>
          <w:rFonts w:cs="Calibri"/>
          <w:lang w:val="el-GR"/>
        </w:rPr>
        <w:t xml:space="preserve">  για να βρεθούμε στην μοναδική Παναγία των </w:t>
      </w:r>
      <w:proofErr w:type="spellStart"/>
      <w:r w:rsidRPr="002156B0">
        <w:rPr>
          <w:rFonts w:cs="Calibri"/>
          <w:lang w:val="el-GR"/>
        </w:rPr>
        <w:t>Παρισίων</w:t>
      </w:r>
      <w:proofErr w:type="spellEnd"/>
      <w:r w:rsidRPr="002156B0">
        <w:rPr>
          <w:rFonts w:cs="Calibri"/>
          <w:lang w:val="el-GR"/>
        </w:rPr>
        <w:t xml:space="preserve"> και να καταλήξουμε στο Μέγαρο (Δημαρχείο) της Πόλης. </w:t>
      </w:r>
      <w:r w:rsidRPr="002156B0">
        <w:rPr>
          <w:rFonts w:asciiTheme="minorHAnsi" w:hAnsiTheme="minorHAnsi" w:cstheme="minorHAnsi"/>
          <w:lang w:val="el-GR"/>
        </w:rPr>
        <w:t xml:space="preserve">Ελεύθερος χρόνος για </w:t>
      </w:r>
      <w:bookmarkEnd w:id="1"/>
      <w:r w:rsidRPr="002156B0">
        <w:rPr>
          <w:rFonts w:asciiTheme="minorHAnsi" w:hAnsiTheme="minorHAnsi" w:cstheme="minorHAnsi"/>
          <w:lang w:val="el-GR"/>
        </w:rPr>
        <w:t xml:space="preserve">τελευταία ψώνια και </w:t>
      </w:r>
      <w:r w:rsidRPr="002156B0">
        <w:rPr>
          <w:rFonts w:cs="Calibri"/>
          <w:lang w:val="el-GR"/>
        </w:rPr>
        <w:t xml:space="preserve">μια σύντομη βόλτα ή έναν απολαυστικό καφέ! Στην συνέχεια μεταφορά στο αεροδρόμιο του Παρισιού, </w:t>
      </w:r>
      <w:proofErr w:type="spellStart"/>
      <w:r w:rsidRPr="002156B0">
        <w:rPr>
          <w:rFonts w:cs="Calibri"/>
          <w:lang w:val="el-GR"/>
        </w:rPr>
        <w:t>απ</w:t>
      </w:r>
      <w:proofErr w:type="spellEnd"/>
      <w:r w:rsidRPr="002156B0">
        <w:rPr>
          <w:rFonts w:cs="Calibri"/>
          <w:lang w:val="el-GR"/>
        </w:rPr>
        <w:t>΄ όπου ακολουθεί η πτήση της επιστροφής μας.</w:t>
      </w:r>
      <w:r w:rsidRPr="002156B0">
        <w:rPr>
          <w:rFonts w:cs="Calibri"/>
          <w:b/>
          <w:bCs/>
          <w:lang w:val="el-GR"/>
        </w:rPr>
        <w:t xml:space="preserve"> </w:t>
      </w:r>
    </w:p>
    <w:p w14:paraId="1AB80479" w14:textId="77777777" w:rsidR="0086537C" w:rsidRDefault="0086537C" w:rsidP="0086537C">
      <w:pPr>
        <w:pStyle w:val="aa"/>
        <w:jc w:val="both"/>
        <w:rPr>
          <w:rFonts w:eastAsia="Times New Roman" w:cs="Calibri"/>
          <w:b/>
          <w:bCs/>
          <w:sz w:val="28"/>
          <w:szCs w:val="28"/>
          <w:lang w:val="el-GR" w:eastAsia="el-GR"/>
        </w:rPr>
      </w:pPr>
    </w:p>
    <w:p w14:paraId="20906801" w14:textId="77777777" w:rsidR="0086537C" w:rsidRDefault="0086537C" w:rsidP="0086537C">
      <w:pPr>
        <w:pStyle w:val="aa"/>
        <w:jc w:val="both"/>
        <w:rPr>
          <w:rFonts w:eastAsia="Times New Roman" w:cs="Calibri"/>
          <w:b/>
          <w:bCs/>
          <w:sz w:val="28"/>
          <w:szCs w:val="28"/>
          <w:lang w:eastAsia="el-GR"/>
        </w:rPr>
      </w:pPr>
    </w:p>
    <w:p w14:paraId="7DFF10B3" w14:textId="77777777" w:rsidR="003D09F4" w:rsidRDefault="003D09F4" w:rsidP="0086537C">
      <w:pPr>
        <w:pStyle w:val="aa"/>
        <w:jc w:val="both"/>
        <w:rPr>
          <w:rFonts w:eastAsia="Times New Roman" w:cs="Calibri"/>
          <w:b/>
          <w:bCs/>
          <w:sz w:val="28"/>
          <w:szCs w:val="28"/>
          <w:lang w:eastAsia="el-GR"/>
        </w:rPr>
      </w:pPr>
    </w:p>
    <w:p w14:paraId="652F80D7" w14:textId="77777777" w:rsidR="003D09F4" w:rsidRDefault="003D09F4" w:rsidP="0086537C">
      <w:pPr>
        <w:pStyle w:val="aa"/>
        <w:jc w:val="both"/>
        <w:rPr>
          <w:rFonts w:eastAsia="Times New Roman" w:cs="Calibri"/>
          <w:b/>
          <w:bCs/>
          <w:sz w:val="28"/>
          <w:szCs w:val="28"/>
          <w:lang w:eastAsia="el-GR"/>
        </w:rPr>
      </w:pPr>
    </w:p>
    <w:p w14:paraId="34932105" w14:textId="77777777" w:rsidR="003D09F4" w:rsidRPr="003D09F4" w:rsidRDefault="003D09F4" w:rsidP="0086537C">
      <w:pPr>
        <w:pStyle w:val="aa"/>
        <w:jc w:val="both"/>
        <w:rPr>
          <w:rFonts w:eastAsia="Times New Roman" w:cs="Calibri"/>
          <w:b/>
          <w:bCs/>
          <w:sz w:val="28"/>
          <w:szCs w:val="28"/>
          <w:lang w:eastAsia="el-GR"/>
        </w:rPr>
      </w:pPr>
    </w:p>
    <w:p w14:paraId="5EF2C43B" w14:textId="7FDBF208" w:rsidR="0086537C" w:rsidRPr="002F25CF" w:rsidRDefault="0086537C" w:rsidP="0086537C">
      <w:pPr>
        <w:spacing w:after="0" w:line="240" w:lineRule="auto"/>
        <w:jc w:val="center"/>
        <w:rPr>
          <w:rFonts w:eastAsia="Times New Roman" w:cs="Calibri"/>
          <w:b/>
          <w:bCs/>
          <w:color w:val="BF4E14" w:themeColor="accent2" w:themeShade="BF"/>
          <w:sz w:val="32"/>
          <w:szCs w:val="32"/>
          <w:u w:val="single"/>
          <w:lang w:val="en-US" w:eastAsia="el-GR"/>
        </w:rPr>
      </w:pPr>
      <w:r w:rsidRPr="002F25CF">
        <w:rPr>
          <w:rFonts w:eastAsia="Times New Roman" w:cs="Calibri"/>
          <w:b/>
          <w:bCs/>
          <w:color w:val="BF4E14" w:themeColor="accent2" w:themeShade="BF"/>
          <w:sz w:val="32"/>
          <w:szCs w:val="32"/>
          <w:highlight w:val="cyan"/>
          <w:u w:val="single"/>
          <w:lang w:eastAsia="el-GR"/>
        </w:rPr>
        <w:t>Αναχωρήσεις</w:t>
      </w:r>
      <w:r w:rsidRPr="002F25CF">
        <w:rPr>
          <w:rFonts w:eastAsia="Times New Roman" w:cs="Calibri"/>
          <w:b/>
          <w:bCs/>
          <w:color w:val="BF4E14" w:themeColor="accent2" w:themeShade="BF"/>
          <w:sz w:val="32"/>
          <w:szCs w:val="32"/>
          <w:highlight w:val="cyan"/>
          <w:u w:val="single"/>
          <w:lang w:val="en-US" w:eastAsia="el-GR"/>
        </w:rPr>
        <w:t>: 27,28/02 &amp; 01,21,22/03</w:t>
      </w:r>
    </w:p>
    <w:p w14:paraId="225EEB6B" w14:textId="125DF9D9" w:rsidR="0086537C" w:rsidRPr="003D09F4" w:rsidRDefault="0086537C" w:rsidP="0086537C">
      <w:pPr>
        <w:spacing w:after="0" w:line="240" w:lineRule="auto"/>
        <w:jc w:val="center"/>
        <w:rPr>
          <w:rFonts w:eastAsia="Times New Roman" w:cs="Calibri"/>
          <w:b/>
          <w:bCs/>
          <w:color w:val="BF4E14" w:themeColor="accent2" w:themeShade="BF"/>
          <w:sz w:val="24"/>
          <w:szCs w:val="24"/>
          <w:lang w:val="en-US" w:eastAsia="el-GR"/>
        </w:rPr>
      </w:pPr>
      <w:r w:rsidRPr="003D09F4">
        <w:rPr>
          <w:rFonts w:eastAsia="Times New Roman" w:cs="Calibri"/>
          <w:b/>
          <w:bCs/>
          <w:color w:val="BF4E14" w:themeColor="accent2" w:themeShade="BF"/>
          <w:sz w:val="24"/>
          <w:szCs w:val="24"/>
          <w:lang w:val="en-US" w:eastAsia="el-GR"/>
        </w:rPr>
        <w:t xml:space="preserve">Best Western Seine West Hotel 3*Boutique </w:t>
      </w:r>
    </w:p>
    <w:p w14:paraId="216329DF" w14:textId="1CF310B9"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                                                       </w:t>
      </w:r>
      <w:r w:rsidRPr="003D09F4">
        <w:rPr>
          <w:rFonts w:eastAsia="Times New Roman" w:cs="Calibri"/>
          <w:b/>
          <w:bCs/>
          <w:color w:val="FF0000"/>
          <w:sz w:val="24"/>
          <w:szCs w:val="24"/>
          <w:lang w:val="en-US" w:eastAsia="el-GR"/>
        </w:rPr>
        <w:t>EARLY</w:t>
      </w:r>
      <w:r w:rsidRPr="003D09F4">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744A1697" w14:textId="665204C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0288" behindDoc="0" locked="0" layoutInCell="1" allowOverlap="1" wp14:anchorId="6D995F5D" wp14:editId="2FEC6DBE">
                <wp:simplePos x="0" y="0"/>
                <wp:positionH relativeFrom="margin">
                  <wp:posOffset>-533400</wp:posOffset>
                </wp:positionH>
                <wp:positionV relativeFrom="paragraph">
                  <wp:posOffset>241300</wp:posOffset>
                </wp:positionV>
                <wp:extent cx="6572250" cy="3810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46756" id="Ευθεία γραμμή σύνδεσης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 xml:space="preserve">Τιμή κατ’ άτομο σε δίκλινο                                                </w:t>
      </w:r>
      <w:r w:rsidR="003D09F4" w:rsidRPr="003D09F4">
        <w:rPr>
          <w:rFonts w:eastAsia="Times New Roman" w:cs="Calibri"/>
          <w:b/>
          <w:bCs/>
          <w:sz w:val="24"/>
          <w:szCs w:val="24"/>
          <w:lang w:eastAsia="el-GR"/>
        </w:rPr>
        <w:t xml:space="preserve"> 57</w:t>
      </w:r>
      <w:r w:rsidRPr="003D09F4">
        <w:rPr>
          <w:rFonts w:eastAsia="Times New Roman" w:cs="Calibri"/>
          <w:b/>
          <w:bCs/>
          <w:sz w:val="24"/>
          <w:szCs w:val="24"/>
          <w:lang w:eastAsia="el-GR"/>
        </w:rPr>
        <w:t xml:space="preserve">5€                                </w:t>
      </w:r>
      <w:r w:rsidR="003D09F4" w:rsidRPr="003D09F4">
        <w:rPr>
          <w:rFonts w:eastAsia="Times New Roman" w:cs="Calibri"/>
          <w:b/>
          <w:bCs/>
          <w:sz w:val="24"/>
          <w:szCs w:val="24"/>
          <w:lang w:eastAsia="el-GR"/>
        </w:rPr>
        <w:t>62</w:t>
      </w:r>
      <w:r w:rsidRPr="003D09F4">
        <w:rPr>
          <w:rFonts w:eastAsia="Times New Roman" w:cs="Calibri"/>
          <w:b/>
          <w:bCs/>
          <w:sz w:val="24"/>
          <w:szCs w:val="24"/>
          <w:lang w:eastAsia="el-GR"/>
        </w:rPr>
        <w:t>5€</w:t>
      </w:r>
    </w:p>
    <w:p w14:paraId="5951A31A" w14:textId="77777777" w:rsidR="0086537C" w:rsidRPr="003D09F4" w:rsidRDefault="0086537C" w:rsidP="0086537C">
      <w:pPr>
        <w:spacing w:after="0" w:line="240" w:lineRule="auto"/>
        <w:jc w:val="center"/>
        <w:rPr>
          <w:rFonts w:eastAsia="Times New Roman" w:cs="Calibri"/>
          <w:b/>
          <w:bCs/>
          <w:sz w:val="24"/>
          <w:szCs w:val="24"/>
          <w:lang w:eastAsia="el-GR"/>
        </w:rPr>
      </w:pPr>
    </w:p>
    <w:p w14:paraId="2BEB0D37" w14:textId="48CBCC0B"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sidR="003D09F4" w:rsidRPr="003D09F4">
        <w:rPr>
          <w:rFonts w:eastAsia="Times New Roman" w:cs="Calibri"/>
          <w:b/>
          <w:bCs/>
          <w:sz w:val="24"/>
          <w:szCs w:val="24"/>
          <w:lang w:eastAsia="el-GR"/>
        </w:rPr>
        <w:t xml:space="preserve"> 77</w:t>
      </w:r>
      <w:r w:rsidRPr="003D09F4">
        <w:rPr>
          <w:rFonts w:eastAsia="Times New Roman" w:cs="Calibri"/>
          <w:b/>
          <w:bCs/>
          <w:sz w:val="24"/>
          <w:szCs w:val="24"/>
          <w:lang w:eastAsia="el-GR"/>
        </w:rPr>
        <w:t xml:space="preserve">5€                                </w:t>
      </w:r>
      <w:r w:rsidR="003D09F4" w:rsidRPr="003D09F4">
        <w:rPr>
          <w:rFonts w:eastAsia="Times New Roman" w:cs="Calibri"/>
          <w:b/>
          <w:bCs/>
          <w:sz w:val="24"/>
          <w:szCs w:val="24"/>
          <w:lang w:eastAsia="el-GR"/>
        </w:rPr>
        <w:t>82</w:t>
      </w:r>
      <w:r w:rsidRPr="003D09F4">
        <w:rPr>
          <w:rFonts w:eastAsia="Times New Roman" w:cs="Calibri"/>
          <w:b/>
          <w:bCs/>
          <w:sz w:val="24"/>
          <w:szCs w:val="24"/>
          <w:lang w:eastAsia="el-GR"/>
        </w:rPr>
        <w:t>5€</w:t>
      </w:r>
    </w:p>
    <w:p w14:paraId="7366B89D"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1312" behindDoc="0" locked="0" layoutInCell="1" allowOverlap="1" wp14:anchorId="1C3AEEB6" wp14:editId="1BE48A0C">
                <wp:simplePos x="0" y="0"/>
                <wp:positionH relativeFrom="margin">
                  <wp:posOffset>-533400</wp:posOffset>
                </wp:positionH>
                <wp:positionV relativeFrom="paragraph">
                  <wp:posOffset>101600</wp:posOffset>
                </wp:positionV>
                <wp:extent cx="6581775" cy="19050"/>
                <wp:effectExtent l="0" t="0" r="28575" b="19050"/>
                <wp:wrapNone/>
                <wp:docPr id="17" name="Ευθεία γραμμή σύνδεσης 1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138778" id="Ευθεία γραμμή σύνδεσης 1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1D8FF126" w14:textId="3BEB94E5" w:rsidR="0086537C" w:rsidRPr="003D09F4" w:rsidRDefault="003D09F4" w:rsidP="003D09F4">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 xml:space="preserve">  </w:t>
      </w:r>
      <w:r w:rsidR="0086537C" w:rsidRPr="003D09F4">
        <w:rPr>
          <w:rFonts w:eastAsia="Times New Roman" w:cs="Calibri"/>
          <w:b/>
          <w:bCs/>
          <w:sz w:val="24"/>
          <w:szCs w:val="24"/>
          <w:lang w:eastAsia="el-GR"/>
        </w:rPr>
        <w:t>Παιδική τιμή σε τρίκλινο</w:t>
      </w:r>
      <w:r w:rsidRPr="003D09F4">
        <w:rPr>
          <w:rFonts w:eastAsia="Times New Roman" w:cs="Calibri"/>
          <w:b/>
          <w:bCs/>
          <w:sz w:val="24"/>
          <w:szCs w:val="24"/>
          <w:lang w:eastAsia="el-GR"/>
        </w:rPr>
        <w:t xml:space="preserve"> </w:t>
      </w:r>
      <w:r w:rsidR="0086537C" w:rsidRPr="003D09F4">
        <w:rPr>
          <w:rFonts w:eastAsia="Times New Roman" w:cs="Calibri"/>
          <w:b/>
          <w:bCs/>
          <w:sz w:val="24"/>
          <w:szCs w:val="24"/>
          <w:lang w:eastAsia="el-GR"/>
        </w:rPr>
        <w:t xml:space="preserve">(έως 12 ετών)                           </w:t>
      </w:r>
      <w:r w:rsidRPr="003D09F4">
        <w:rPr>
          <w:rFonts w:eastAsia="Times New Roman" w:cs="Calibri"/>
          <w:b/>
          <w:bCs/>
          <w:sz w:val="24"/>
          <w:szCs w:val="24"/>
          <w:lang w:eastAsia="el-GR"/>
        </w:rPr>
        <w:t>535</w:t>
      </w:r>
      <w:r w:rsidR="0086537C" w:rsidRPr="003D09F4">
        <w:rPr>
          <w:rFonts w:eastAsia="Times New Roman" w:cs="Calibri"/>
          <w:b/>
          <w:bCs/>
          <w:sz w:val="24"/>
          <w:szCs w:val="24"/>
          <w:lang w:eastAsia="el-GR"/>
        </w:rPr>
        <w:t>€                                425€</w:t>
      </w:r>
    </w:p>
    <w:p w14:paraId="36230E14"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3360" behindDoc="0" locked="0" layoutInCell="1" allowOverlap="1" wp14:anchorId="29909E3E" wp14:editId="2C1366A0">
                <wp:simplePos x="0" y="0"/>
                <wp:positionH relativeFrom="margin">
                  <wp:posOffset>-447675</wp:posOffset>
                </wp:positionH>
                <wp:positionV relativeFrom="paragraph">
                  <wp:posOffset>104775</wp:posOffset>
                </wp:positionV>
                <wp:extent cx="6581775" cy="0"/>
                <wp:effectExtent l="0" t="0" r="0" b="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CCE774" id="Ευθεία γραμμή σύνδεσης 2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79DFF5D8" w14:textId="4B5ABB3F"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1FE764D8" w14:textId="77777777" w:rsidR="0086537C" w:rsidRPr="003D09F4" w:rsidRDefault="0086537C" w:rsidP="0086537C">
      <w:pPr>
        <w:keepNext/>
        <w:spacing w:after="0" w:line="240" w:lineRule="auto"/>
        <w:jc w:val="center"/>
        <w:outlineLvl w:val="1"/>
        <w:rPr>
          <w:rFonts w:eastAsia="Times New Roman" w:cs="Calibri"/>
          <w:b/>
          <w:bCs/>
          <w:color w:val="BF4E14" w:themeColor="accent2" w:themeShade="BF"/>
          <w:sz w:val="24"/>
          <w:szCs w:val="24"/>
          <w:u w:val="single"/>
          <w:lang w:val="pt-PT"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2336" behindDoc="0" locked="0" layoutInCell="1" allowOverlap="1" wp14:anchorId="7F54C124" wp14:editId="71828B0B">
                <wp:simplePos x="0" y="0"/>
                <wp:positionH relativeFrom="margin">
                  <wp:posOffset>-447675</wp:posOffset>
                </wp:positionH>
                <wp:positionV relativeFrom="paragraph">
                  <wp:posOffset>170815</wp:posOffset>
                </wp:positionV>
                <wp:extent cx="6581775" cy="0"/>
                <wp:effectExtent l="0" t="0" r="0" b="0"/>
                <wp:wrapNone/>
                <wp:docPr id="19" name="Ευθεία γραμμή σύνδεσης 19"/>
                <wp:cNvGraphicFramePr/>
                <a:graphic xmlns:a="http://schemas.openxmlformats.org/drawingml/2006/main">
                  <a:graphicData uri="http://schemas.microsoft.com/office/word/2010/wordprocessingShape">
                    <wps:wsp>
                      <wps:cNvCnPr/>
                      <wps:spPr>
                        <a:xfrm flipV="1">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F4A09" id="Ευθεία γραμμή σύνδεσης 1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3.45pt" to="48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" strokecolor="#4472c4" strokeweight=".5pt">
                <v:stroke joinstyle="miter"/>
                <w10:wrap anchorx="margin"/>
              </v:line>
            </w:pict>
          </mc:Fallback>
        </mc:AlternateContent>
      </w:r>
    </w:p>
    <w:p w14:paraId="0B14723C" w14:textId="77777777" w:rsidR="0086537C" w:rsidRPr="003D09F4" w:rsidRDefault="0086537C" w:rsidP="0086537C">
      <w:pPr>
        <w:keepNext/>
        <w:spacing w:after="0" w:line="240" w:lineRule="auto"/>
        <w:jc w:val="both"/>
        <w:outlineLvl w:val="1"/>
        <w:rPr>
          <w:rFonts w:eastAsia="Times New Roman" w:cs="Calibri"/>
          <w:b/>
          <w:bCs/>
          <w:color w:val="BF4E14" w:themeColor="accent2" w:themeShade="BF"/>
          <w:sz w:val="24"/>
          <w:szCs w:val="24"/>
          <w:u w:val="single"/>
          <w:lang w:val="pt-PT" w:eastAsia="el-GR"/>
        </w:rPr>
      </w:pPr>
    </w:p>
    <w:p w14:paraId="06C617F4" w14:textId="2FD7F9FD" w:rsidR="0086537C" w:rsidRPr="003D09F4" w:rsidRDefault="0086537C" w:rsidP="0086537C">
      <w:pPr>
        <w:spacing w:after="0" w:line="240" w:lineRule="auto"/>
        <w:jc w:val="center"/>
        <w:rPr>
          <w:rFonts w:eastAsia="Times New Roman" w:cs="Calibri"/>
          <w:b/>
          <w:bCs/>
          <w:color w:val="BF4E14" w:themeColor="accent2" w:themeShade="BF"/>
          <w:sz w:val="24"/>
          <w:szCs w:val="24"/>
          <w:lang w:val="pt-PT" w:eastAsia="el-GR"/>
        </w:rPr>
      </w:pPr>
      <w:r w:rsidRPr="003D09F4">
        <w:rPr>
          <w:rFonts w:eastAsia="Times New Roman" w:cs="Calibri"/>
          <w:b/>
          <w:bCs/>
          <w:color w:val="BF4E14" w:themeColor="accent2" w:themeShade="BF"/>
          <w:sz w:val="24"/>
          <w:szCs w:val="24"/>
          <w:lang w:val="pt-PT" w:eastAsia="el-GR"/>
        </w:rPr>
        <w:t xml:space="preserve">Hôtel De Castiglione 4* - </w:t>
      </w:r>
      <w:r w:rsidR="003D09F4" w:rsidRPr="003D09F4">
        <w:rPr>
          <w:rFonts w:eastAsia="Times New Roman" w:cs="Calibri"/>
          <w:b/>
          <w:bCs/>
          <w:color w:val="BF4E14" w:themeColor="accent2" w:themeShade="BF"/>
          <w:sz w:val="24"/>
          <w:szCs w:val="24"/>
          <w:u w:val="single"/>
          <w:lang w:val="pt-PT" w:eastAsia="el-GR"/>
        </w:rPr>
        <w:t>K</w:t>
      </w:r>
      <w:proofErr w:type="spellStart"/>
      <w:r w:rsidRPr="003D09F4">
        <w:rPr>
          <w:rFonts w:eastAsia="Times New Roman" w:cs="Calibri"/>
          <w:b/>
          <w:bCs/>
          <w:color w:val="BF4E14" w:themeColor="accent2" w:themeShade="BF"/>
          <w:sz w:val="24"/>
          <w:szCs w:val="24"/>
          <w:u w:val="single"/>
          <w:lang w:eastAsia="el-GR"/>
        </w:rPr>
        <w:t>εντρικότατο</w:t>
      </w:r>
      <w:proofErr w:type="spellEnd"/>
      <w:r w:rsidRPr="003D09F4">
        <w:rPr>
          <w:rFonts w:eastAsia="Times New Roman" w:cs="Calibri"/>
          <w:b/>
          <w:bCs/>
          <w:color w:val="BF4E14" w:themeColor="accent2" w:themeShade="BF"/>
          <w:sz w:val="24"/>
          <w:szCs w:val="24"/>
          <w:u w:val="single"/>
          <w:lang w:val="pt-PT" w:eastAsia="el-GR"/>
        </w:rPr>
        <w:t>!</w:t>
      </w:r>
    </w:p>
    <w:p w14:paraId="0749DFCA" w14:textId="7D92C1ED" w:rsidR="0086537C" w:rsidRPr="003D09F4" w:rsidRDefault="0086537C" w:rsidP="0086537C">
      <w:pPr>
        <w:spacing w:after="0" w:line="240" w:lineRule="auto"/>
        <w:jc w:val="center"/>
        <w:rPr>
          <w:rFonts w:eastAsia="Times New Roman" w:cs="Calibri"/>
          <w:b/>
          <w:bCs/>
          <w:color w:val="FF0000"/>
          <w:sz w:val="24"/>
          <w:szCs w:val="24"/>
          <w:lang w:val="pt-PT" w:eastAsia="el-GR"/>
        </w:rPr>
      </w:pPr>
      <w:r w:rsidRPr="003D09F4">
        <w:rPr>
          <w:rFonts w:eastAsia="Times New Roman" w:cs="Calibri"/>
          <w:b/>
          <w:bCs/>
          <w:sz w:val="24"/>
          <w:szCs w:val="24"/>
          <w:lang w:val="pt-PT" w:eastAsia="el-GR"/>
        </w:rPr>
        <w:t xml:space="preserve">                                                 </w:t>
      </w:r>
      <w:r w:rsidRPr="003D09F4">
        <w:rPr>
          <w:rFonts w:eastAsia="Times New Roman" w:cs="Calibri"/>
          <w:b/>
          <w:bCs/>
          <w:color w:val="FF0000"/>
          <w:sz w:val="24"/>
          <w:szCs w:val="24"/>
          <w:lang w:val="pt-PT" w:eastAsia="el-GR"/>
        </w:rPr>
        <w:t xml:space="preserve">      EARLY BOOKING</w:t>
      </w:r>
    </w:p>
    <w:p w14:paraId="381AEAC7" w14:textId="4F0E7754" w:rsidR="0086537C" w:rsidRPr="003D09F4" w:rsidRDefault="0086537C" w:rsidP="0086537C">
      <w:pPr>
        <w:spacing w:after="0" w:line="240" w:lineRule="auto"/>
        <w:jc w:val="center"/>
        <w:rPr>
          <w:rFonts w:eastAsia="Times New Roman" w:cs="Calibri"/>
          <w:b/>
          <w:bCs/>
          <w:sz w:val="24"/>
          <w:szCs w:val="24"/>
          <w:lang w:val="pt-PT"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4384" behindDoc="0" locked="0" layoutInCell="1" allowOverlap="1" wp14:anchorId="381D26B3" wp14:editId="516264B0">
                <wp:simplePos x="0" y="0"/>
                <wp:positionH relativeFrom="margin">
                  <wp:posOffset>-533400</wp:posOffset>
                </wp:positionH>
                <wp:positionV relativeFrom="paragraph">
                  <wp:posOffset>241300</wp:posOffset>
                </wp:positionV>
                <wp:extent cx="6572250" cy="38100"/>
                <wp:effectExtent l="0" t="0" r="19050" b="19050"/>
                <wp:wrapNone/>
                <wp:docPr id="1654895298" name="Ευθεία γραμμή σύνδεσης 1654895298"/>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421D6" id="Ευθεία γραμμή σύνδεσης 165489529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Τιμή</w:t>
      </w:r>
      <w:r w:rsidRPr="003D09F4">
        <w:rPr>
          <w:rFonts w:eastAsia="Times New Roman" w:cs="Calibri"/>
          <w:b/>
          <w:bCs/>
          <w:sz w:val="24"/>
          <w:szCs w:val="24"/>
          <w:lang w:val="pt-PT" w:eastAsia="el-GR"/>
        </w:rPr>
        <w:t xml:space="preserve"> </w:t>
      </w:r>
      <w:proofErr w:type="spellStart"/>
      <w:r w:rsidRPr="003D09F4">
        <w:rPr>
          <w:rFonts w:eastAsia="Times New Roman" w:cs="Calibri"/>
          <w:b/>
          <w:bCs/>
          <w:sz w:val="24"/>
          <w:szCs w:val="24"/>
          <w:lang w:eastAsia="el-GR"/>
        </w:rPr>
        <w:t>κατ</w:t>
      </w:r>
      <w:proofErr w:type="spellEnd"/>
      <w:r w:rsidRPr="003D09F4">
        <w:rPr>
          <w:rFonts w:eastAsia="Times New Roman" w:cs="Calibri"/>
          <w:b/>
          <w:bCs/>
          <w:sz w:val="24"/>
          <w:szCs w:val="24"/>
          <w:lang w:val="pt-PT" w:eastAsia="el-GR"/>
        </w:rPr>
        <w:t xml:space="preserve">’ </w:t>
      </w:r>
      <w:r w:rsidRPr="003D09F4">
        <w:rPr>
          <w:rFonts w:eastAsia="Times New Roman" w:cs="Calibri"/>
          <w:b/>
          <w:bCs/>
          <w:sz w:val="24"/>
          <w:szCs w:val="24"/>
          <w:lang w:eastAsia="el-GR"/>
        </w:rPr>
        <w:t>άτομο</w:t>
      </w:r>
      <w:r w:rsidRPr="003D09F4">
        <w:rPr>
          <w:rFonts w:eastAsia="Times New Roman" w:cs="Calibri"/>
          <w:b/>
          <w:bCs/>
          <w:sz w:val="24"/>
          <w:szCs w:val="24"/>
          <w:lang w:val="pt-PT" w:eastAsia="el-GR"/>
        </w:rPr>
        <w:t xml:space="preserve"> </w:t>
      </w:r>
      <w:r w:rsidRPr="003D09F4">
        <w:rPr>
          <w:rFonts w:eastAsia="Times New Roman" w:cs="Calibri"/>
          <w:b/>
          <w:bCs/>
          <w:sz w:val="24"/>
          <w:szCs w:val="24"/>
          <w:lang w:eastAsia="el-GR"/>
        </w:rPr>
        <w:t>σε</w:t>
      </w:r>
      <w:r w:rsidRPr="003D09F4">
        <w:rPr>
          <w:rFonts w:eastAsia="Times New Roman" w:cs="Calibri"/>
          <w:b/>
          <w:bCs/>
          <w:sz w:val="24"/>
          <w:szCs w:val="24"/>
          <w:lang w:val="pt-PT" w:eastAsia="el-GR"/>
        </w:rPr>
        <w:t xml:space="preserve"> </w:t>
      </w:r>
      <w:r w:rsidRPr="003D09F4">
        <w:rPr>
          <w:rFonts w:eastAsia="Times New Roman" w:cs="Calibri"/>
          <w:b/>
          <w:bCs/>
          <w:sz w:val="24"/>
          <w:szCs w:val="24"/>
          <w:lang w:eastAsia="el-GR"/>
        </w:rPr>
        <w:t>δίκλινο</w:t>
      </w:r>
      <w:r w:rsidRPr="003D09F4">
        <w:rPr>
          <w:rFonts w:eastAsia="Times New Roman" w:cs="Calibri"/>
          <w:b/>
          <w:bCs/>
          <w:sz w:val="24"/>
          <w:szCs w:val="24"/>
          <w:lang w:val="pt-PT" w:eastAsia="el-GR"/>
        </w:rPr>
        <w:t xml:space="preserve">                                                </w:t>
      </w:r>
      <w:r w:rsidR="003D09F4" w:rsidRPr="003D09F4">
        <w:rPr>
          <w:rFonts w:eastAsia="Times New Roman" w:cs="Calibri"/>
          <w:b/>
          <w:bCs/>
          <w:sz w:val="24"/>
          <w:szCs w:val="24"/>
          <w:lang w:val="pt-PT" w:eastAsia="el-GR"/>
        </w:rPr>
        <w:t>73</w:t>
      </w:r>
      <w:r w:rsidRPr="003D09F4">
        <w:rPr>
          <w:rFonts w:eastAsia="Times New Roman" w:cs="Calibri"/>
          <w:b/>
          <w:bCs/>
          <w:sz w:val="24"/>
          <w:szCs w:val="24"/>
          <w:lang w:val="pt-PT" w:eastAsia="el-GR"/>
        </w:rPr>
        <w:t xml:space="preserve">5€                                </w:t>
      </w:r>
      <w:r w:rsidR="003D09F4" w:rsidRPr="003D09F4">
        <w:rPr>
          <w:rFonts w:eastAsia="Times New Roman" w:cs="Calibri"/>
          <w:b/>
          <w:bCs/>
          <w:sz w:val="24"/>
          <w:szCs w:val="24"/>
          <w:lang w:val="pt-PT" w:eastAsia="el-GR"/>
        </w:rPr>
        <w:t>78</w:t>
      </w:r>
      <w:r w:rsidRPr="003D09F4">
        <w:rPr>
          <w:rFonts w:eastAsia="Times New Roman" w:cs="Calibri"/>
          <w:b/>
          <w:bCs/>
          <w:sz w:val="24"/>
          <w:szCs w:val="24"/>
          <w:lang w:val="pt-PT" w:eastAsia="el-GR"/>
        </w:rPr>
        <w:t>5€</w:t>
      </w:r>
    </w:p>
    <w:p w14:paraId="7BAD9614" w14:textId="77777777" w:rsidR="0086537C" w:rsidRPr="003D09F4" w:rsidRDefault="0086537C" w:rsidP="0086537C">
      <w:pPr>
        <w:spacing w:after="0" w:line="240" w:lineRule="auto"/>
        <w:jc w:val="center"/>
        <w:rPr>
          <w:rFonts w:eastAsia="Times New Roman" w:cs="Calibri"/>
          <w:b/>
          <w:bCs/>
          <w:sz w:val="24"/>
          <w:szCs w:val="24"/>
          <w:lang w:val="pt-PT" w:eastAsia="el-GR"/>
        </w:rPr>
      </w:pPr>
    </w:p>
    <w:p w14:paraId="4D636989" w14:textId="01DB74F1" w:rsidR="0086537C" w:rsidRPr="003D09F4" w:rsidRDefault="003D09F4"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 </w:t>
      </w:r>
      <w:r w:rsidR="0086537C" w:rsidRPr="003D09F4">
        <w:rPr>
          <w:rFonts w:eastAsia="Times New Roman" w:cs="Calibri"/>
          <w:b/>
          <w:bCs/>
          <w:sz w:val="24"/>
          <w:szCs w:val="24"/>
          <w:lang w:eastAsia="el-GR"/>
        </w:rPr>
        <w:t xml:space="preserve">Τιμή σε μονόκλινο                                                              </w:t>
      </w:r>
      <w:r w:rsidRPr="003D09F4">
        <w:rPr>
          <w:rFonts w:eastAsia="Times New Roman" w:cs="Calibri"/>
          <w:b/>
          <w:bCs/>
          <w:sz w:val="24"/>
          <w:szCs w:val="24"/>
          <w:lang w:eastAsia="el-GR"/>
        </w:rPr>
        <w:t xml:space="preserve"> 107</w:t>
      </w:r>
      <w:r w:rsidR="0086537C" w:rsidRPr="003D09F4">
        <w:rPr>
          <w:rFonts w:eastAsia="Times New Roman" w:cs="Calibri"/>
          <w:b/>
          <w:bCs/>
          <w:sz w:val="24"/>
          <w:szCs w:val="24"/>
          <w:lang w:eastAsia="el-GR"/>
        </w:rPr>
        <w:t xml:space="preserve">5€                               </w:t>
      </w:r>
      <w:r w:rsidRPr="003D09F4">
        <w:rPr>
          <w:rFonts w:eastAsia="Times New Roman" w:cs="Calibri"/>
          <w:b/>
          <w:bCs/>
          <w:sz w:val="24"/>
          <w:szCs w:val="24"/>
          <w:lang w:eastAsia="el-GR"/>
        </w:rPr>
        <w:t>112</w:t>
      </w:r>
      <w:r w:rsidR="0086537C" w:rsidRPr="003D09F4">
        <w:rPr>
          <w:rFonts w:eastAsia="Times New Roman" w:cs="Calibri"/>
          <w:b/>
          <w:bCs/>
          <w:sz w:val="24"/>
          <w:szCs w:val="24"/>
          <w:lang w:eastAsia="el-GR"/>
        </w:rPr>
        <w:t>5€</w:t>
      </w:r>
    </w:p>
    <w:p w14:paraId="79D498BD"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5408" behindDoc="0" locked="0" layoutInCell="1" allowOverlap="1" wp14:anchorId="46BD8E9A" wp14:editId="71147B8A">
                <wp:simplePos x="0" y="0"/>
                <wp:positionH relativeFrom="margin">
                  <wp:posOffset>-533400</wp:posOffset>
                </wp:positionH>
                <wp:positionV relativeFrom="paragraph">
                  <wp:posOffset>101600</wp:posOffset>
                </wp:positionV>
                <wp:extent cx="6581775" cy="19050"/>
                <wp:effectExtent l="0" t="0" r="28575" b="19050"/>
                <wp:wrapNone/>
                <wp:docPr id="13218025" name="Ευθεία γραμμή σύνδεσης 13218025"/>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18462B" id="Ευθεία γραμμή σύνδεσης 1321802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1E0782E7" w14:textId="2496FA56" w:rsidR="0086537C" w:rsidRPr="003D09F4" w:rsidRDefault="003D09F4" w:rsidP="003D09F4">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 xml:space="preserve">   </w:t>
      </w:r>
      <w:r w:rsidR="0086537C" w:rsidRPr="003D09F4">
        <w:rPr>
          <w:rFonts w:eastAsia="Times New Roman" w:cs="Calibri"/>
          <w:b/>
          <w:bCs/>
          <w:sz w:val="24"/>
          <w:szCs w:val="24"/>
          <w:lang w:eastAsia="el-GR"/>
        </w:rPr>
        <w:t>Παιδική τιμή σε τρίκλιν</w:t>
      </w:r>
      <w:r>
        <w:rPr>
          <w:rFonts w:eastAsia="Times New Roman" w:cs="Calibri"/>
          <w:b/>
          <w:bCs/>
          <w:sz w:val="24"/>
          <w:szCs w:val="24"/>
          <w:lang w:eastAsia="el-GR"/>
        </w:rPr>
        <w:t>ο</w:t>
      </w:r>
      <w:r w:rsidRPr="003D09F4">
        <w:rPr>
          <w:rFonts w:eastAsia="Times New Roman" w:cs="Calibri"/>
          <w:b/>
          <w:bCs/>
          <w:sz w:val="24"/>
          <w:szCs w:val="24"/>
          <w:lang w:eastAsia="el-GR"/>
        </w:rPr>
        <w:t xml:space="preserve"> </w:t>
      </w:r>
      <w:r w:rsidR="0086537C" w:rsidRPr="003D09F4">
        <w:rPr>
          <w:rFonts w:eastAsia="Times New Roman" w:cs="Calibri"/>
          <w:b/>
          <w:bCs/>
          <w:sz w:val="24"/>
          <w:szCs w:val="24"/>
          <w:lang w:eastAsia="el-GR"/>
        </w:rPr>
        <w:t xml:space="preserve">(έως 12 ετών)                          </w:t>
      </w:r>
      <w:r w:rsidRPr="003D09F4">
        <w:rPr>
          <w:rFonts w:eastAsia="Times New Roman" w:cs="Calibri"/>
          <w:b/>
          <w:bCs/>
          <w:sz w:val="24"/>
          <w:szCs w:val="24"/>
          <w:lang w:eastAsia="el-GR"/>
        </w:rPr>
        <w:t>5</w:t>
      </w:r>
      <w:r w:rsidR="0086537C" w:rsidRPr="003D09F4">
        <w:rPr>
          <w:rFonts w:eastAsia="Times New Roman" w:cs="Calibri"/>
          <w:b/>
          <w:bCs/>
          <w:sz w:val="24"/>
          <w:szCs w:val="24"/>
          <w:lang w:eastAsia="el-GR"/>
        </w:rPr>
        <w:t xml:space="preserve">95€                                </w:t>
      </w:r>
      <w:r w:rsidRPr="003D09F4">
        <w:rPr>
          <w:rFonts w:eastAsia="Times New Roman" w:cs="Calibri"/>
          <w:b/>
          <w:bCs/>
          <w:sz w:val="24"/>
          <w:szCs w:val="24"/>
          <w:lang w:eastAsia="el-GR"/>
        </w:rPr>
        <w:t>6</w:t>
      </w:r>
      <w:r w:rsidR="0086537C" w:rsidRPr="003D09F4">
        <w:rPr>
          <w:rFonts w:eastAsia="Times New Roman" w:cs="Calibri"/>
          <w:b/>
          <w:bCs/>
          <w:sz w:val="24"/>
          <w:szCs w:val="24"/>
          <w:lang w:eastAsia="el-GR"/>
        </w:rPr>
        <w:t>45€</w:t>
      </w:r>
    </w:p>
    <w:p w14:paraId="21358DCB"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66432" behindDoc="0" locked="0" layoutInCell="1" allowOverlap="1" wp14:anchorId="39D455EB" wp14:editId="21F0EAB8">
                <wp:simplePos x="0" y="0"/>
                <wp:positionH relativeFrom="margin">
                  <wp:posOffset>-447675</wp:posOffset>
                </wp:positionH>
                <wp:positionV relativeFrom="paragraph">
                  <wp:posOffset>104775</wp:posOffset>
                </wp:positionV>
                <wp:extent cx="6581775" cy="0"/>
                <wp:effectExtent l="0" t="0" r="0" b="0"/>
                <wp:wrapNone/>
                <wp:docPr id="1870178255" name="Ευθεία γραμμή σύνδεσης 1870178255"/>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5CB9F" id="Ευθεία γραμμή σύνδεσης 187017825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1E8D6F3A"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5AE8E30F" w14:textId="77777777" w:rsidR="0086537C" w:rsidRPr="003D09F4" w:rsidRDefault="0086537C" w:rsidP="0086537C">
      <w:pPr>
        <w:keepNext/>
        <w:spacing w:after="0"/>
        <w:jc w:val="both"/>
        <w:outlineLvl w:val="1"/>
        <w:rPr>
          <w:rFonts w:cstheme="minorHAnsi"/>
          <w:b/>
          <w:bCs/>
          <w:color w:val="FF0000"/>
          <w:lang w:val="en-US" w:eastAsia="x-none"/>
        </w:rPr>
      </w:pPr>
    </w:p>
    <w:p w14:paraId="335BAAF7" w14:textId="5417DC5B" w:rsidR="0086537C" w:rsidRPr="002F25CF" w:rsidRDefault="0086537C" w:rsidP="0086537C">
      <w:pPr>
        <w:spacing w:after="0" w:line="240" w:lineRule="auto"/>
        <w:jc w:val="center"/>
        <w:rPr>
          <w:rFonts w:eastAsia="Times New Roman" w:cs="Calibri"/>
          <w:b/>
          <w:bCs/>
          <w:color w:val="BF4E14" w:themeColor="accent2" w:themeShade="BF"/>
          <w:sz w:val="32"/>
          <w:szCs w:val="32"/>
          <w:u w:val="single"/>
          <w:lang w:val="en-US" w:eastAsia="el-GR"/>
        </w:rPr>
      </w:pPr>
      <w:r w:rsidRPr="002F25CF">
        <w:rPr>
          <w:rFonts w:eastAsia="Times New Roman" w:cs="Calibri"/>
          <w:b/>
          <w:bCs/>
          <w:color w:val="BF4E14" w:themeColor="accent2" w:themeShade="BF"/>
          <w:sz w:val="32"/>
          <w:szCs w:val="32"/>
          <w:highlight w:val="cyan"/>
          <w:u w:val="single"/>
          <w:lang w:eastAsia="el-GR"/>
        </w:rPr>
        <w:t>Αναχωρήσεις</w:t>
      </w:r>
      <w:r w:rsidRPr="002F25CF">
        <w:rPr>
          <w:rFonts w:eastAsia="Times New Roman" w:cs="Calibri"/>
          <w:b/>
          <w:bCs/>
          <w:color w:val="BF4E14" w:themeColor="accent2" w:themeShade="BF"/>
          <w:sz w:val="32"/>
          <w:szCs w:val="32"/>
          <w:highlight w:val="cyan"/>
          <w:u w:val="single"/>
          <w:lang w:val="en-US" w:eastAsia="el-GR"/>
        </w:rPr>
        <w:t xml:space="preserve">: </w:t>
      </w:r>
      <w:r w:rsidR="002F25CF" w:rsidRPr="002F25CF">
        <w:rPr>
          <w:rFonts w:eastAsia="Times New Roman" w:cs="Calibri"/>
          <w:b/>
          <w:bCs/>
          <w:color w:val="BF4E14" w:themeColor="accent2" w:themeShade="BF"/>
          <w:sz w:val="32"/>
          <w:szCs w:val="32"/>
          <w:highlight w:val="cyan"/>
          <w:u w:val="single"/>
          <w:lang w:val="en-US" w:eastAsia="el-GR"/>
        </w:rPr>
        <w:t>12,13,22,27/04</w:t>
      </w:r>
    </w:p>
    <w:p w14:paraId="5EBA8A83" w14:textId="41C69CEE" w:rsidR="0086537C" w:rsidRPr="002F25CF" w:rsidRDefault="002F25CF" w:rsidP="002F25CF">
      <w:pPr>
        <w:spacing w:after="0" w:line="240" w:lineRule="auto"/>
        <w:jc w:val="center"/>
        <w:rPr>
          <w:rFonts w:eastAsia="Times New Roman" w:cs="Calibri"/>
          <w:b/>
          <w:bCs/>
          <w:color w:val="BF4E14" w:themeColor="accent2" w:themeShade="BF"/>
          <w:sz w:val="24"/>
          <w:szCs w:val="24"/>
          <w:lang w:eastAsia="el-GR"/>
        </w:rPr>
      </w:pPr>
      <w:r w:rsidRPr="003D09F4">
        <w:rPr>
          <w:rFonts w:eastAsia="Times New Roman" w:cs="Calibri"/>
          <w:b/>
          <w:bCs/>
          <w:color w:val="BF4E14" w:themeColor="accent2" w:themeShade="BF"/>
          <w:sz w:val="24"/>
          <w:szCs w:val="24"/>
          <w:lang w:val="en-US" w:eastAsia="el-GR"/>
        </w:rPr>
        <w:t xml:space="preserve">Best Western Seine West Hotel 3*Boutique </w:t>
      </w:r>
    </w:p>
    <w:p w14:paraId="5ACE653B" w14:textId="76CB6E9E" w:rsidR="0086537C" w:rsidRPr="002F25CF" w:rsidRDefault="0086537C" w:rsidP="003D09F4">
      <w:pPr>
        <w:spacing w:after="0" w:line="240" w:lineRule="auto"/>
        <w:jc w:val="center"/>
        <w:rPr>
          <w:rFonts w:eastAsia="Times New Roman" w:cs="Calibri"/>
          <w:b/>
          <w:bCs/>
          <w:color w:val="BF4E14" w:themeColor="accent2" w:themeShade="BF"/>
          <w:sz w:val="24"/>
          <w:szCs w:val="24"/>
          <w:lang w:eastAsia="el-GR"/>
        </w:rPr>
      </w:pPr>
      <w:r w:rsidRPr="002F25CF">
        <w:rPr>
          <w:rFonts w:eastAsia="Times New Roman" w:cs="Calibri"/>
          <w:b/>
          <w:bCs/>
          <w:color w:val="BF4E14" w:themeColor="accent2" w:themeShade="BF"/>
          <w:sz w:val="24"/>
          <w:szCs w:val="24"/>
          <w:lang w:val="en-US" w:eastAsia="el-GR"/>
        </w:rPr>
        <w:t xml:space="preserve">                                              </w:t>
      </w:r>
      <w:r w:rsidR="002F25CF" w:rsidRPr="002F25CF">
        <w:rPr>
          <w:rFonts w:eastAsia="Times New Roman" w:cs="Calibri"/>
          <w:b/>
          <w:bCs/>
          <w:color w:val="BF4E14" w:themeColor="accent2" w:themeShade="BF"/>
          <w:sz w:val="24"/>
          <w:szCs w:val="24"/>
          <w:lang w:val="en-US" w:eastAsia="el-GR"/>
        </w:rPr>
        <w:t xml:space="preserve">   </w:t>
      </w:r>
      <w:r w:rsidRPr="002F25CF">
        <w:rPr>
          <w:rFonts w:eastAsia="Times New Roman" w:cs="Calibri"/>
          <w:b/>
          <w:bCs/>
          <w:color w:val="BF4E14" w:themeColor="accent2" w:themeShade="BF"/>
          <w:sz w:val="24"/>
          <w:szCs w:val="24"/>
          <w:lang w:val="en-US" w:eastAsia="el-GR"/>
        </w:rPr>
        <w:t xml:space="preserve"> </w:t>
      </w:r>
      <w:r w:rsidR="002F25CF" w:rsidRPr="002F25CF">
        <w:rPr>
          <w:rFonts w:eastAsia="Times New Roman" w:cs="Calibri"/>
          <w:b/>
          <w:bCs/>
          <w:color w:val="BF4E14" w:themeColor="accent2" w:themeShade="BF"/>
          <w:sz w:val="24"/>
          <w:szCs w:val="24"/>
          <w:lang w:val="en-US" w:eastAsia="el-GR"/>
        </w:rPr>
        <w:t xml:space="preserve">    </w:t>
      </w:r>
      <w:r w:rsidRPr="002F25CF">
        <w:rPr>
          <w:rFonts w:eastAsia="Times New Roman" w:cs="Calibri"/>
          <w:b/>
          <w:bCs/>
          <w:color w:val="BF4E14" w:themeColor="accent2" w:themeShade="BF"/>
          <w:sz w:val="24"/>
          <w:szCs w:val="24"/>
          <w:lang w:val="en-US" w:eastAsia="el-GR"/>
        </w:rPr>
        <w:t xml:space="preserve"> </w:t>
      </w:r>
      <w:r w:rsidRPr="003D09F4">
        <w:rPr>
          <w:rFonts w:eastAsia="Times New Roman" w:cs="Calibri"/>
          <w:b/>
          <w:bCs/>
          <w:color w:val="FF0000"/>
          <w:sz w:val="24"/>
          <w:szCs w:val="24"/>
          <w:lang w:val="en-US" w:eastAsia="el-GR"/>
        </w:rPr>
        <w:t>EARLY</w:t>
      </w:r>
      <w:r w:rsidRPr="002F25CF">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3B0E607A" w14:textId="37ACD9CB"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3600" behindDoc="0" locked="0" layoutInCell="1" allowOverlap="1" wp14:anchorId="32696039" wp14:editId="0F9D3A36">
                <wp:simplePos x="0" y="0"/>
                <wp:positionH relativeFrom="margin">
                  <wp:posOffset>-533400</wp:posOffset>
                </wp:positionH>
                <wp:positionV relativeFrom="paragraph">
                  <wp:posOffset>241300</wp:posOffset>
                </wp:positionV>
                <wp:extent cx="6572250" cy="38100"/>
                <wp:effectExtent l="0" t="0" r="19050" b="19050"/>
                <wp:wrapNone/>
                <wp:docPr id="1877834496" name="Ευθεία γραμμή σύνδεσης 1877834496"/>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ADA4D" id="Ευθεία γραμμή σύνδεσης 1877834496"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Τιμή κατ’ άτομο σε δίκλινο                                                 5</w:t>
      </w:r>
      <w:r w:rsidR="002F25CF">
        <w:rPr>
          <w:rFonts w:eastAsia="Times New Roman" w:cs="Calibri"/>
          <w:b/>
          <w:bCs/>
          <w:sz w:val="24"/>
          <w:szCs w:val="24"/>
          <w:lang w:eastAsia="el-GR"/>
        </w:rPr>
        <w:t>9</w:t>
      </w:r>
      <w:r w:rsidRPr="003D09F4">
        <w:rPr>
          <w:rFonts w:eastAsia="Times New Roman" w:cs="Calibri"/>
          <w:b/>
          <w:bCs/>
          <w:sz w:val="24"/>
          <w:szCs w:val="24"/>
          <w:lang w:eastAsia="el-GR"/>
        </w:rPr>
        <w:t xml:space="preserve">5€                                </w:t>
      </w:r>
      <w:r w:rsidR="002F25CF">
        <w:rPr>
          <w:rFonts w:eastAsia="Times New Roman" w:cs="Calibri"/>
          <w:b/>
          <w:bCs/>
          <w:sz w:val="24"/>
          <w:szCs w:val="24"/>
          <w:lang w:eastAsia="el-GR"/>
        </w:rPr>
        <w:t>64</w:t>
      </w:r>
      <w:r w:rsidRPr="003D09F4">
        <w:rPr>
          <w:rFonts w:eastAsia="Times New Roman" w:cs="Calibri"/>
          <w:b/>
          <w:bCs/>
          <w:sz w:val="24"/>
          <w:szCs w:val="24"/>
          <w:lang w:eastAsia="el-GR"/>
        </w:rPr>
        <w:t>5€</w:t>
      </w:r>
    </w:p>
    <w:p w14:paraId="3197EC35" w14:textId="77777777" w:rsidR="0086537C" w:rsidRPr="003D09F4" w:rsidRDefault="0086537C" w:rsidP="0086537C">
      <w:pPr>
        <w:spacing w:after="0" w:line="240" w:lineRule="auto"/>
        <w:jc w:val="center"/>
        <w:rPr>
          <w:rFonts w:eastAsia="Times New Roman" w:cs="Calibri"/>
          <w:b/>
          <w:bCs/>
          <w:sz w:val="24"/>
          <w:szCs w:val="24"/>
          <w:lang w:eastAsia="el-GR"/>
        </w:rPr>
      </w:pPr>
    </w:p>
    <w:p w14:paraId="2C4D7676" w14:textId="31E2064A"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sidR="002F25CF">
        <w:rPr>
          <w:rFonts w:eastAsia="Times New Roman" w:cs="Calibri"/>
          <w:b/>
          <w:bCs/>
          <w:sz w:val="24"/>
          <w:szCs w:val="24"/>
          <w:lang w:eastAsia="el-GR"/>
        </w:rPr>
        <w:t xml:space="preserve"> 81</w:t>
      </w:r>
      <w:r w:rsidRPr="003D09F4">
        <w:rPr>
          <w:rFonts w:eastAsia="Times New Roman" w:cs="Calibri"/>
          <w:b/>
          <w:bCs/>
          <w:sz w:val="24"/>
          <w:szCs w:val="24"/>
          <w:lang w:eastAsia="el-GR"/>
        </w:rPr>
        <w:t xml:space="preserve">5€                                </w:t>
      </w:r>
      <w:r w:rsidR="002F25CF">
        <w:rPr>
          <w:rFonts w:eastAsia="Times New Roman" w:cs="Calibri"/>
          <w:b/>
          <w:bCs/>
          <w:sz w:val="24"/>
          <w:szCs w:val="24"/>
          <w:lang w:eastAsia="el-GR"/>
        </w:rPr>
        <w:t>86</w:t>
      </w:r>
      <w:r w:rsidRPr="003D09F4">
        <w:rPr>
          <w:rFonts w:eastAsia="Times New Roman" w:cs="Calibri"/>
          <w:b/>
          <w:bCs/>
          <w:sz w:val="24"/>
          <w:szCs w:val="24"/>
          <w:lang w:eastAsia="el-GR"/>
        </w:rPr>
        <w:t>5€</w:t>
      </w:r>
    </w:p>
    <w:p w14:paraId="32C6521A"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4624" behindDoc="0" locked="0" layoutInCell="1" allowOverlap="1" wp14:anchorId="1DCED261" wp14:editId="2269A5E3">
                <wp:simplePos x="0" y="0"/>
                <wp:positionH relativeFrom="margin">
                  <wp:posOffset>-533400</wp:posOffset>
                </wp:positionH>
                <wp:positionV relativeFrom="paragraph">
                  <wp:posOffset>101600</wp:posOffset>
                </wp:positionV>
                <wp:extent cx="6581775" cy="19050"/>
                <wp:effectExtent l="0" t="0" r="28575" b="19050"/>
                <wp:wrapNone/>
                <wp:docPr id="1827827220" name="Ευθεία γραμμή σύνδεσης 1827827220"/>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8E68CB" id="Ευθεία γραμμή σύνδεσης 1827827220"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61D6120E" w14:textId="1CB5727F" w:rsidR="0086537C" w:rsidRPr="003D09F4" w:rsidRDefault="0086537C" w:rsidP="003D09F4">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τρίκλινο</w:t>
      </w:r>
      <w:r w:rsidR="003D09F4">
        <w:rPr>
          <w:rFonts w:eastAsia="Times New Roman" w:cs="Calibri"/>
          <w:b/>
          <w:bCs/>
          <w:sz w:val="24"/>
          <w:szCs w:val="24"/>
          <w:lang w:eastAsia="el-GR"/>
        </w:rPr>
        <w:t xml:space="preserve"> </w:t>
      </w:r>
      <w:r w:rsidRPr="003D09F4">
        <w:rPr>
          <w:rFonts w:eastAsia="Times New Roman" w:cs="Calibri"/>
          <w:b/>
          <w:bCs/>
          <w:sz w:val="24"/>
          <w:szCs w:val="24"/>
          <w:lang w:eastAsia="el-GR"/>
        </w:rPr>
        <w:t>(έως 12 ετών)                             5</w:t>
      </w:r>
      <w:r w:rsidR="002F25CF">
        <w:rPr>
          <w:rFonts w:eastAsia="Times New Roman" w:cs="Calibri"/>
          <w:b/>
          <w:bCs/>
          <w:sz w:val="24"/>
          <w:szCs w:val="24"/>
          <w:lang w:eastAsia="el-GR"/>
        </w:rPr>
        <w:t>5</w:t>
      </w:r>
      <w:r w:rsidRPr="003D09F4">
        <w:rPr>
          <w:rFonts w:eastAsia="Times New Roman" w:cs="Calibri"/>
          <w:b/>
          <w:bCs/>
          <w:sz w:val="24"/>
          <w:szCs w:val="24"/>
          <w:lang w:eastAsia="el-GR"/>
        </w:rPr>
        <w:t xml:space="preserve">5€                                </w:t>
      </w:r>
      <w:r w:rsidR="002F25CF">
        <w:rPr>
          <w:rFonts w:eastAsia="Times New Roman" w:cs="Calibri"/>
          <w:b/>
          <w:bCs/>
          <w:sz w:val="24"/>
          <w:szCs w:val="24"/>
          <w:lang w:eastAsia="el-GR"/>
        </w:rPr>
        <w:t>60</w:t>
      </w:r>
      <w:r w:rsidRPr="003D09F4">
        <w:rPr>
          <w:rFonts w:eastAsia="Times New Roman" w:cs="Calibri"/>
          <w:b/>
          <w:bCs/>
          <w:sz w:val="24"/>
          <w:szCs w:val="24"/>
          <w:lang w:eastAsia="el-GR"/>
        </w:rPr>
        <w:t>5€</w:t>
      </w:r>
    </w:p>
    <w:p w14:paraId="6C7F7D86"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5648" behindDoc="0" locked="0" layoutInCell="1" allowOverlap="1" wp14:anchorId="4A0DB65A" wp14:editId="0B198014">
                <wp:simplePos x="0" y="0"/>
                <wp:positionH relativeFrom="margin">
                  <wp:posOffset>-447675</wp:posOffset>
                </wp:positionH>
                <wp:positionV relativeFrom="paragraph">
                  <wp:posOffset>104775</wp:posOffset>
                </wp:positionV>
                <wp:extent cx="6581775" cy="0"/>
                <wp:effectExtent l="0" t="0" r="0" b="0"/>
                <wp:wrapNone/>
                <wp:docPr id="166820132" name="Ευθεία γραμμή σύνδεσης 166820132"/>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FC56DB" id="Ευθεία γραμμή σύνδεσης 16682013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71FF60BB"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74623574" w14:textId="77777777" w:rsidR="0086537C" w:rsidRPr="003D09F4" w:rsidRDefault="0086537C" w:rsidP="003D09F4">
      <w:pPr>
        <w:spacing w:after="0" w:line="240" w:lineRule="auto"/>
        <w:rPr>
          <w:rFonts w:eastAsia="Times New Roman" w:cs="Calibri"/>
          <w:b/>
          <w:bCs/>
          <w:color w:val="BF4E14" w:themeColor="accent2" w:themeShade="BF"/>
          <w:sz w:val="24"/>
          <w:szCs w:val="24"/>
          <w:lang w:eastAsia="el-GR"/>
        </w:rPr>
      </w:pPr>
    </w:p>
    <w:p w14:paraId="27F2CD30" w14:textId="16D467FA" w:rsidR="0086537C" w:rsidRPr="003D09F4" w:rsidRDefault="0086537C" w:rsidP="003D09F4">
      <w:pPr>
        <w:spacing w:after="0" w:line="240" w:lineRule="auto"/>
        <w:jc w:val="center"/>
        <w:rPr>
          <w:rFonts w:eastAsia="Times New Roman" w:cs="Calibri"/>
          <w:b/>
          <w:bCs/>
          <w:color w:val="BF4E14" w:themeColor="accent2" w:themeShade="BF"/>
          <w:sz w:val="24"/>
          <w:szCs w:val="24"/>
          <w:lang w:eastAsia="el-GR"/>
        </w:rPr>
      </w:pPr>
      <w:r w:rsidRPr="003D09F4">
        <w:rPr>
          <w:rFonts w:eastAsia="Times New Roman" w:cs="Calibri"/>
          <w:b/>
          <w:bCs/>
          <w:color w:val="BF4E14" w:themeColor="accent2" w:themeShade="BF"/>
          <w:sz w:val="24"/>
          <w:szCs w:val="24"/>
          <w:lang w:val="en-US" w:eastAsia="el-GR"/>
        </w:rPr>
        <w:t>H</w:t>
      </w:r>
      <w:r w:rsidRPr="003D09F4">
        <w:rPr>
          <w:rFonts w:eastAsia="Times New Roman" w:cs="Calibri"/>
          <w:b/>
          <w:bCs/>
          <w:color w:val="BF4E14" w:themeColor="accent2" w:themeShade="BF"/>
          <w:sz w:val="24"/>
          <w:szCs w:val="24"/>
          <w:lang w:eastAsia="el-GR"/>
        </w:rPr>
        <w:t>ô</w:t>
      </w:r>
      <w:proofErr w:type="spellStart"/>
      <w:r w:rsidRPr="003D09F4">
        <w:rPr>
          <w:rFonts w:eastAsia="Times New Roman" w:cs="Calibri"/>
          <w:b/>
          <w:bCs/>
          <w:color w:val="BF4E14" w:themeColor="accent2" w:themeShade="BF"/>
          <w:sz w:val="24"/>
          <w:szCs w:val="24"/>
          <w:lang w:val="en-US" w:eastAsia="el-GR"/>
        </w:rPr>
        <w:t>tel</w:t>
      </w:r>
      <w:proofErr w:type="spellEnd"/>
      <w:r w:rsidRPr="003D09F4">
        <w:rPr>
          <w:rFonts w:eastAsia="Times New Roman" w:cs="Calibri"/>
          <w:b/>
          <w:bCs/>
          <w:color w:val="BF4E14" w:themeColor="accent2" w:themeShade="BF"/>
          <w:sz w:val="24"/>
          <w:szCs w:val="24"/>
          <w:lang w:eastAsia="el-GR"/>
        </w:rPr>
        <w:t xml:space="preserve"> </w:t>
      </w:r>
      <w:r w:rsidRPr="003D09F4">
        <w:rPr>
          <w:rFonts w:eastAsia="Times New Roman" w:cs="Calibri"/>
          <w:b/>
          <w:bCs/>
          <w:color w:val="BF4E14" w:themeColor="accent2" w:themeShade="BF"/>
          <w:sz w:val="24"/>
          <w:szCs w:val="24"/>
          <w:lang w:val="en-US" w:eastAsia="el-GR"/>
        </w:rPr>
        <w:t>De</w:t>
      </w:r>
      <w:r w:rsidRPr="003D09F4">
        <w:rPr>
          <w:rFonts w:eastAsia="Times New Roman" w:cs="Calibri"/>
          <w:b/>
          <w:bCs/>
          <w:color w:val="BF4E14" w:themeColor="accent2" w:themeShade="BF"/>
          <w:sz w:val="24"/>
          <w:szCs w:val="24"/>
          <w:lang w:eastAsia="el-GR"/>
        </w:rPr>
        <w:t xml:space="preserve"> </w:t>
      </w:r>
      <w:r w:rsidRPr="003D09F4">
        <w:rPr>
          <w:rFonts w:eastAsia="Times New Roman" w:cs="Calibri"/>
          <w:b/>
          <w:bCs/>
          <w:color w:val="BF4E14" w:themeColor="accent2" w:themeShade="BF"/>
          <w:sz w:val="24"/>
          <w:szCs w:val="24"/>
          <w:lang w:val="en-US" w:eastAsia="el-GR"/>
        </w:rPr>
        <w:t>Castiglione</w:t>
      </w:r>
      <w:r w:rsidRPr="003D09F4">
        <w:rPr>
          <w:rFonts w:eastAsia="Times New Roman" w:cs="Calibri"/>
          <w:b/>
          <w:bCs/>
          <w:color w:val="BF4E14" w:themeColor="accent2" w:themeShade="BF"/>
          <w:sz w:val="24"/>
          <w:szCs w:val="24"/>
          <w:lang w:eastAsia="el-GR"/>
        </w:rPr>
        <w:t xml:space="preserve"> 4* - κεντρικότατο!      </w:t>
      </w:r>
    </w:p>
    <w:p w14:paraId="28B65FA3" w14:textId="755F8ADF"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color w:val="FF0000"/>
          <w:sz w:val="24"/>
          <w:szCs w:val="24"/>
          <w:lang w:eastAsia="el-GR"/>
        </w:rPr>
        <w:t xml:space="preserve">                                                </w:t>
      </w:r>
      <w:r w:rsidR="002F25CF">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EARLY</w:t>
      </w:r>
      <w:r w:rsidRPr="003D09F4">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777FC8B4" w14:textId="27CE0CBA"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6672" behindDoc="0" locked="0" layoutInCell="1" allowOverlap="1" wp14:anchorId="6C532986" wp14:editId="4D6CE49A">
                <wp:simplePos x="0" y="0"/>
                <wp:positionH relativeFrom="margin">
                  <wp:posOffset>-533400</wp:posOffset>
                </wp:positionH>
                <wp:positionV relativeFrom="paragraph">
                  <wp:posOffset>241300</wp:posOffset>
                </wp:positionV>
                <wp:extent cx="6572250" cy="38100"/>
                <wp:effectExtent l="0" t="0" r="19050" b="19050"/>
                <wp:wrapNone/>
                <wp:docPr id="933049335" name="Ευθεία γραμμή σύνδεσης 93304933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6ADD26" id="Ευθεία γραμμή σύνδεσης 93304933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Τιμή κατ’ άτομο σε δίκλινο                                              7</w:t>
      </w:r>
      <w:r w:rsidR="002F25CF">
        <w:rPr>
          <w:rFonts w:eastAsia="Times New Roman" w:cs="Calibri"/>
          <w:b/>
          <w:bCs/>
          <w:sz w:val="24"/>
          <w:szCs w:val="24"/>
          <w:lang w:eastAsia="el-GR"/>
        </w:rPr>
        <w:t>5</w:t>
      </w:r>
      <w:r w:rsidRPr="003D09F4">
        <w:rPr>
          <w:rFonts w:eastAsia="Times New Roman" w:cs="Calibri"/>
          <w:b/>
          <w:bCs/>
          <w:sz w:val="24"/>
          <w:szCs w:val="24"/>
          <w:lang w:eastAsia="el-GR"/>
        </w:rPr>
        <w:t xml:space="preserve">5€                                </w:t>
      </w:r>
      <w:r w:rsidR="002F25CF">
        <w:rPr>
          <w:rFonts w:eastAsia="Times New Roman" w:cs="Calibri"/>
          <w:b/>
          <w:bCs/>
          <w:sz w:val="24"/>
          <w:szCs w:val="24"/>
          <w:lang w:eastAsia="el-GR"/>
        </w:rPr>
        <w:t>80</w:t>
      </w:r>
      <w:r w:rsidRPr="003D09F4">
        <w:rPr>
          <w:rFonts w:eastAsia="Times New Roman" w:cs="Calibri"/>
          <w:b/>
          <w:bCs/>
          <w:sz w:val="24"/>
          <w:szCs w:val="24"/>
          <w:lang w:eastAsia="el-GR"/>
        </w:rPr>
        <w:t>5€</w:t>
      </w:r>
    </w:p>
    <w:p w14:paraId="7C438F15" w14:textId="77777777" w:rsidR="0086537C" w:rsidRPr="003D09F4" w:rsidRDefault="0086537C" w:rsidP="0086537C">
      <w:pPr>
        <w:spacing w:after="0" w:line="240" w:lineRule="auto"/>
        <w:jc w:val="center"/>
        <w:rPr>
          <w:rFonts w:eastAsia="Times New Roman" w:cs="Calibri"/>
          <w:b/>
          <w:bCs/>
          <w:sz w:val="24"/>
          <w:szCs w:val="24"/>
          <w:lang w:eastAsia="el-GR"/>
        </w:rPr>
      </w:pPr>
    </w:p>
    <w:p w14:paraId="46D515D6" w14:textId="62E2B63D"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sidR="002F25CF">
        <w:rPr>
          <w:rFonts w:eastAsia="Times New Roman" w:cs="Calibri"/>
          <w:b/>
          <w:bCs/>
          <w:sz w:val="24"/>
          <w:szCs w:val="24"/>
          <w:lang w:eastAsia="el-GR"/>
        </w:rPr>
        <w:t>113</w:t>
      </w:r>
      <w:r w:rsidRPr="003D09F4">
        <w:rPr>
          <w:rFonts w:eastAsia="Times New Roman" w:cs="Calibri"/>
          <w:b/>
          <w:bCs/>
          <w:sz w:val="24"/>
          <w:szCs w:val="24"/>
          <w:lang w:eastAsia="el-GR"/>
        </w:rPr>
        <w:t>5€                             1</w:t>
      </w:r>
      <w:r w:rsidR="002F25CF">
        <w:rPr>
          <w:rFonts w:eastAsia="Times New Roman" w:cs="Calibri"/>
          <w:b/>
          <w:bCs/>
          <w:sz w:val="24"/>
          <w:szCs w:val="24"/>
          <w:lang w:eastAsia="el-GR"/>
        </w:rPr>
        <w:t>18</w:t>
      </w:r>
      <w:r w:rsidRPr="003D09F4">
        <w:rPr>
          <w:rFonts w:eastAsia="Times New Roman" w:cs="Calibri"/>
          <w:b/>
          <w:bCs/>
          <w:sz w:val="24"/>
          <w:szCs w:val="24"/>
          <w:lang w:eastAsia="el-GR"/>
        </w:rPr>
        <w:t>5€</w:t>
      </w:r>
    </w:p>
    <w:p w14:paraId="77B37A4C"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7696" behindDoc="0" locked="0" layoutInCell="1" allowOverlap="1" wp14:anchorId="658AC993" wp14:editId="1864003F">
                <wp:simplePos x="0" y="0"/>
                <wp:positionH relativeFrom="margin">
                  <wp:posOffset>-533400</wp:posOffset>
                </wp:positionH>
                <wp:positionV relativeFrom="paragraph">
                  <wp:posOffset>101600</wp:posOffset>
                </wp:positionV>
                <wp:extent cx="6581775" cy="19050"/>
                <wp:effectExtent l="0" t="0" r="28575" b="19050"/>
                <wp:wrapNone/>
                <wp:docPr id="1224304083" name="Ευθεία γραμμή σύνδεσης 1224304083"/>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A664" id="Ευθεία γραμμή σύνδεσης 1224304083"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11A601B1" w14:textId="4B9322AC" w:rsidR="0086537C" w:rsidRPr="003D09F4" w:rsidRDefault="0086537C" w:rsidP="003D09F4">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τρίκλινο</w:t>
      </w:r>
      <w:r w:rsidR="003D09F4">
        <w:rPr>
          <w:rFonts w:eastAsia="Times New Roman" w:cs="Calibri"/>
          <w:b/>
          <w:bCs/>
          <w:sz w:val="24"/>
          <w:szCs w:val="24"/>
          <w:lang w:eastAsia="el-GR"/>
        </w:rPr>
        <w:t xml:space="preserve"> </w:t>
      </w:r>
      <w:r w:rsidRPr="003D09F4">
        <w:rPr>
          <w:rFonts w:eastAsia="Times New Roman" w:cs="Calibri"/>
          <w:b/>
          <w:bCs/>
          <w:sz w:val="24"/>
          <w:szCs w:val="24"/>
          <w:lang w:eastAsia="el-GR"/>
        </w:rPr>
        <w:t xml:space="preserve">(έως 12 ετών)                           </w:t>
      </w:r>
      <w:r w:rsidR="003D09F4">
        <w:rPr>
          <w:rFonts w:eastAsia="Times New Roman" w:cs="Calibri"/>
          <w:b/>
          <w:bCs/>
          <w:sz w:val="24"/>
          <w:szCs w:val="24"/>
          <w:lang w:eastAsia="el-GR"/>
        </w:rPr>
        <w:t xml:space="preserve"> </w:t>
      </w:r>
      <w:r w:rsidR="002F25CF">
        <w:rPr>
          <w:rFonts w:eastAsia="Times New Roman" w:cs="Calibri"/>
          <w:b/>
          <w:bCs/>
          <w:sz w:val="24"/>
          <w:szCs w:val="24"/>
          <w:lang w:eastAsia="el-GR"/>
        </w:rPr>
        <w:t xml:space="preserve"> 56</w:t>
      </w:r>
      <w:r w:rsidRPr="003D09F4">
        <w:rPr>
          <w:rFonts w:eastAsia="Times New Roman" w:cs="Calibri"/>
          <w:b/>
          <w:bCs/>
          <w:sz w:val="24"/>
          <w:szCs w:val="24"/>
          <w:lang w:eastAsia="el-GR"/>
        </w:rPr>
        <w:t>5€                                6</w:t>
      </w:r>
      <w:r w:rsidR="002F25CF">
        <w:rPr>
          <w:rFonts w:eastAsia="Times New Roman" w:cs="Calibri"/>
          <w:b/>
          <w:bCs/>
          <w:sz w:val="24"/>
          <w:szCs w:val="24"/>
          <w:lang w:eastAsia="el-GR"/>
        </w:rPr>
        <w:t>1</w:t>
      </w:r>
      <w:r w:rsidRPr="003D09F4">
        <w:rPr>
          <w:rFonts w:eastAsia="Times New Roman" w:cs="Calibri"/>
          <w:b/>
          <w:bCs/>
          <w:sz w:val="24"/>
          <w:szCs w:val="24"/>
          <w:lang w:eastAsia="el-GR"/>
        </w:rPr>
        <w:t>5€</w:t>
      </w:r>
    </w:p>
    <w:p w14:paraId="289BB0C7"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78720" behindDoc="0" locked="0" layoutInCell="1" allowOverlap="1" wp14:anchorId="4F6A1D52" wp14:editId="34F3A19D">
                <wp:simplePos x="0" y="0"/>
                <wp:positionH relativeFrom="margin">
                  <wp:posOffset>-447675</wp:posOffset>
                </wp:positionH>
                <wp:positionV relativeFrom="paragraph">
                  <wp:posOffset>104775</wp:posOffset>
                </wp:positionV>
                <wp:extent cx="6581775" cy="0"/>
                <wp:effectExtent l="0" t="0" r="0" b="0"/>
                <wp:wrapNone/>
                <wp:docPr id="672043101" name="Ευθεία γραμμή σύνδεσης 672043101"/>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CE01C" id="Ευθεία γραμμή σύνδεσης 67204310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77D99516" w14:textId="77777777" w:rsidR="0086537C" w:rsidRPr="003D09F4" w:rsidRDefault="0086537C" w:rsidP="0086537C">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54B5380E" w14:textId="77777777" w:rsidR="002F25CF" w:rsidRDefault="002F25CF" w:rsidP="002F25CF">
      <w:pPr>
        <w:spacing w:after="0" w:line="240" w:lineRule="auto"/>
        <w:jc w:val="center"/>
        <w:rPr>
          <w:rFonts w:eastAsia="Times New Roman" w:cs="Calibri"/>
          <w:b/>
          <w:bCs/>
          <w:color w:val="BF4E14" w:themeColor="accent2" w:themeShade="BF"/>
          <w:sz w:val="24"/>
          <w:szCs w:val="24"/>
          <w:highlight w:val="cyan"/>
          <w:u w:val="single"/>
          <w:lang w:eastAsia="el-GR"/>
        </w:rPr>
      </w:pPr>
    </w:p>
    <w:p w14:paraId="3D6A496A" w14:textId="77777777" w:rsidR="002F25CF" w:rsidRDefault="002F25CF" w:rsidP="002F25CF">
      <w:pPr>
        <w:spacing w:after="0" w:line="240" w:lineRule="auto"/>
        <w:jc w:val="center"/>
        <w:rPr>
          <w:rFonts w:eastAsia="Times New Roman" w:cs="Calibri"/>
          <w:b/>
          <w:bCs/>
          <w:color w:val="BF4E14" w:themeColor="accent2" w:themeShade="BF"/>
          <w:sz w:val="24"/>
          <w:szCs w:val="24"/>
          <w:highlight w:val="cyan"/>
          <w:u w:val="single"/>
          <w:lang w:eastAsia="el-GR"/>
        </w:rPr>
      </w:pPr>
    </w:p>
    <w:p w14:paraId="6029A0BC" w14:textId="77777777" w:rsidR="002F25CF" w:rsidRDefault="002F25CF" w:rsidP="002F25CF">
      <w:pPr>
        <w:spacing w:after="0" w:line="240" w:lineRule="auto"/>
        <w:jc w:val="center"/>
        <w:rPr>
          <w:rFonts w:eastAsia="Times New Roman" w:cs="Calibri"/>
          <w:b/>
          <w:bCs/>
          <w:color w:val="BF4E14" w:themeColor="accent2" w:themeShade="BF"/>
          <w:sz w:val="24"/>
          <w:szCs w:val="24"/>
          <w:highlight w:val="cyan"/>
          <w:u w:val="single"/>
          <w:lang w:eastAsia="el-GR"/>
        </w:rPr>
      </w:pPr>
    </w:p>
    <w:p w14:paraId="68F1D159" w14:textId="77777777" w:rsidR="00BB4C1D" w:rsidRDefault="00BB4C1D" w:rsidP="00BB4C1D">
      <w:pPr>
        <w:spacing w:after="0" w:line="240" w:lineRule="auto"/>
        <w:rPr>
          <w:rFonts w:eastAsia="Times New Roman" w:cs="Calibri"/>
          <w:b/>
          <w:bCs/>
          <w:color w:val="BF4E14" w:themeColor="accent2" w:themeShade="BF"/>
          <w:sz w:val="24"/>
          <w:szCs w:val="24"/>
          <w:highlight w:val="cyan"/>
          <w:u w:val="single"/>
          <w:lang w:eastAsia="el-GR"/>
        </w:rPr>
      </w:pPr>
    </w:p>
    <w:p w14:paraId="541DE902" w14:textId="434611BC" w:rsidR="002F25CF" w:rsidRPr="002F25CF" w:rsidRDefault="002F25CF" w:rsidP="002F25CF">
      <w:pPr>
        <w:spacing w:after="0" w:line="240" w:lineRule="auto"/>
        <w:jc w:val="center"/>
        <w:rPr>
          <w:rFonts w:eastAsia="Times New Roman" w:cs="Calibri"/>
          <w:b/>
          <w:bCs/>
          <w:color w:val="BF4E14" w:themeColor="accent2" w:themeShade="BF"/>
          <w:sz w:val="24"/>
          <w:szCs w:val="24"/>
          <w:u w:val="single"/>
          <w:lang w:val="en-US" w:eastAsia="el-GR"/>
        </w:rPr>
      </w:pPr>
      <w:r w:rsidRPr="003D09F4">
        <w:rPr>
          <w:rFonts w:eastAsia="Times New Roman" w:cs="Calibri"/>
          <w:b/>
          <w:bCs/>
          <w:color w:val="BF4E14" w:themeColor="accent2" w:themeShade="BF"/>
          <w:sz w:val="24"/>
          <w:szCs w:val="24"/>
          <w:highlight w:val="cyan"/>
          <w:u w:val="single"/>
          <w:lang w:eastAsia="el-GR"/>
        </w:rPr>
        <w:t>Αναχωρήσεις</w:t>
      </w:r>
      <w:r w:rsidRPr="002F25CF">
        <w:rPr>
          <w:rFonts w:eastAsia="Times New Roman" w:cs="Calibri"/>
          <w:b/>
          <w:bCs/>
          <w:color w:val="BF4E14" w:themeColor="accent2" w:themeShade="BF"/>
          <w:sz w:val="24"/>
          <w:szCs w:val="24"/>
          <w:highlight w:val="cyan"/>
          <w:u w:val="single"/>
          <w:lang w:val="en-US" w:eastAsia="el-GR"/>
        </w:rPr>
        <w:t>: 17,18,23,30/04 &amp; 05/06</w:t>
      </w:r>
    </w:p>
    <w:p w14:paraId="586177AC" w14:textId="6B875749" w:rsidR="002F25CF" w:rsidRPr="002F25CF" w:rsidRDefault="002F25CF" w:rsidP="002F25CF">
      <w:pPr>
        <w:spacing w:after="0" w:line="240" w:lineRule="auto"/>
        <w:jc w:val="center"/>
        <w:rPr>
          <w:rFonts w:eastAsia="Times New Roman" w:cs="Calibri"/>
          <w:b/>
          <w:bCs/>
          <w:color w:val="BF4E14" w:themeColor="accent2" w:themeShade="BF"/>
          <w:sz w:val="24"/>
          <w:szCs w:val="24"/>
          <w:lang w:eastAsia="el-GR"/>
        </w:rPr>
      </w:pPr>
      <w:r w:rsidRPr="003D09F4">
        <w:rPr>
          <w:rFonts w:eastAsia="Times New Roman" w:cs="Calibri"/>
          <w:b/>
          <w:bCs/>
          <w:color w:val="BF4E14" w:themeColor="accent2" w:themeShade="BF"/>
          <w:sz w:val="24"/>
          <w:szCs w:val="24"/>
          <w:lang w:val="en-US" w:eastAsia="el-GR"/>
        </w:rPr>
        <w:t xml:space="preserve">Best Western Seine West Hotel 3*Boutique </w:t>
      </w:r>
    </w:p>
    <w:p w14:paraId="5C8F4E82" w14:textId="7B7F2954" w:rsidR="002F25CF" w:rsidRPr="002F25CF" w:rsidRDefault="002F25CF" w:rsidP="002F25CF">
      <w:pPr>
        <w:spacing w:after="0" w:line="240" w:lineRule="auto"/>
        <w:jc w:val="center"/>
        <w:rPr>
          <w:rFonts w:eastAsia="Times New Roman" w:cs="Calibri"/>
          <w:b/>
          <w:bCs/>
          <w:color w:val="BF4E14" w:themeColor="accent2" w:themeShade="BF"/>
          <w:sz w:val="24"/>
          <w:szCs w:val="24"/>
          <w:lang w:eastAsia="el-GR"/>
        </w:rPr>
      </w:pPr>
      <w:r w:rsidRPr="002F25CF">
        <w:rPr>
          <w:rFonts w:eastAsia="Times New Roman" w:cs="Calibri"/>
          <w:b/>
          <w:bCs/>
          <w:color w:val="BF4E14" w:themeColor="accent2" w:themeShade="BF"/>
          <w:sz w:val="24"/>
          <w:szCs w:val="24"/>
          <w:lang w:eastAsia="el-GR"/>
        </w:rPr>
        <w:t xml:space="preserve">                                                       </w:t>
      </w:r>
      <w:r w:rsidRPr="003D09F4">
        <w:rPr>
          <w:rFonts w:eastAsia="Times New Roman" w:cs="Calibri"/>
          <w:b/>
          <w:bCs/>
          <w:color w:val="FF0000"/>
          <w:sz w:val="24"/>
          <w:szCs w:val="24"/>
          <w:lang w:val="en-US" w:eastAsia="el-GR"/>
        </w:rPr>
        <w:t>EARLY</w:t>
      </w:r>
      <w:r w:rsidRPr="002F25CF">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00C3AC58" w14:textId="36B7B70A"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0768" behindDoc="0" locked="0" layoutInCell="1" allowOverlap="1" wp14:anchorId="52DFE60B" wp14:editId="728911BB">
                <wp:simplePos x="0" y="0"/>
                <wp:positionH relativeFrom="margin">
                  <wp:posOffset>-533400</wp:posOffset>
                </wp:positionH>
                <wp:positionV relativeFrom="paragraph">
                  <wp:posOffset>241300</wp:posOffset>
                </wp:positionV>
                <wp:extent cx="6572250" cy="38100"/>
                <wp:effectExtent l="0" t="0" r="19050" b="19050"/>
                <wp:wrapNone/>
                <wp:docPr id="1835397785" name="Ευθεία γραμμή σύνδεσης 1877834496"/>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88FA6E" id="Ευθεία γραμμή σύνδεσης 1877834496"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 xml:space="preserve">Τιμή κατ’ άτομο σε δίκλινο                                                 </w:t>
      </w:r>
      <w:r>
        <w:rPr>
          <w:rFonts w:eastAsia="Times New Roman" w:cs="Calibri"/>
          <w:b/>
          <w:bCs/>
          <w:sz w:val="24"/>
          <w:szCs w:val="24"/>
          <w:lang w:eastAsia="el-GR"/>
        </w:rPr>
        <w:t>62</w:t>
      </w:r>
      <w:r w:rsidRPr="003D09F4">
        <w:rPr>
          <w:rFonts w:eastAsia="Times New Roman" w:cs="Calibri"/>
          <w:b/>
          <w:bCs/>
          <w:sz w:val="24"/>
          <w:szCs w:val="24"/>
          <w:lang w:eastAsia="el-GR"/>
        </w:rPr>
        <w:t xml:space="preserve">5€                                </w:t>
      </w:r>
      <w:r>
        <w:rPr>
          <w:rFonts w:eastAsia="Times New Roman" w:cs="Calibri"/>
          <w:b/>
          <w:bCs/>
          <w:sz w:val="24"/>
          <w:szCs w:val="24"/>
          <w:lang w:eastAsia="el-GR"/>
        </w:rPr>
        <w:t>67</w:t>
      </w:r>
      <w:r w:rsidRPr="003D09F4">
        <w:rPr>
          <w:rFonts w:eastAsia="Times New Roman" w:cs="Calibri"/>
          <w:b/>
          <w:bCs/>
          <w:sz w:val="24"/>
          <w:szCs w:val="24"/>
          <w:lang w:eastAsia="el-GR"/>
        </w:rPr>
        <w:t>5€</w:t>
      </w:r>
    </w:p>
    <w:p w14:paraId="6DB75AA6" w14:textId="77777777" w:rsidR="002F25CF" w:rsidRPr="003D09F4" w:rsidRDefault="002F25CF" w:rsidP="002F25CF">
      <w:pPr>
        <w:spacing w:after="0" w:line="240" w:lineRule="auto"/>
        <w:jc w:val="center"/>
        <w:rPr>
          <w:rFonts w:eastAsia="Times New Roman" w:cs="Calibri"/>
          <w:b/>
          <w:bCs/>
          <w:sz w:val="24"/>
          <w:szCs w:val="24"/>
          <w:lang w:eastAsia="el-GR"/>
        </w:rPr>
      </w:pPr>
    </w:p>
    <w:p w14:paraId="2E1D725E" w14:textId="43666F96"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84</w:t>
      </w:r>
      <w:r w:rsidRPr="003D09F4">
        <w:rPr>
          <w:rFonts w:eastAsia="Times New Roman" w:cs="Calibri"/>
          <w:b/>
          <w:bCs/>
          <w:sz w:val="24"/>
          <w:szCs w:val="24"/>
          <w:lang w:eastAsia="el-GR"/>
        </w:rPr>
        <w:t xml:space="preserve">5€                                </w:t>
      </w:r>
      <w:r>
        <w:rPr>
          <w:rFonts w:eastAsia="Times New Roman" w:cs="Calibri"/>
          <w:b/>
          <w:bCs/>
          <w:sz w:val="24"/>
          <w:szCs w:val="24"/>
          <w:lang w:eastAsia="el-GR"/>
        </w:rPr>
        <w:t>89</w:t>
      </w:r>
      <w:r w:rsidRPr="003D09F4">
        <w:rPr>
          <w:rFonts w:eastAsia="Times New Roman" w:cs="Calibri"/>
          <w:b/>
          <w:bCs/>
          <w:sz w:val="24"/>
          <w:szCs w:val="24"/>
          <w:lang w:eastAsia="el-GR"/>
        </w:rPr>
        <w:t>5€</w:t>
      </w:r>
    </w:p>
    <w:p w14:paraId="3AB939EB"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1792" behindDoc="0" locked="0" layoutInCell="1" allowOverlap="1" wp14:anchorId="0F7A15B1" wp14:editId="599EEA5C">
                <wp:simplePos x="0" y="0"/>
                <wp:positionH relativeFrom="margin">
                  <wp:posOffset>-533400</wp:posOffset>
                </wp:positionH>
                <wp:positionV relativeFrom="paragraph">
                  <wp:posOffset>101600</wp:posOffset>
                </wp:positionV>
                <wp:extent cx="6581775" cy="19050"/>
                <wp:effectExtent l="0" t="0" r="28575" b="19050"/>
                <wp:wrapNone/>
                <wp:docPr id="892033514" name="Ευθεία γραμμή σύνδεσης 1827827220"/>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724F38" id="Ευθεία γραμμή σύνδεσης 1827827220"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6EEFC7EE" w14:textId="605FC567" w:rsidR="002F25CF" w:rsidRPr="003D09F4" w:rsidRDefault="002F25CF" w:rsidP="002F25CF">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τρίκλινο</w:t>
      </w:r>
      <w:r>
        <w:rPr>
          <w:rFonts w:eastAsia="Times New Roman" w:cs="Calibri"/>
          <w:b/>
          <w:bCs/>
          <w:sz w:val="24"/>
          <w:szCs w:val="24"/>
          <w:lang w:eastAsia="el-GR"/>
        </w:rPr>
        <w:t xml:space="preserve"> </w:t>
      </w:r>
      <w:r w:rsidRPr="003D09F4">
        <w:rPr>
          <w:rFonts w:eastAsia="Times New Roman" w:cs="Calibri"/>
          <w:b/>
          <w:bCs/>
          <w:sz w:val="24"/>
          <w:szCs w:val="24"/>
          <w:lang w:eastAsia="el-GR"/>
        </w:rPr>
        <w:t>(έως 12 ετών)                             5</w:t>
      </w:r>
      <w:r>
        <w:rPr>
          <w:rFonts w:eastAsia="Times New Roman" w:cs="Calibri"/>
          <w:b/>
          <w:bCs/>
          <w:sz w:val="24"/>
          <w:szCs w:val="24"/>
          <w:lang w:eastAsia="el-GR"/>
        </w:rPr>
        <w:t>8</w:t>
      </w:r>
      <w:r w:rsidRPr="003D09F4">
        <w:rPr>
          <w:rFonts w:eastAsia="Times New Roman" w:cs="Calibri"/>
          <w:b/>
          <w:bCs/>
          <w:sz w:val="24"/>
          <w:szCs w:val="24"/>
          <w:lang w:eastAsia="el-GR"/>
        </w:rPr>
        <w:t xml:space="preserve">5€                                </w:t>
      </w:r>
      <w:r>
        <w:rPr>
          <w:rFonts w:eastAsia="Times New Roman" w:cs="Calibri"/>
          <w:b/>
          <w:bCs/>
          <w:sz w:val="24"/>
          <w:szCs w:val="24"/>
          <w:lang w:eastAsia="el-GR"/>
        </w:rPr>
        <w:t>63</w:t>
      </w:r>
      <w:r w:rsidRPr="003D09F4">
        <w:rPr>
          <w:rFonts w:eastAsia="Times New Roman" w:cs="Calibri"/>
          <w:b/>
          <w:bCs/>
          <w:sz w:val="24"/>
          <w:szCs w:val="24"/>
          <w:lang w:eastAsia="el-GR"/>
        </w:rPr>
        <w:t>5€</w:t>
      </w:r>
    </w:p>
    <w:p w14:paraId="7FD5F450"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2816" behindDoc="0" locked="0" layoutInCell="1" allowOverlap="1" wp14:anchorId="4091BB11" wp14:editId="31C24761">
                <wp:simplePos x="0" y="0"/>
                <wp:positionH relativeFrom="margin">
                  <wp:posOffset>-447675</wp:posOffset>
                </wp:positionH>
                <wp:positionV relativeFrom="paragraph">
                  <wp:posOffset>104775</wp:posOffset>
                </wp:positionV>
                <wp:extent cx="6581775" cy="0"/>
                <wp:effectExtent l="0" t="0" r="0" b="0"/>
                <wp:wrapNone/>
                <wp:docPr id="1365116696" name="Ευθεία γραμμή σύνδεσης 166820132"/>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3C638F" id="Ευθεία γραμμή σύνδεσης 16682013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4E0A8ED5"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06165F45" w14:textId="77777777" w:rsidR="002F25CF" w:rsidRPr="003D09F4" w:rsidRDefault="002F25CF" w:rsidP="002F25CF">
      <w:pPr>
        <w:spacing w:after="0" w:line="240" w:lineRule="auto"/>
        <w:rPr>
          <w:rFonts w:eastAsia="Times New Roman" w:cs="Calibri"/>
          <w:b/>
          <w:bCs/>
          <w:color w:val="BF4E14" w:themeColor="accent2" w:themeShade="BF"/>
          <w:sz w:val="24"/>
          <w:szCs w:val="24"/>
          <w:lang w:eastAsia="el-GR"/>
        </w:rPr>
      </w:pPr>
    </w:p>
    <w:p w14:paraId="23517E09" w14:textId="77777777" w:rsidR="002F25CF" w:rsidRPr="003D09F4" w:rsidRDefault="002F25CF" w:rsidP="002F25CF">
      <w:pPr>
        <w:spacing w:after="0" w:line="240" w:lineRule="auto"/>
        <w:jc w:val="center"/>
        <w:rPr>
          <w:rFonts w:eastAsia="Times New Roman" w:cs="Calibri"/>
          <w:b/>
          <w:bCs/>
          <w:color w:val="BF4E14" w:themeColor="accent2" w:themeShade="BF"/>
          <w:sz w:val="24"/>
          <w:szCs w:val="24"/>
          <w:lang w:eastAsia="el-GR"/>
        </w:rPr>
      </w:pPr>
      <w:r w:rsidRPr="003D09F4">
        <w:rPr>
          <w:rFonts w:eastAsia="Times New Roman" w:cs="Calibri"/>
          <w:b/>
          <w:bCs/>
          <w:color w:val="BF4E14" w:themeColor="accent2" w:themeShade="BF"/>
          <w:sz w:val="24"/>
          <w:szCs w:val="24"/>
          <w:lang w:val="en-US" w:eastAsia="el-GR"/>
        </w:rPr>
        <w:t>H</w:t>
      </w:r>
      <w:r w:rsidRPr="003D09F4">
        <w:rPr>
          <w:rFonts w:eastAsia="Times New Roman" w:cs="Calibri"/>
          <w:b/>
          <w:bCs/>
          <w:color w:val="BF4E14" w:themeColor="accent2" w:themeShade="BF"/>
          <w:sz w:val="24"/>
          <w:szCs w:val="24"/>
          <w:lang w:eastAsia="el-GR"/>
        </w:rPr>
        <w:t>ô</w:t>
      </w:r>
      <w:proofErr w:type="spellStart"/>
      <w:r w:rsidRPr="003D09F4">
        <w:rPr>
          <w:rFonts w:eastAsia="Times New Roman" w:cs="Calibri"/>
          <w:b/>
          <w:bCs/>
          <w:color w:val="BF4E14" w:themeColor="accent2" w:themeShade="BF"/>
          <w:sz w:val="24"/>
          <w:szCs w:val="24"/>
          <w:lang w:val="en-US" w:eastAsia="el-GR"/>
        </w:rPr>
        <w:t>tel</w:t>
      </w:r>
      <w:proofErr w:type="spellEnd"/>
      <w:r w:rsidRPr="003D09F4">
        <w:rPr>
          <w:rFonts w:eastAsia="Times New Roman" w:cs="Calibri"/>
          <w:b/>
          <w:bCs/>
          <w:color w:val="BF4E14" w:themeColor="accent2" w:themeShade="BF"/>
          <w:sz w:val="24"/>
          <w:szCs w:val="24"/>
          <w:lang w:eastAsia="el-GR"/>
        </w:rPr>
        <w:t xml:space="preserve"> </w:t>
      </w:r>
      <w:r w:rsidRPr="003D09F4">
        <w:rPr>
          <w:rFonts w:eastAsia="Times New Roman" w:cs="Calibri"/>
          <w:b/>
          <w:bCs/>
          <w:color w:val="BF4E14" w:themeColor="accent2" w:themeShade="BF"/>
          <w:sz w:val="24"/>
          <w:szCs w:val="24"/>
          <w:lang w:val="en-US" w:eastAsia="el-GR"/>
        </w:rPr>
        <w:t>De</w:t>
      </w:r>
      <w:r w:rsidRPr="003D09F4">
        <w:rPr>
          <w:rFonts w:eastAsia="Times New Roman" w:cs="Calibri"/>
          <w:b/>
          <w:bCs/>
          <w:color w:val="BF4E14" w:themeColor="accent2" w:themeShade="BF"/>
          <w:sz w:val="24"/>
          <w:szCs w:val="24"/>
          <w:lang w:eastAsia="el-GR"/>
        </w:rPr>
        <w:t xml:space="preserve"> </w:t>
      </w:r>
      <w:r w:rsidRPr="003D09F4">
        <w:rPr>
          <w:rFonts w:eastAsia="Times New Roman" w:cs="Calibri"/>
          <w:b/>
          <w:bCs/>
          <w:color w:val="BF4E14" w:themeColor="accent2" w:themeShade="BF"/>
          <w:sz w:val="24"/>
          <w:szCs w:val="24"/>
          <w:lang w:val="en-US" w:eastAsia="el-GR"/>
        </w:rPr>
        <w:t>Castiglione</w:t>
      </w:r>
      <w:r w:rsidRPr="003D09F4">
        <w:rPr>
          <w:rFonts w:eastAsia="Times New Roman" w:cs="Calibri"/>
          <w:b/>
          <w:bCs/>
          <w:color w:val="BF4E14" w:themeColor="accent2" w:themeShade="BF"/>
          <w:sz w:val="24"/>
          <w:szCs w:val="24"/>
          <w:lang w:eastAsia="el-GR"/>
        </w:rPr>
        <w:t xml:space="preserve"> 4* - κεντρικότατο!      </w:t>
      </w:r>
    </w:p>
    <w:p w14:paraId="085CD9F1" w14:textId="23F1B2C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color w:val="FF0000"/>
          <w:sz w:val="24"/>
          <w:szCs w:val="24"/>
          <w:lang w:eastAsia="el-GR"/>
        </w:rPr>
        <w:t xml:space="preserve">                                                </w:t>
      </w:r>
      <w:r>
        <w:rPr>
          <w:rFonts w:eastAsia="Times New Roman" w:cs="Calibri"/>
          <w:b/>
          <w:bCs/>
          <w:color w:val="FF0000"/>
          <w:sz w:val="24"/>
          <w:szCs w:val="24"/>
          <w:lang w:eastAsia="el-GR"/>
        </w:rPr>
        <w:t xml:space="preserve">    </w:t>
      </w:r>
      <w:r w:rsidR="00BB4C1D">
        <w:rPr>
          <w:rFonts w:eastAsia="Times New Roman" w:cs="Calibri"/>
          <w:b/>
          <w:bCs/>
          <w:color w:val="FF0000"/>
          <w:sz w:val="24"/>
          <w:szCs w:val="24"/>
          <w:lang w:eastAsia="el-GR"/>
        </w:rPr>
        <w:t xml:space="preserve">  </w:t>
      </w:r>
      <w:r>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EARLY</w:t>
      </w:r>
      <w:r w:rsidRPr="003D09F4">
        <w:rPr>
          <w:rFonts w:eastAsia="Times New Roman" w:cs="Calibri"/>
          <w:b/>
          <w:bCs/>
          <w:color w:val="FF0000"/>
          <w:sz w:val="24"/>
          <w:szCs w:val="24"/>
          <w:lang w:eastAsia="el-GR"/>
        </w:rPr>
        <w:t xml:space="preserve"> </w:t>
      </w:r>
      <w:r w:rsidRPr="003D09F4">
        <w:rPr>
          <w:rFonts w:eastAsia="Times New Roman" w:cs="Calibri"/>
          <w:b/>
          <w:bCs/>
          <w:color w:val="FF0000"/>
          <w:sz w:val="24"/>
          <w:szCs w:val="24"/>
          <w:lang w:val="en-US" w:eastAsia="el-GR"/>
        </w:rPr>
        <w:t>BOOKING</w:t>
      </w:r>
    </w:p>
    <w:p w14:paraId="6D21AEA4" w14:textId="392F26BE"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3840" behindDoc="0" locked="0" layoutInCell="1" allowOverlap="1" wp14:anchorId="053923AB" wp14:editId="7C19F8E9">
                <wp:simplePos x="0" y="0"/>
                <wp:positionH relativeFrom="margin">
                  <wp:posOffset>-533400</wp:posOffset>
                </wp:positionH>
                <wp:positionV relativeFrom="paragraph">
                  <wp:posOffset>241300</wp:posOffset>
                </wp:positionV>
                <wp:extent cx="6572250" cy="38100"/>
                <wp:effectExtent l="0" t="0" r="19050" b="19050"/>
                <wp:wrapNone/>
                <wp:docPr id="689073837" name="Ευθεία γραμμή σύνδεσης 93304933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1C90E3" id="Ευθεία γραμμή σύνδεσης 93304933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3D09F4">
        <w:rPr>
          <w:rFonts w:eastAsia="Times New Roman" w:cs="Calibri"/>
          <w:b/>
          <w:bCs/>
          <w:sz w:val="24"/>
          <w:szCs w:val="24"/>
          <w:lang w:eastAsia="el-GR"/>
        </w:rPr>
        <w:t xml:space="preserve">Τιμή κατ’ άτομο σε δίκλινο                                             </w:t>
      </w:r>
      <w:r w:rsidR="00BB4C1D">
        <w:rPr>
          <w:rFonts w:eastAsia="Times New Roman" w:cs="Calibri"/>
          <w:b/>
          <w:bCs/>
          <w:sz w:val="24"/>
          <w:szCs w:val="24"/>
          <w:lang w:eastAsia="el-GR"/>
        </w:rPr>
        <w:t xml:space="preserve"> </w:t>
      </w:r>
      <w:r w:rsidRPr="003D09F4">
        <w:rPr>
          <w:rFonts w:eastAsia="Times New Roman" w:cs="Calibri"/>
          <w:b/>
          <w:bCs/>
          <w:sz w:val="24"/>
          <w:szCs w:val="24"/>
          <w:lang w:eastAsia="el-GR"/>
        </w:rPr>
        <w:t xml:space="preserve"> 7</w:t>
      </w:r>
      <w:r w:rsidR="00BB4C1D">
        <w:rPr>
          <w:rFonts w:eastAsia="Times New Roman" w:cs="Calibri"/>
          <w:b/>
          <w:bCs/>
          <w:sz w:val="24"/>
          <w:szCs w:val="24"/>
          <w:lang w:eastAsia="el-GR"/>
        </w:rPr>
        <w:t>8</w:t>
      </w:r>
      <w:r w:rsidRPr="003D09F4">
        <w:rPr>
          <w:rFonts w:eastAsia="Times New Roman" w:cs="Calibri"/>
          <w:b/>
          <w:bCs/>
          <w:sz w:val="24"/>
          <w:szCs w:val="24"/>
          <w:lang w:eastAsia="el-GR"/>
        </w:rPr>
        <w:t xml:space="preserve">5€                                </w:t>
      </w:r>
      <w:r>
        <w:rPr>
          <w:rFonts w:eastAsia="Times New Roman" w:cs="Calibri"/>
          <w:b/>
          <w:bCs/>
          <w:sz w:val="24"/>
          <w:szCs w:val="24"/>
          <w:lang w:eastAsia="el-GR"/>
        </w:rPr>
        <w:t>8</w:t>
      </w:r>
      <w:r w:rsidR="00BB4C1D">
        <w:rPr>
          <w:rFonts w:eastAsia="Times New Roman" w:cs="Calibri"/>
          <w:b/>
          <w:bCs/>
          <w:sz w:val="24"/>
          <w:szCs w:val="24"/>
          <w:lang w:eastAsia="el-GR"/>
        </w:rPr>
        <w:t>3</w:t>
      </w:r>
      <w:r w:rsidRPr="003D09F4">
        <w:rPr>
          <w:rFonts w:eastAsia="Times New Roman" w:cs="Calibri"/>
          <w:b/>
          <w:bCs/>
          <w:sz w:val="24"/>
          <w:szCs w:val="24"/>
          <w:lang w:eastAsia="el-GR"/>
        </w:rPr>
        <w:t>5€</w:t>
      </w:r>
    </w:p>
    <w:p w14:paraId="4035BD58" w14:textId="77777777" w:rsidR="002F25CF" w:rsidRPr="003D09F4" w:rsidRDefault="002F25CF" w:rsidP="002F25CF">
      <w:pPr>
        <w:spacing w:after="0" w:line="240" w:lineRule="auto"/>
        <w:jc w:val="center"/>
        <w:rPr>
          <w:rFonts w:eastAsia="Times New Roman" w:cs="Calibri"/>
          <w:b/>
          <w:bCs/>
          <w:sz w:val="24"/>
          <w:szCs w:val="24"/>
          <w:lang w:eastAsia="el-GR"/>
        </w:rPr>
      </w:pPr>
    </w:p>
    <w:p w14:paraId="68ADA4DE" w14:textId="53BDB58F"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 xml:space="preserve">Τιμή σε μονόκλινο                                                              </w:t>
      </w:r>
      <w:r>
        <w:rPr>
          <w:rFonts w:eastAsia="Times New Roman" w:cs="Calibri"/>
          <w:b/>
          <w:bCs/>
          <w:sz w:val="24"/>
          <w:szCs w:val="24"/>
          <w:lang w:eastAsia="el-GR"/>
        </w:rPr>
        <w:t>11</w:t>
      </w:r>
      <w:r w:rsidR="00BB4C1D">
        <w:rPr>
          <w:rFonts w:eastAsia="Times New Roman" w:cs="Calibri"/>
          <w:b/>
          <w:bCs/>
          <w:sz w:val="24"/>
          <w:szCs w:val="24"/>
          <w:lang w:eastAsia="el-GR"/>
        </w:rPr>
        <w:t>6</w:t>
      </w:r>
      <w:r w:rsidRPr="003D09F4">
        <w:rPr>
          <w:rFonts w:eastAsia="Times New Roman" w:cs="Calibri"/>
          <w:b/>
          <w:bCs/>
          <w:sz w:val="24"/>
          <w:szCs w:val="24"/>
          <w:lang w:eastAsia="el-GR"/>
        </w:rPr>
        <w:t>5€                             1</w:t>
      </w:r>
      <w:r w:rsidR="00BB4C1D">
        <w:rPr>
          <w:rFonts w:eastAsia="Times New Roman" w:cs="Calibri"/>
          <w:b/>
          <w:bCs/>
          <w:sz w:val="24"/>
          <w:szCs w:val="24"/>
          <w:lang w:eastAsia="el-GR"/>
        </w:rPr>
        <w:t>21</w:t>
      </w:r>
      <w:r w:rsidRPr="003D09F4">
        <w:rPr>
          <w:rFonts w:eastAsia="Times New Roman" w:cs="Calibri"/>
          <w:b/>
          <w:bCs/>
          <w:sz w:val="24"/>
          <w:szCs w:val="24"/>
          <w:lang w:eastAsia="el-GR"/>
        </w:rPr>
        <w:t>5€</w:t>
      </w:r>
    </w:p>
    <w:p w14:paraId="689AD8EC"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4864" behindDoc="0" locked="0" layoutInCell="1" allowOverlap="1" wp14:anchorId="0B6EFFC7" wp14:editId="3C5735F5">
                <wp:simplePos x="0" y="0"/>
                <wp:positionH relativeFrom="margin">
                  <wp:posOffset>-533400</wp:posOffset>
                </wp:positionH>
                <wp:positionV relativeFrom="paragraph">
                  <wp:posOffset>101600</wp:posOffset>
                </wp:positionV>
                <wp:extent cx="6581775" cy="19050"/>
                <wp:effectExtent l="0" t="0" r="28575" b="19050"/>
                <wp:wrapNone/>
                <wp:docPr id="1915945844" name="Ευθεία γραμμή σύνδεσης 1224304083"/>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726E7" id="Ευθεία γραμμή σύνδεσης 1224304083"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1780D4BE" w14:textId="6CF3D4B4" w:rsidR="002F25CF" w:rsidRPr="003D09F4" w:rsidRDefault="002F25CF" w:rsidP="002F25CF">
      <w:pPr>
        <w:spacing w:after="0" w:line="240" w:lineRule="auto"/>
        <w:rPr>
          <w:rFonts w:eastAsia="Times New Roman" w:cs="Calibri"/>
          <w:b/>
          <w:bCs/>
          <w:sz w:val="24"/>
          <w:szCs w:val="24"/>
          <w:lang w:eastAsia="el-GR"/>
        </w:rPr>
      </w:pPr>
      <w:r w:rsidRPr="003D09F4">
        <w:rPr>
          <w:rFonts w:eastAsia="Times New Roman" w:cs="Calibri"/>
          <w:b/>
          <w:bCs/>
          <w:sz w:val="24"/>
          <w:szCs w:val="24"/>
          <w:lang w:eastAsia="el-GR"/>
        </w:rPr>
        <w:t>Παιδική τιμή σε τρίκλινο</w:t>
      </w:r>
      <w:r>
        <w:rPr>
          <w:rFonts w:eastAsia="Times New Roman" w:cs="Calibri"/>
          <w:b/>
          <w:bCs/>
          <w:sz w:val="24"/>
          <w:szCs w:val="24"/>
          <w:lang w:eastAsia="el-GR"/>
        </w:rPr>
        <w:t xml:space="preserve"> </w:t>
      </w:r>
      <w:r w:rsidRPr="003D09F4">
        <w:rPr>
          <w:rFonts w:eastAsia="Times New Roman" w:cs="Calibri"/>
          <w:b/>
          <w:bCs/>
          <w:sz w:val="24"/>
          <w:szCs w:val="24"/>
          <w:lang w:eastAsia="el-GR"/>
        </w:rPr>
        <w:t xml:space="preserve">(έως 12 ετών)                           </w:t>
      </w:r>
      <w:r>
        <w:rPr>
          <w:rFonts w:eastAsia="Times New Roman" w:cs="Calibri"/>
          <w:b/>
          <w:bCs/>
          <w:sz w:val="24"/>
          <w:szCs w:val="24"/>
          <w:lang w:eastAsia="el-GR"/>
        </w:rPr>
        <w:t xml:space="preserve">  5</w:t>
      </w:r>
      <w:r w:rsidR="00BB4C1D">
        <w:rPr>
          <w:rFonts w:eastAsia="Times New Roman" w:cs="Calibri"/>
          <w:b/>
          <w:bCs/>
          <w:sz w:val="24"/>
          <w:szCs w:val="24"/>
          <w:lang w:eastAsia="el-GR"/>
        </w:rPr>
        <w:t>9</w:t>
      </w:r>
      <w:r w:rsidRPr="003D09F4">
        <w:rPr>
          <w:rFonts w:eastAsia="Times New Roman" w:cs="Calibri"/>
          <w:b/>
          <w:bCs/>
          <w:sz w:val="24"/>
          <w:szCs w:val="24"/>
          <w:lang w:eastAsia="el-GR"/>
        </w:rPr>
        <w:t>5€                                6</w:t>
      </w:r>
      <w:r w:rsidR="00BB4C1D">
        <w:rPr>
          <w:rFonts w:eastAsia="Times New Roman" w:cs="Calibri"/>
          <w:b/>
          <w:bCs/>
          <w:sz w:val="24"/>
          <w:szCs w:val="24"/>
          <w:lang w:eastAsia="el-GR"/>
        </w:rPr>
        <w:t>4</w:t>
      </w:r>
      <w:r w:rsidRPr="003D09F4">
        <w:rPr>
          <w:rFonts w:eastAsia="Times New Roman" w:cs="Calibri"/>
          <w:b/>
          <w:bCs/>
          <w:sz w:val="24"/>
          <w:szCs w:val="24"/>
          <w:lang w:eastAsia="el-GR"/>
        </w:rPr>
        <w:t>5€</w:t>
      </w:r>
    </w:p>
    <w:p w14:paraId="446E2BEE"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noProof/>
          <w:sz w:val="24"/>
          <w:szCs w:val="24"/>
          <w:lang w:eastAsia="el-GR"/>
        </w:rPr>
        <mc:AlternateContent>
          <mc:Choice Requires="wps">
            <w:drawing>
              <wp:anchor distT="0" distB="0" distL="114300" distR="114300" simplePos="0" relativeHeight="251685888" behindDoc="0" locked="0" layoutInCell="1" allowOverlap="1" wp14:anchorId="78BDC879" wp14:editId="23C0CD4F">
                <wp:simplePos x="0" y="0"/>
                <wp:positionH relativeFrom="margin">
                  <wp:posOffset>-447675</wp:posOffset>
                </wp:positionH>
                <wp:positionV relativeFrom="paragraph">
                  <wp:posOffset>104775</wp:posOffset>
                </wp:positionV>
                <wp:extent cx="6581775" cy="0"/>
                <wp:effectExtent l="0" t="0" r="0" b="0"/>
                <wp:wrapNone/>
                <wp:docPr id="1098141553" name="Ευθεία γραμμή σύνδεσης 672043101"/>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65B21" id="Ευθεία γραμμή σύνδεσης 672043101"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5198180F" w14:textId="77777777" w:rsidR="002F25CF" w:rsidRPr="003D09F4" w:rsidRDefault="002F25CF" w:rsidP="002F25CF">
      <w:pPr>
        <w:spacing w:after="0" w:line="240" w:lineRule="auto"/>
        <w:jc w:val="center"/>
        <w:rPr>
          <w:rFonts w:eastAsia="Times New Roman" w:cs="Calibri"/>
          <w:b/>
          <w:bCs/>
          <w:sz w:val="24"/>
          <w:szCs w:val="24"/>
          <w:lang w:eastAsia="el-GR"/>
        </w:rPr>
      </w:pPr>
      <w:r w:rsidRPr="003D09F4">
        <w:rPr>
          <w:rFonts w:eastAsia="Times New Roman" w:cs="Calibri"/>
          <w:b/>
          <w:bCs/>
          <w:sz w:val="24"/>
          <w:szCs w:val="24"/>
          <w:lang w:eastAsia="el-GR"/>
        </w:rPr>
        <w:t>Φόροι αεροδρομίων                                                           245€                                245€</w:t>
      </w:r>
    </w:p>
    <w:p w14:paraId="7139622D" w14:textId="77777777" w:rsidR="0086537C" w:rsidRPr="003D09F4" w:rsidRDefault="0086537C" w:rsidP="0086537C">
      <w:pPr>
        <w:keepNext/>
        <w:spacing w:after="0"/>
        <w:jc w:val="both"/>
        <w:outlineLvl w:val="1"/>
        <w:rPr>
          <w:rFonts w:cstheme="minorHAnsi"/>
          <w:b/>
          <w:bCs/>
          <w:color w:val="FF0000"/>
          <w:sz w:val="24"/>
          <w:szCs w:val="24"/>
          <w:lang w:eastAsia="x-none"/>
        </w:rPr>
      </w:pPr>
    </w:p>
    <w:p w14:paraId="34B29DB5" w14:textId="77777777" w:rsidR="00BB4C1D" w:rsidRPr="002156B0" w:rsidRDefault="00BB4C1D" w:rsidP="0086537C">
      <w:pPr>
        <w:keepNext/>
        <w:spacing w:after="0"/>
        <w:jc w:val="both"/>
        <w:outlineLvl w:val="1"/>
        <w:rPr>
          <w:rFonts w:cstheme="minorHAnsi"/>
          <w:b/>
          <w:bCs/>
          <w:color w:val="000000" w:themeColor="text1"/>
          <w:sz w:val="20"/>
          <w:szCs w:val="20"/>
          <w:lang w:eastAsia="x-none"/>
        </w:rPr>
      </w:pPr>
    </w:p>
    <w:p w14:paraId="3646A940" w14:textId="77777777" w:rsidR="0086537C" w:rsidRPr="000D5A99" w:rsidRDefault="0086537C" w:rsidP="0086537C">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4FD7D2CB" w14:textId="77777777" w:rsidR="0086537C" w:rsidRPr="00CE4EA8" w:rsidRDefault="0086537C" w:rsidP="0086537C">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Αεροπορικά εισιτήρια οικονομικής θέσης με απευθείας πτήσεις Αθήνα</w:t>
      </w:r>
      <w:r w:rsidRPr="00C53010">
        <w:rPr>
          <w:rFonts w:eastAsia="Times New Roman" w:cs="Tahoma"/>
          <w:lang w:eastAsia="el-GR"/>
        </w:rPr>
        <w:t xml:space="preserve"> - </w:t>
      </w:r>
      <w:r w:rsidRPr="00CE4EA8">
        <w:rPr>
          <w:rFonts w:eastAsia="Times New Roman" w:cs="Tahoma"/>
          <w:lang w:eastAsia="el-GR"/>
        </w:rPr>
        <w:t xml:space="preserve">Παρίσι </w:t>
      </w:r>
      <w:r w:rsidRPr="00C53010">
        <w:rPr>
          <w:rFonts w:eastAsia="Times New Roman" w:cs="Tahoma"/>
          <w:lang w:eastAsia="el-GR"/>
        </w:rPr>
        <w:t xml:space="preserve">- </w:t>
      </w:r>
      <w:r w:rsidRPr="00CE4EA8">
        <w:rPr>
          <w:rFonts w:eastAsia="Times New Roman" w:cs="Tahoma"/>
          <w:lang w:eastAsia="el-GR"/>
        </w:rPr>
        <w:t xml:space="preserve">Αθήνα με τα υπερσύγχρονα αεροσκάφη </w:t>
      </w:r>
      <w:proofErr w:type="spellStart"/>
      <w:r w:rsidRPr="00055D42">
        <w:rPr>
          <w:rFonts w:eastAsia="Times New Roman" w:cs="Tahoma"/>
          <w:lang w:eastAsia="el-GR"/>
        </w:rPr>
        <w:t>Airbus</w:t>
      </w:r>
      <w:proofErr w:type="spellEnd"/>
      <w:r w:rsidRPr="00CE4EA8">
        <w:rPr>
          <w:rFonts w:eastAsia="Times New Roman" w:cs="Tahoma"/>
          <w:lang w:eastAsia="el-GR"/>
        </w:rPr>
        <w:t xml:space="preserve"> </w:t>
      </w:r>
      <w:proofErr w:type="spellStart"/>
      <w:r w:rsidRPr="00055D42">
        <w:rPr>
          <w:rFonts w:eastAsia="Times New Roman" w:cs="Tahoma"/>
          <w:lang w:eastAsia="el-GR"/>
        </w:rPr>
        <w:t>Neo</w:t>
      </w:r>
      <w:proofErr w:type="spellEnd"/>
      <w:r w:rsidRPr="00CE4EA8">
        <w:rPr>
          <w:rFonts w:eastAsia="Times New Roman" w:cs="Tahoma"/>
          <w:lang w:eastAsia="el-GR"/>
        </w:rPr>
        <w:t xml:space="preserve"> της </w:t>
      </w:r>
      <w:proofErr w:type="spellStart"/>
      <w:r w:rsidRPr="00055D42">
        <w:rPr>
          <w:rFonts w:eastAsia="Times New Roman" w:cs="Tahoma"/>
          <w:lang w:eastAsia="el-GR"/>
        </w:rPr>
        <w:t>Sky</w:t>
      </w:r>
      <w:proofErr w:type="spellEnd"/>
      <w:r w:rsidRPr="00CE4EA8">
        <w:rPr>
          <w:rFonts w:eastAsia="Times New Roman" w:cs="Tahoma"/>
          <w:lang w:eastAsia="el-GR"/>
        </w:rPr>
        <w:t xml:space="preserve"> </w:t>
      </w:r>
      <w:r w:rsidRPr="00055D42">
        <w:rPr>
          <w:rFonts w:eastAsia="Times New Roman" w:cs="Tahoma"/>
          <w:lang w:eastAsia="el-GR"/>
        </w:rPr>
        <w:t>Express</w:t>
      </w:r>
      <w:r w:rsidRPr="00CE4EA8">
        <w:rPr>
          <w:rFonts w:eastAsia="Times New Roman" w:cs="Tahoma"/>
          <w:lang w:eastAsia="el-GR"/>
        </w:rPr>
        <w:t xml:space="preserve">. </w:t>
      </w:r>
    </w:p>
    <w:p w14:paraId="2583C1D5" w14:textId="77777777" w:rsidR="00BB4C1D" w:rsidRDefault="0086537C" w:rsidP="0086537C">
      <w:pPr>
        <w:pStyle w:val="a6"/>
        <w:numPr>
          <w:ilvl w:val="0"/>
          <w:numId w:val="3"/>
        </w:numPr>
        <w:spacing w:after="0" w:line="240" w:lineRule="auto"/>
        <w:ind w:left="142" w:hanging="142"/>
        <w:jc w:val="both"/>
        <w:rPr>
          <w:rFonts w:eastAsia="Times New Roman" w:cs="Tahoma"/>
          <w:lang w:eastAsia="el-GR"/>
        </w:rPr>
      </w:pPr>
      <w:r w:rsidRPr="00C53010">
        <w:rPr>
          <w:rFonts w:eastAsia="Times New Roman" w:cs="Tahoma"/>
          <w:lang w:eastAsia="el-GR"/>
        </w:rPr>
        <w:t>Διαμονή</w:t>
      </w:r>
      <w:r w:rsidRPr="00BB4C1D">
        <w:rPr>
          <w:rFonts w:eastAsia="Times New Roman" w:cs="Tahoma"/>
          <w:lang w:eastAsia="el-GR"/>
        </w:rPr>
        <w:t xml:space="preserve"> </w:t>
      </w:r>
      <w:r w:rsidR="00BB4C1D">
        <w:rPr>
          <w:rFonts w:eastAsia="Times New Roman" w:cs="Tahoma"/>
          <w:lang w:eastAsia="el-GR"/>
        </w:rPr>
        <w:t>σε ξενοδοχείο της επιλογής σας</w:t>
      </w:r>
      <w:r w:rsidRPr="00BB4C1D">
        <w:rPr>
          <w:rFonts w:eastAsia="Times New Roman" w:cs="Tahoma"/>
          <w:lang w:eastAsia="el-GR"/>
        </w:rPr>
        <w:t xml:space="preserve"> </w:t>
      </w:r>
    </w:p>
    <w:p w14:paraId="045C5E36" w14:textId="6D4E9ED5" w:rsidR="00BB4C1D" w:rsidRPr="00BB4C1D" w:rsidRDefault="00BB4C1D" w:rsidP="00BB4C1D">
      <w:pPr>
        <w:pStyle w:val="a6"/>
        <w:spacing w:after="0" w:line="240" w:lineRule="auto"/>
        <w:ind w:left="142"/>
        <w:jc w:val="both"/>
        <w:rPr>
          <w:rFonts w:eastAsia="Times New Roman" w:cs="Tahoma"/>
          <w:lang w:val="en-US" w:eastAsia="el-GR"/>
        </w:rPr>
      </w:pPr>
      <w:r w:rsidRPr="00BB4C1D">
        <w:rPr>
          <w:rFonts w:eastAsia="Times New Roman" w:cs="Tahoma"/>
          <w:lang w:val="en-US" w:eastAsia="el-GR"/>
        </w:rPr>
        <w:t>(</w:t>
      </w:r>
      <w:r w:rsidR="0086537C" w:rsidRPr="00BB4C1D">
        <w:rPr>
          <w:rFonts w:eastAsia="Times New Roman" w:cs="Calibri"/>
          <w:b/>
          <w:bCs/>
          <w:lang w:val="en-US" w:eastAsia="el-GR"/>
        </w:rPr>
        <w:t>B</w:t>
      </w:r>
      <w:r w:rsidRPr="00BB4C1D">
        <w:rPr>
          <w:rFonts w:eastAsia="Times New Roman" w:cs="Calibri"/>
          <w:b/>
          <w:bCs/>
          <w:lang w:val="en-US" w:eastAsia="el-GR"/>
        </w:rPr>
        <w:t>est Western</w:t>
      </w:r>
      <w:r w:rsidR="0086537C" w:rsidRPr="00BB4C1D">
        <w:rPr>
          <w:rFonts w:eastAsia="Times New Roman" w:cs="Calibri"/>
          <w:b/>
          <w:bCs/>
          <w:lang w:val="en-US" w:eastAsia="el-GR"/>
        </w:rPr>
        <w:t xml:space="preserve"> Seine</w:t>
      </w:r>
      <w:r w:rsidRPr="00BB4C1D">
        <w:rPr>
          <w:rFonts w:eastAsia="Times New Roman" w:cs="Calibri"/>
          <w:b/>
          <w:bCs/>
          <w:lang w:val="en-US" w:eastAsia="el-GR"/>
        </w:rPr>
        <w:t xml:space="preserve"> West </w:t>
      </w:r>
      <w:r w:rsidR="0086537C" w:rsidRPr="00BB4C1D">
        <w:rPr>
          <w:rFonts w:eastAsia="Times New Roman" w:cs="Calibri"/>
          <w:b/>
          <w:bCs/>
          <w:lang w:val="en-US" w:eastAsia="el-GR"/>
        </w:rPr>
        <w:t>3*</w:t>
      </w:r>
      <w:r w:rsidR="0086537C" w:rsidRPr="00BB4C1D">
        <w:rPr>
          <w:rFonts w:eastAsia="Times New Roman" w:cs="Tahoma"/>
          <w:lang w:val="en-US" w:eastAsia="el-GR"/>
        </w:rPr>
        <w:t xml:space="preserve"> </w:t>
      </w:r>
      <w:r>
        <w:rPr>
          <w:rFonts w:eastAsia="Times New Roman" w:cs="Tahoma"/>
          <w:lang w:eastAsia="el-GR"/>
        </w:rPr>
        <w:t>ή</w:t>
      </w:r>
      <w:r w:rsidR="0086537C" w:rsidRPr="00BB4C1D">
        <w:rPr>
          <w:rFonts w:eastAsia="Times New Roman" w:cs="Tahoma"/>
          <w:lang w:val="en-US" w:eastAsia="el-GR"/>
        </w:rPr>
        <w:t xml:space="preserve"> </w:t>
      </w:r>
      <w:r w:rsidR="0086537C" w:rsidRPr="00BB4C1D">
        <w:rPr>
          <w:rFonts w:eastAsia="Times New Roman" w:cs="Tahoma"/>
          <w:b/>
          <w:bCs/>
          <w:lang w:val="en-US" w:eastAsia="el-GR"/>
        </w:rPr>
        <w:t>Hôtel De Castiglione 4*</w:t>
      </w:r>
      <w:r w:rsidRPr="00BB4C1D">
        <w:rPr>
          <w:rFonts w:eastAsia="Times New Roman" w:cs="Tahoma"/>
          <w:b/>
          <w:bCs/>
          <w:lang w:val="en-US" w:eastAsia="el-GR"/>
        </w:rPr>
        <w:t>)</w:t>
      </w:r>
      <w:r w:rsidRPr="00BB4C1D">
        <w:rPr>
          <w:rFonts w:eastAsia="Times New Roman" w:cs="Tahoma"/>
          <w:lang w:val="en-US" w:eastAsia="el-GR"/>
        </w:rPr>
        <w:t>(</w:t>
      </w:r>
      <w:r>
        <w:rPr>
          <w:rFonts w:eastAsia="Times New Roman" w:cs="Tahoma"/>
          <w:lang w:eastAsia="el-GR"/>
        </w:rPr>
        <w:t>ή</w:t>
      </w:r>
      <w:r w:rsidRPr="00BB4C1D">
        <w:rPr>
          <w:rFonts w:eastAsia="Times New Roman" w:cs="Tahoma"/>
          <w:lang w:val="en-US" w:eastAsia="el-GR"/>
        </w:rPr>
        <w:t xml:space="preserve"> </w:t>
      </w:r>
      <w:r>
        <w:rPr>
          <w:rFonts w:eastAsia="Times New Roman" w:cs="Tahoma"/>
          <w:lang w:eastAsia="el-GR"/>
        </w:rPr>
        <w:t>παρόμοια</w:t>
      </w:r>
      <w:r w:rsidRPr="00BB4C1D">
        <w:rPr>
          <w:rFonts w:eastAsia="Times New Roman" w:cs="Tahoma"/>
          <w:lang w:val="en-US" w:eastAsia="el-GR"/>
        </w:rPr>
        <w:t>).</w:t>
      </w:r>
    </w:p>
    <w:p w14:paraId="19696CBF" w14:textId="77777777" w:rsidR="0086537C" w:rsidRPr="00055D42" w:rsidRDefault="0086537C" w:rsidP="0086537C">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Πρωινό μπουφέ καθημερινά. </w:t>
      </w:r>
    </w:p>
    <w:p w14:paraId="7C7D9920" w14:textId="77777777" w:rsidR="0086537C" w:rsidRPr="00CE4EA8" w:rsidRDefault="0086537C" w:rsidP="0086537C">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 xml:space="preserve">Περιηγήσεις, εκδρομές, ξεναγήσεις, όπως αναφέρονται στο αναλυτικό πρόγραμμα της εκδρομής. </w:t>
      </w:r>
    </w:p>
    <w:p w14:paraId="7968543C" w14:textId="77777777" w:rsidR="0086537C" w:rsidRDefault="0086537C" w:rsidP="0086537C">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 xml:space="preserve">Μεταφορές, μετακινήσεις με πούλμαν του γραφείου μας. </w:t>
      </w:r>
    </w:p>
    <w:p w14:paraId="32748C7E" w14:textId="77777777" w:rsidR="0086537C" w:rsidRPr="00CE4EA8" w:rsidRDefault="0086537C" w:rsidP="0086537C">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Έμπειρος αρχηγός - συνοδός του γραφείου μας.</w:t>
      </w:r>
    </w:p>
    <w:p w14:paraId="3C3E79A4" w14:textId="77777777" w:rsidR="0086537C" w:rsidRPr="00CE4EA8" w:rsidRDefault="0086537C" w:rsidP="0086537C">
      <w:pPr>
        <w:pStyle w:val="a6"/>
        <w:numPr>
          <w:ilvl w:val="0"/>
          <w:numId w:val="3"/>
        </w:numPr>
        <w:spacing w:after="0" w:line="240" w:lineRule="auto"/>
        <w:ind w:left="142" w:hanging="142"/>
        <w:jc w:val="both"/>
        <w:rPr>
          <w:rFonts w:eastAsia="Times New Roman" w:cs="Tahoma"/>
          <w:lang w:eastAsia="el-GR"/>
        </w:rPr>
      </w:pPr>
      <w:r w:rsidRPr="00CE4EA8">
        <w:rPr>
          <w:rFonts w:eastAsia="Times New Roman" w:cs="Tahoma"/>
          <w:lang w:eastAsia="el-GR"/>
        </w:rPr>
        <w:t>Τοπικός ξεναγός  για  την ξενάγηση  στο Μουσείο του Λούβρου</w:t>
      </w:r>
      <w:r>
        <w:rPr>
          <w:rFonts w:eastAsia="Times New Roman" w:cs="Tahoma"/>
          <w:lang w:eastAsia="el-GR"/>
        </w:rPr>
        <w:t xml:space="preserve">. </w:t>
      </w:r>
      <w:r w:rsidRPr="00CE4EA8">
        <w:rPr>
          <w:rFonts w:eastAsia="Times New Roman" w:cs="Tahoma"/>
          <w:lang w:eastAsia="el-GR"/>
        </w:rPr>
        <w:t xml:space="preserve">  </w:t>
      </w:r>
    </w:p>
    <w:p w14:paraId="43CD6770" w14:textId="77777777" w:rsidR="0086537C" w:rsidRPr="00055D42" w:rsidRDefault="0086537C" w:rsidP="0086537C">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Ασφάλεια αστικής/επαγγελματικής ευθύνης. </w:t>
      </w:r>
    </w:p>
    <w:p w14:paraId="3A060BE1" w14:textId="77777777" w:rsidR="0086537C" w:rsidRPr="00055D42" w:rsidRDefault="0086537C" w:rsidP="0086537C">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Φ.Π.Α. </w:t>
      </w:r>
    </w:p>
    <w:p w14:paraId="15028890" w14:textId="77777777" w:rsidR="0086537C" w:rsidRPr="00055D42" w:rsidRDefault="0086537C" w:rsidP="0086537C">
      <w:pPr>
        <w:pStyle w:val="a6"/>
        <w:numPr>
          <w:ilvl w:val="0"/>
          <w:numId w:val="3"/>
        </w:numPr>
        <w:spacing w:after="0" w:line="240" w:lineRule="auto"/>
        <w:ind w:left="142" w:hanging="142"/>
        <w:jc w:val="both"/>
        <w:rPr>
          <w:rFonts w:eastAsia="Times New Roman" w:cs="Tahoma"/>
          <w:lang w:eastAsia="el-GR"/>
        </w:rPr>
      </w:pPr>
      <w:r w:rsidRPr="00055D42">
        <w:rPr>
          <w:rFonts w:eastAsia="Times New Roman" w:cs="Tahoma"/>
          <w:lang w:eastAsia="el-GR"/>
        </w:rPr>
        <w:t xml:space="preserve">Μια χειραποσκευή μέχρι 8 κιλά. </w:t>
      </w:r>
    </w:p>
    <w:p w14:paraId="1D3DBD47" w14:textId="77777777" w:rsidR="0086537C" w:rsidRPr="00A75CDA" w:rsidRDefault="0086537C" w:rsidP="0086537C">
      <w:pPr>
        <w:pStyle w:val="a6"/>
        <w:numPr>
          <w:ilvl w:val="0"/>
          <w:numId w:val="3"/>
        </w:numPr>
        <w:spacing w:after="0" w:line="240" w:lineRule="auto"/>
        <w:ind w:left="142" w:hanging="142"/>
        <w:jc w:val="both"/>
        <w:rPr>
          <w:rFonts w:eastAsia="Times New Roman" w:cs="Tahoma"/>
          <w:lang w:eastAsia="el-GR"/>
        </w:rPr>
      </w:pPr>
      <w:r w:rsidRPr="00A75CDA">
        <w:rPr>
          <w:rFonts w:eastAsia="Times New Roman" w:cs="Tahoma"/>
          <w:lang w:eastAsia="el-GR"/>
        </w:rPr>
        <w:t>Μια βαλίτσα μέχρι 20 κιλά.</w:t>
      </w:r>
    </w:p>
    <w:p w14:paraId="4663EE4F" w14:textId="7A7B7E48" w:rsidR="00BB4C1D" w:rsidRDefault="00BB4C1D" w:rsidP="00BB4C1D">
      <w:pPr>
        <w:spacing w:after="0" w:line="240" w:lineRule="auto"/>
        <w:ind w:left="142" w:hanging="142"/>
        <w:jc w:val="both"/>
        <w:rPr>
          <w:rFonts w:eastAsia="Times New Roman" w:cs="Calibri"/>
          <w:lang w:eastAsia="el-GR"/>
        </w:rPr>
      </w:pPr>
    </w:p>
    <w:p w14:paraId="794428CB" w14:textId="77777777" w:rsidR="0086537C" w:rsidRPr="00414043" w:rsidRDefault="0086537C" w:rsidP="0086537C">
      <w:pPr>
        <w:keepNext/>
        <w:spacing w:after="0" w:line="240" w:lineRule="auto"/>
        <w:ind w:left="142" w:hanging="142"/>
        <w:jc w:val="both"/>
        <w:outlineLvl w:val="1"/>
        <w:rPr>
          <w:rFonts w:eastAsia="Times New Roman" w:cs="Calibri"/>
          <w:b/>
          <w:bCs/>
          <w:color w:val="FF0000"/>
          <w:lang w:val="x-none" w:eastAsia="x-none"/>
        </w:rPr>
      </w:pPr>
      <w:r w:rsidRPr="00414043">
        <w:rPr>
          <w:rFonts w:eastAsia="Times New Roman" w:cs="Calibri"/>
          <w:b/>
          <w:bCs/>
          <w:color w:val="FF0000"/>
          <w:lang w:val="x-none" w:eastAsia="x-none"/>
        </w:rPr>
        <w:t>Δεν περιλαμβάνονται:</w:t>
      </w:r>
    </w:p>
    <w:p w14:paraId="46DDDF0B" w14:textId="6EA89201" w:rsidR="0086537C" w:rsidRDefault="0086537C" w:rsidP="0086537C">
      <w:pPr>
        <w:pStyle w:val="a6"/>
        <w:numPr>
          <w:ilvl w:val="0"/>
          <w:numId w:val="4"/>
        </w:numPr>
        <w:spacing w:after="0" w:line="240" w:lineRule="auto"/>
        <w:ind w:left="142" w:hanging="142"/>
        <w:rPr>
          <w:rFonts w:cs="Calibri"/>
        </w:rPr>
      </w:pPr>
      <w:r w:rsidRPr="00A75CDA">
        <w:rPr>
          <w:rFonts w:cs="Calibri"/>
        </w:rPr>
        <w:t>Φόροι αεροδρομίων</w:t>
      </w:r>
      <w:r>
        <w:rPr>
          <w:rFonts w:cs="Calibri"/>
        </w:rPr>
        <w:t xml:space="preserve"> </w:t>
      </w:r>
      <w:r w:rsidRPr="00A75CDA">
        <w:rPr>
          <w:rFonts w:cs="Calibri"/>
        </w:rPr>
        <w:t>(</w:t>
      </w:r>
      <w:r>
        <w:rPr>
          <w:rFonts w:cs="Calibri"/>
        </w:rPr>
        <w:t>2</w:t>
      </w:r>
      <w:r>
        <w:rPr>
          <w:rFonts w:cs="Calibri"/>
          <w:lang w:val="en-US"/>
        </w:rPr>
        <w:t>45</w:t>
      </w:r>
      <w:r w:rsidRPr="00A75CDA">
        <w:rPr>
          <w:rFonts w:cs="Calibri"/>
        </w:rPr>
        <w:t xml:space="preserve">,00€ κατ’ άτομο). </w:t>
      </w:r>
    </w:p>
    <w:p w14:paraId="48C28708" w14:textId="2575CAA6" w:rsidR="0086537C" w:rsidRPr="00A75CDA" w:rsidRDefault="0086537C" w:rsidP="0086537C">
      <w:pPr>
        <w:pStyle w:val="a6"/>
        <w:numPr>
          <w:ilvl w:val="0"/>
          <w:numId w:val="4"/>
        </w:numPr>
        <w:spacing w:after="0" w:line="240" w:lineRule="auto"/>
        <w:ind w:left="142" w:hanging="142"/>
        <w:rPr>
          <w:rFonts w:cs="Calibri"/>
        </w:rPr>
      </w:pPr>
      <w:proofErr w:type="spellStart"/>
      <w:r>
        <w:rPr>
          <w:rFonts w:cs="Calibri"/>
        </w:rPr>
        <w:t>Checkpoints</w:t>
      </w:r>
      <w:proofErr w:type="spellEnd"/>
      <w:r>
        <w:rPr>
          <w:rFonts w:cs="Calibri"/>
        </w:rPr>
        <w:t xml:space="preserve"> &amp; δημοτικοί φόροι ξενοδοχείων </w:t>
      </w:r>
      <w:r w:rsidRPr="002156B0">
        <w:rPr>
          <w:rFonts w:cs="Calibri"/>
        </w:rPr>
        <w:t>(</w:t>
      </w:r>
      <w:r w:rsidR="00BB4C1D">
        <w:rPr>
          <w:rFonts w:cs="Calibri"/>
        </w:rPr>
        <w:t>5</w:t>
      </w:r>
      <w:r w:rsidRPr="002156B0">
        <w:rPr>
          <w:rFonts w:cs="Calibri"/>
        </w:rPr>
        <w:t>0€/ανά ταξιδιώτη)</w:t>
      </w:r>
      <w:r>
        <w:rPr>
          <w:rFonts w:cs="Calibri"/>
        </w:rPr>
        <w:t>, αποπληρωμή τοπικά στον συνοδό.</w:t>
      </w:r>
    </w:p>
    <w:p w14:paraId="69C3162B" w14:textId="77777777" w:rsidR="0086537C" w:rsidRPr="00A75CDA" w:rsidRDefault="0086537C" w:rsidP="0086537C">
      <w:pPr>
        <w:pStyle w:val="a6"/>
        <w:numPr>
          <w:ilvl w:val="0"/>
          <w:numId w:val="4"/>
        </w:numPr>
        <w:spacing w:after="0" w:line="240" w:lineRule="auto"/>
        <w:ind w:left="142" w:hanging="142"/>
        <w:rPr>
          <w:rFonts w:cs="Calibri"/>
        </w:rPr>
      </w:pPr>
      <w:r w:rsidRPr="00A75CDA">
        <w:rPr>
          <w:rFonts w:cs="Calibri"/>
        </w:rPr>
        <w:t xml:space="preserve">Ότι ρητά αναφέρεται ως προαιρετικό ή προτεινόμενο.  </w:t>
      </w:r>
    </w:p>
    <w:p w14:paraId="7C366EC5" w14:textId="5D3F580F" w:rsidR="0086537C" w:rsidRPr="00A75CDA" w:rsidRDefault="0086537C" w:rsidP="0086537C">
      <w:pPr>
        <w:pStyle w:val="a6"/>
        <w:numPr>
          <w:ilvl w:val="0"/>
          <w:numId w:val="4"/>
        </w:numPr>
        <w:spacing w:after="0" w:line="240" w:lineRule="auto"/>
        <w:ind w:left="142" w:hanging="142"/>
        <w:rPr>
          <w:rFonts w:cs="Calibri"/>
        </w:rPr>
      </w:pPr>
      <w:bookmarkStart w:id="2" w:name="_Hlk103171401"/>
      <w:r w:rsidRPr="00A75CDA">
        <w:rPr>
          <w:rFonts w:cs="Calibri"/>
        </w:rPr>
        <w:t xml:space="preserve">Είσοδος στο Πάρκο της </w:t>
      </w:r>
      <w:proofErr w:type="spellStart"/>
      <w:r w:rsidRPr="00A75CDA">
        <w:rPr>
          <w:rFonts w:cs="Calibri"/>
        </w:rPr>
        <w:t>Disney</w:t>
      </w:r>
      <w:proofErr w:type="spellEnd"/>
      <w:r>
        <w:rPr>
          <w:rFonts w:cs="Calibri"/>
        </w:rPr>
        <w:t xml:space="preserve"> </w:t>
      </w:r>
      <w:r w:rsidRPr="00A75CDA">
        <w:rPr>
          <w:rFonts w:cs="Calibri"/>
        </w:rPr>
        <w:t xml:space="preserve">(1 πάρκο) κόστος </w:t>
      </w:r>
      <w:proofErr w:type="spellStart"/>
      <w:r w:rsidRPr="00A75CDA">
        <w:rPr>
          <w:rFonts w:cs="Calibri"/>
        </w:rPr>
        <w:t>κατ</w:t>
      </w:r>
      <w:proofErr w:type="spellEnd"/>
      <w:r w:rsidRPr="00A75CDA">
        <w:rPr>
          <w:rFonts w:cs="Calibri"/>
        </w:rPr>
        <w:t xml:space="preserve"> ’άτομο: </w:t>
      </w:r>
      <w:r>
        <w:rPr>
          <w:rFonts w:cs="Calibri"/>
        </w:rPr>
        <w:t>(</w:t>
      </w:r>
      <w:r w:rsidRPr="00A75CDA">
        <w:rPr>
          <w:rFonts w:cs="Calibri"/>
        </w:rPr>
        <w:t>1</w:t>
      </w:r>
      <w:r w:rsidRPr="002156B0">
        <w:rPr>
          <w:rFonts w:cs="Calibri"/>
        </w:rPr>
        <w:t>2</w:t>
      </w:r>
      <w:r w:rsidRPr="00A75CDA">
        <w:rPr>
          <w:rFonts w:cs="Calibri"/>
        </w:rPr>
        <w:t>0€</w:t>
      </w:r>
      <w:r>
        <w:rPr>
          <w:rFonts w:cs="Calibri"/>
        </w:rPr>
        <w:t>).</w:t>
      </w:r>
    </w:p>
    <w:bookmarkEnd w:id="2"/>
    <w:p w14:paraId="4F448522" w14:textId="77777777" w:rsidR="0086537C" w:rsidRPr="00A75CDA" w:rsidRDefault="0086537C" w:rsidP="0086537C">
      <w:pPr>
        <w:pStyle w:val="a6"/>
        <w:numPr>
          <w:ilvl w:val="0"/>
          <w:numId w:val="4"/>
        </w:numPr>
        <w:spacing w:after="0" w:line="240" w:lineRule="auto"/>
        <w:ind w:left="142" w:hanging="142"/>
        <w:rPr>
          <w:rFonts w:cs="Calibri"/>
        </w:rPr>
      </w:pPr>
      <w:r w:rsidRPr="00A75CDA">
        <w:rPr>
          <w:rFonts w:cs="Calibri"/>
        </w:rPr>
        <w:t>Είσοδος στο Μουσείο του Λούβρου</w:t>
      </w:r>
      <w:r>
        <w:rPr>
          <w:rFonts w:cs="Calibri"/>
        </w:rPr>
        <w:t xml:space="preserve"> (65€/ανά ταξιδιώτη και 30€/ανά παιδί), αποπληρωμή τοπικά στον συνοδό</w:t>
      </w:r>
      <w:r w:rsidRPr="00A75CDA">
        <w:rPr>
          <w:rFonts w:cs="Calibri"/>
        </w:rPr>
        <w:t xml:space="preserve">. </w:t>
      </w:r>
    </w:p>
    <w:p w14:paraId="12B45613" w14:textId="4CA16438" w:rsidR="0086537C" w:rsidRDefault="0086537C" w:rsidP="0086537C">
      <w:pPr>
        <w:pStyle w:val="a6"/>
        <w:numPr>
          <w:ilvl w:val="0"/>
          <w:numId w:val="4"/>
        </w:numPr>
        <w:spacing w:after="0" w:line="240" w:lineRule="auto"/>
        <w:ind w:left="142" w:hanging="142"/>
        <w:rPr>
          <w:rFonts w:cs="Calibri"/>
        </w:rPr>
      </w:pPr>
      <w:r w:rsidRPr="00A8554C">
        <w:rPr>
          <w:rFonts w:cs="Calibri"/>
        </w:rPr>
        <w:t>Είσοδος στην Όπερα (</w:t>
      </w:r>
      <w:r w:rsidR="008A288A">
        <w:rPr>
          <w:rFonts w:cs="Calibri"/>
        </w:rPr>
        <w:t>περίπου 20</w:t>
      </w:r>
      <w:r w:rsidRPr="00A8554C">
        <w:rPr>
          <w:rFonts w:cs="Calibri"/>
        </w:rPr>
        <w:t>€ ενήλικας + 10€ το παιδικό (12 – 25 χρονών) &amp; 12 χρονών και κάτω δωρεάν</w:t>
      </w:r>
      <w:r w:rsidRPr="002156B0">
        <w:rPr>
          <w:rFonts w:cs="Calibri"/>
        </w:rPr>
        <w:t xml:space="preserve">, </w:t>
      </w:r>
      <w:r>
        <w:rPr>
          <w:rFonts w:cs="Calibri"/>
        </w:rPr>
        <w:t>αποπληρωμή</w:t>
      </w:r>
      <w:r w:rsidRPr="0007333D">
        <w:rPr>
          <w:rFonts w:cs="Calibri"/>
        </w:rPr>
        <w:t xml:space="preserve"> τοπικά στον συνοδό.</w:t>
      </w:r>
    </w:p>
    <w:p w14:paraId="2B56DFE2" w14:textId="222F7EE8" w:rsidR="0086537C" w:rsidRDefault="0086537C" w:rsidP="0086537C">
      <w:pPr>
        <w:pStyle w:val="a6"/>
        <w:numPr>
          <w:ilvl w:val="0"/>
          <w:numId w:val="4"/>
        </w:numPr>
        <w:spacing w:after="0" w:line="240" w:lineRule="auto"/>
        <w:ind w:left="142" w:hanging="142"/>
        <w:rPr>
          <w:rFonts w:cs="Calibri"/>
        </w:rPr>
      </w:pPr>
      <w:r>
        <w:rPr>
          <w:rFonts w:cs="Calibri"/>
        </w:rPr>
        <w:t xml:space="preserve">Προαιρετική εκδρομή στη Νορμανδία </w:t>
      </w:r>
      <w:r w:rsidR="00BB4C1D">
        <w:rPr>
          <w:rFonts w:cs="Calibri"/>
        </w:rPr>
        <w:t>(</w:t>
      </w:r>
      <w:r>
        <w:rPr>
          <w:rFonts w:cs="Calibri"/>
        </w:rPr>
        <w:t>50€</w:t>
      </w:r>
      <w:r w:rsidRPr="002156B0">
        <w:rPr>
          <w:rFonts w:cs="Calibri"/>
        </w:rPr>
        <w:t>,</w:t>
      </w:r>
      <w:r>
        <w:rPr>
          <w:rFonts w:cs="Calibri"/>
        </w:rPr>
        <w:t xml:space="preserve"> με εξόφληση από εδώ</w:t>
      </w:r>
      <w:r w:rsidR="00BB4C1D">
        <w:rPr>
          <w:rFonts w:cs="Calibri"/>
        </w:rPr>
        <w:t>)</w:t>
      </w:r>
      <w:r>
        <w:rPr>
          <w:rFonts w:cs="Calibri"/>
        </w:rPr>
        <w:t>.</w:t>
      </w:r>
    </w:p>
    <w:p w14:paraId="3ED7B7CB" w14:textId="26EC6A05" w:rsidR="0086537C" w:rsidRPr="00B9097D" w:rsidRDefault="0086537C" w:rsidP="0086537C">
      <w:pPr>
        <w:pStyle w:val="aa"/>
        <w:numPr>
          <w:ilvl w:val="0"/>
          <w:numId w:val="4"/>
        </w:numPr>
        <w:ind w:left="142" w:hanging="142"/>
        <w:jc w:val="both"/>
        <w:rPr>
          <w:rFonts w:cs="Calibri"/>
          <w:lang w:val="el-GR"/>
        </w:rPr>
      </w:pPr>
      <w:r>
        <w:rPr>
          <w:rFonts w:cs="Tahoma"/>
          <w:lang w:val="el-GR"/>
        </w:rPr>
        <w:t xml:space="preserve">Εξασφάλιση Κρουαζιέρας στο Σηκουάνα &amp; </w:t>
      </w:r>
      <w:proofErr w:type="spellStart"/>
      <w:r>
        <w:rPr>
          <w:rFonts w:cs="Tahoma"/>
          <w:lang w:val="el-GR"/>
        </w:rPr>
        <w:t>Μονμάρτη</w:t>
      </w:r>
      <w:proofErr w:type="spellEnd"/>
      <w:r>
        <w:rPr>
          <w:rFonts w:cs="Tahoma"/>
          <w:lang w:val="el-GR"/>
        </w:rPr>
        <w:t xml:space="preserve"> </w:t>
      </w:r>
      <w:r>
        <w:rPr>
          <w:rFonts w:cs="Tahoma"/>
        </w:rPr>
        <w:t>by</w:t>
      </w:r>
      <w:r w:rsidRPr="002156B0">
        <w:rPr>
          <w:rFonts w:cs="Tahoma"/>
          <w:lang w:val="el-GR"/>
        </w:rPr>
        <w:t xml:space="preserve"> </w:t>
      </w:r>
      <w:r>
        <w:rPr>
          <w:rFonts w:cs="Tahoma"/>
        </w:rPr>
        <w:t>night</w:t>
      </w:r>
      <w:r>
        <w:rPr>
          <w:rFonts w:cs="Tahoma"/>
          <w:lang w:val="el-GR"/>
        </w:rPr>
        <w:t xml:space="preserve"> </w:t>
      </w:r>
      <w:r w:rsidR="00BB4C1D">
        <w:rPr>
          <w:rFonts w:cs="Tahoma"/>
          <w:lang w:val="el-GR"/>
        </w:rPr>
        <w:t>(</w:t>
      </w:r>
      <w:r>
        <w:rPr>
          <w:rFonts w:cs="Tahoma"/>
          <w:lang w:val="el-GR"/>
        </w:rPr>
        <w:t>35€</w:t>
      </w:r>
      <w:r w:rsidRPr="002156B0">
        <w:rPr>
          <w:rFonts w:cs="Calibri"/>
          <w:lang w:val="el-GR"/>
        </w:rPr>
        <w:t>, με εξόφληση από εδώ</w:t>
      </w:r>
      <w:r w:rsidR="00BB4C1D">
        <w:rPr>
          <w:rFonts w:cs="Calibri"/>
          <w:lang w:val="el-GR"/>
        </w:rPr>
        <w:t>)</w:t>
      </w:r>
      <w:r w:rsidRPr="002156B0">
        <w:rPr>
          <w:rFonts w:cs="Calibri"/>
          <w:lang w:val="el-GR"/>
        </w:rPr>
        <w:t>.</w:t>
      </w:r>
      <w:r>
        <w:rPr>
          <w:rFonts w:cs="Tahoma"/>
          <w:lang w:val="el-GR"/>
        </w:rPr>
        <w:t xml:space="preserve">  </w:t>
      </w:r>
    </w:p>
    <w:p w14:paraId="74B2C6A7" w14:textId="77777777" w:rsidR="0086537C" w:rsidRPr="00A75CDA" w:rsidRDefault="0086537C" w:rsidP="0086537C">
      <w:pPr>
        <w:pStyle w:val="a6"/>
        <w:numPr>
          <w:ilvl w:val="0"/>
          <w:numId w:val="4"/>
        </w:numPr>
        <w:spacing w:after="0" w:line="240" w:lineRule="auto"/>
        <w:ind w:left="142" w:hanging="142"/>
        <w:rPr>
          <w:rFonts w:cs="Calibri"/>
        </w:rPr>
      </w:pPr>
      <w:r w:rsidRPr="00A75CDA">
        <w:rPr>
          <w:rFonts w:cs="Calibri"/>
        </w:rPr>
        <w:t>Προαιρετική ασφάλεια Covid-19 (20€).</w:t>
      </w:r>
    </w:p>
    <w:p w14:paraId="097BE1B1" w14:textId="77777777" w:rsidR="0086537C" w:rsidRDefault="0086537C" w:rsidP="0086537C">
      <w:pPr>
        <w:spacing w:after="0" w:line="240" w:lineRule="auto"/>
        <w:rPr>
          <w:rFonts w:cs="Calibri"/>
        </w:rPr>
      </w:pPr>
    </w:p>
    <w:tbl>
      <w:tblPr>
        <w:tblpPr w:leftFromText="180" w:rightFromText="180" w:vertAnchor="text" w:horzAnchor="page" w:tblpX="1156" w:tblpY="1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86537C" w:rsidRPr="00EF51D5" w14:paraId="13E7A33E" w14:textId="77777777" w:rsidTr="005C2382">
        <w:trPr>
          <w:trHeight w:val="1122"/>
        </w:trPr>
        <w:tc>
          <w:tcPr>
            <w:tcW w:w="10468" w:type="dxa"/>
            <w:shd w:val="clear" w:color="auto" w:fill="auto"/>
          </w:tcPr>
          <w:p w14:paraId="708E01DD" w14:textId="77777777" w:rsidR="0086537C" w:rsidRPr="00EF51D5" w:rsidRDefault="0086537C" w:rsidP="005C2382">
            <w:pPr>
              <w:spacing w:after="0" w:line="240" w:lineRule="auto"/>
              <w:rPr>
                <w:rFonts w:ascii="Times New Roman" w:eastAsia="Times New Roman" w:hAnsi="Times New Roman" w:cs="Calibri"/>
                <w:b/>
                <w:bCs/>
                <w:color w:val="0070C0"/>
                <w:sz w:val="28"/>
                <w:szCs w:val="28"/>
                <w:u w:val="single"/>
                <w:lang w:eastAsia="el-GR"/>
              </w:rPr>
            </w:pPr>
            <w:r>
              <w:rPr>
                <w:rFonts w:ascii="Times New Roman" w:eastAsiaTheme="minorEastAsia" w:hAnsi="Times New Roman"/>
                <w:noProof/>
              </w:rPr>
              <w:drawing>
                <wp:anchor distT="0" distB="0" distL="114300" distR="114300" simplePos="0" relativeHeight="251672576" behindDoc="1" locked="0" layoutInCell="1" allowOverlap="1" wp14:anchorId="018BE12D" wp14:editId="6E4A265B">
                  <wp:simplePos x="0" y="0"/>
                  <wp:positionH relativeFrom="column">
                    <wp:posOffset>4309745</wp:posOffset>
                  </wp:positionH>
                  <wp:positionV relativeFrom="paragraph">
                    <wp:posOffset>0</wp:posOffset>
                  </wp:positionV>
                  <wp:extent cx="1762125" cy="838835"/>
                  <wp:effectExtent l="0" t="0" r="9525" b="0"/>
                  <wp:wrapThrough wrapText="bothSides">
                    <wp:wrapPolygon edited="0">
                      <wp:start x="19148" y="3924"/>
                      <wp:lineTo x="5371" y="6377"/>
                      <wp:lineTo x="0" y="8339"/>
                      <wp:lineTo x="234" y="13245"/>
                      <wp:lineTo x="3269" y="15207"/>
                      <wp:lineTo x="10742" y="15207"/>
                      <wp:lineTo x="18214" y="13245"/>
                      <wp:lineTo x="17981" y="12754"/>
                      <wp:lineTo x="21483" y="10301"/>
                      <wp:lineTo x="21483" y="3924"/>
                      <wp:lineTo x="19148" y="3924"/>
                    </wp:wrapPolygon>
                  </wp:wrapThrough>
                  <wp:docPr id="424093277" name="Εικόνα 1" descr="Sky Express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Sky Express - Βικιπαίδει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838835"/>
                          </a:xfrm>
                          <a:prstGeom prst="rect">
                            <a:avLst/>
                          </a:prstGeom>
                          <a:noFill/>
                        </pic:spPr>
                      </pic:pic>
                    </a:graphicData>
                  </a:graphic>
                  <wp14:sizeRelH relativeFrom="page">
                    <wp14:pctWidth>0</wp14:pctWidth>
                  </wp14:sizeRelH>
                  <wp14:sizeRelV relativeFrom="page">
                    <wp14:pctHeight>0</wp14:pctHeight>
                  </wp14:sizeRelV>
                </wp:anchor>
              </w:drawing>
            </w:r>
            <w:r w:rsidRPr="00EF51D5">
              <w:rPr>
                <w:rFonts w:ascii="Times New Roman" w:eastAsia="Times New Roman" w:hAnsi="Times New Roman" w:cs="Calibri"/>
                <w:b/>
                <w:bCs/>
                <w:color w:val="0070C0"/>
                <w:sz w:val="28"/>
                <w:szCs w:val="28"/>
                <w:u w:val="single"/>
                <w:lang w:eastAsia="el-GR"/>
              </w:rPr>
              <w:t xml:space="preserve">Πτήσεις </w:t>
            </w:r>
          </w:p>
          <w:p w14:paraId="12EA6ED4" w14:textId="77777777" w:rsidR="0086537C" w:rsidRPr="00F2738B" w:rsidRDefault="0086537C" w:rsidP="005C2382">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Παρίσι </w:t>
            </w:r>
            <w:r>
              <w:rPr>
                <w:rFonts w:asciiTheme="minorHAnsi" w:eastAsia="Times New Roman" w:hAnsiTheme="minorHAnsi" w:cstheme="minorHAnsi"/>
                <w:b/>
                <w:color w:val="333333"/>
                <w:sz w:val="28"/>
                <w:szCs w:val="28"/>
                <w:lang w:val="en-US" w:eastAsia="el-GR"/>
              </w:rPr>
              <w:t>GQ</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900</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15</w:t>
            </w:r>
            <w:r w:rsidRPr="00F2738B">
              <w:rPr>
                <w:rFonts w:asciiTheme="minorHAnsi" w:eastAsia="Times New Roman" w:hAnsiTheme="minorHAnsi" w:cstheme="minorHAnsi"/>
                <w:b/>
                <w:color w:val="333333"/>
                <w:sz w:val="28"/>
                <w:szCs w:val="28"/>
                <w:lang w:eastAsia="el-GR"/>
              </w:rPr>
              <w:t xml:space="preserve">  </w:t>
            </w:r>
            <w:r>
              <w:rPr>
                <w:rFonts w:ascii="Times New Roman" w:eastAsiaTheme="minorEastAsia" w:hAnsi="Times New Roman"/>
              </w:rPr>
              <w:t xml:space="preserve"> </w:t>
            </w:r>
          </w:p>
          <w:p w14:paraId="46AA7216" w14:textId="77777777" w:rsidR="0086537C" w:rsidRPr="00EF51D5" w:rsidRDefault="0086537C" w:rsidP="005C2382">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val="en-US" w:eastAsia="el-GR"/>
              </w:rPr>
              <w:t xml:space="preserve">GQ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901  14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15</w:t>
            </w:r>
            <w:r w:rsidRPr="00F2738B">
              <w:rPr>
                <w:rFonts w:asciiTheme="minorHAnsi" w:eastAsia="Times New Roman" w:hAnsiTheme="minorHAnsi" w:cstheme="minorHAnsi"/>
                <w:b/>
                <w:color w:val="333333"/>
                <w:sz w:val="28"/>
                <w:szCs w:val="28"/>
                <w:lang w:eastAsia="el-GR"/>
              </w:rPr>
              <w:t xml:space="preserve"> - </w:t>
            </w:r>
            <w:r w:rsidRPr="000840F9">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25</w:t>
            </w:r>
            <w:r w:rsidRPr="00EF51D5">
              <w:rPr>
                <w:rFonts w:ascii="Times New Roman" w:eastAsia="Times New Roman" w:hAnsi="Times New Roman" w:cs="Calibri"/>
                <w:b/>
                <w:color w:val="333333"/>
                <w:sz w:val="28"/>
                <w:szCs w:val="28"/>
                <w:lang w:eastAsia="el-GR"/>
              </w:rPr>
              <w:t xml:space="preserve"> </w:t>
            </w:r>
          </w:p>
        </w:tc>
      </w:tr>
    </w:tbl>
    <w:p w14:paraId="386E2E8E" w14:textId="77777777" w:rsidR="0086537C" w:rsidRDefault="0086537C" w:rsidP="0086537C">
      <w:pPr>
        <w:spacing w:after="0" w:line="240" w:lineRule="auto"/>
        <w:rPr>
          <w:rFonts w:cs="Calibri"/>
          <w:b/>
        </w:rPr>
      </w:pPr>
    </w:p>
    <w:p w14:paraId="1183CA64" w14:textId="77777777" w:rsidR="00BB4C1D" w:rsidRDefault="00BB4C1D" w:rsidP="00BB4C1D">
      <w:pPr>
        <w:keepNext/>
        <w:spacing w:after="0"/>
        <w:jc w:val="both"/>
        <w:outlineLvl w:val="1"/>
        <w:rPr>
          <w:rFonts w:cstheme="minorHAnsi"/>
          <w:b/>
          <w:bCs/>
          <w:color w:val="FF0000"/>
          <w:lang w:eastAsia="x-none"/>
        </w:rPr>
      </w:pPr>
      <w:r>
        <w:rPr>
          <w:rFonts w:cstheme="minorHAnsi"/>
          <w:b/>
          <w:bCs/>
          <w:color w:val="FF0000"/>
          <w:lang w:eastAsia="x-none"/>
        </w:rPr>
        <w:t>Σημαντική σημείωση :</w:t>
      </w:r>
    </w:p>
    <w:p w14:paraId="07F82A3C" w14:textId="77777777" w:rsidR="00BB4C1D" w:rsidRDefault="00BB4C1D" w:rsidP="00BB4C1D">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Το </w:t>
      </w:r>
      <w:proofErr w:type="spellStart"/>
      <w:r>
        <w:rPr>
          <w:rFonts w:cstheme="minorHAnsi"/>
          <w:b/>
          <w:bCs/>
          <w:color w:val="000000" w:themeColor="text1"/>
          <w:sz w:val="20"/>
          <w:szCs w:val="20"/>
          <w:lang w:eastAsia="x-none"/>
        </w:rPr>
        <w:t>Early</w:t>
      </w:r>
      <w:proofErr w:type="spellEnd"/>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booking ισχύει για περιορισμένο αριθμό θέσεων (10 με 15 πρώτες συμμετοχές). </w:t>
      </w:r>
    </w:p>
    <w:p w14:paraId="5678F359" w14:textId="77777777" w:rsidR="00BB4C1D" w:rsidRPr="002156B0" w:rsidRDefault="00BB4C1D" w:rsidP="00BB4C1D">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Η παιδική τιμή ισχύει για παιδιά μέχρι 12 ετών σε τρίκλινο.</w:t>
      </w:r>
    </w:p>
    <w:p w14:paraId="79A38720" w14:textId="77777777" w:rsidR="00BB4C1D" w:rsidRDefault="00BB4C1D" w:rsidP="0086537C">
      <w:pPr>
        <w:jc w:val="both"/>
        <w:rPr>
          <w:rFonts w:ascii="Arial" w:hAnsi="Arial" w:cs="Arial"/>
          <w:b/>
          <w:color w:val="FF0000"/>
          <w:sz w:val="20"/>
          <w:szCs w:val="20"/>
          <w:u w:val="single"/>
          <w:shd w:val="clear" w:color="auto" w:fill="FFFFFF"/>
        </w:rPr>
      </w:pPr>
    </w:p>
    <w:p w14:paraId="75FCDDCA" w14:textId="1180149D" w:rsidR="0086537C" w:rsidRDefault="0086537C" w:rsidP="0086537C">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00D59748" w14:textId="77777777" w:rsidR="0086537C" w:rsidRDefault="0086537C" w:rsidP="0086537C">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1D19533D" w14:textId="77777777" w:rsidR="0086537C" w:rsidRPr="00A75CDA" w:rsidRDefault="0086537C" w:rsidP="0086537C">
      <w:pPr>
        <w:pStyle w:val="aa"/>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Αναχωρήσεις από όλη την Ελλάδα. Πτήσεις εσωτερικού από/προς Θεσσαλονίκη, Ηράκλειο, Χανιά, Ρόδο, Κέρκυρα, Αλεξανδρούπολη </w:t>
      </w:r>
      <w:r>
        <w:rPr>
          <w:rFonts w:asciiTheme="minorHAnsi" w:hAnsiTheme="minorHAnsi" w:cstheme="minorHAnsi"/>
          <w:shd w:val="clear" w:color="auto" w:fill="FFFFFF"/>
          <w:lang w:val="el-GR"/>
        </w:rPr>
        <w:t xml:space="preserve">από </w:t>
      </w:r>
      <w:r w:rsidRPr="002156B0">
        <w:rPr>
          <w:rFonts w:asciiTheme="minorHAnsi" w:hAnsiTheme="minorHAnsi" w:cstheme="minorHAnsi"/>
          <w:shd w:val="clear" w:color="auto" w:fill="FFFFFF"/>
          <w:lang w:val="el-GR"/>
        </w:rPr>
        <w:t>12</w:t>
      </w:r>
      <w:r>
        <w:rPr>
          <w:rFonts w:asciiTheme="minorHAnsi" w:hAnsiTheme="minorHAnsi" w:cstheme="minorHAnsi"/>
          <w:shd w:val="clear" w:color="auto" w:fill="FFFFFF"/>
          <w:lang w:val="el-GR"/>
        </w:rPr>
        <w:t>0</w:t>
      </w:r>
      <w:r w:rsidRPr="00A75CDA">
        <w:rPr>
          <w:rFonts w:asciiTheme="minorHAnsi" w:hAnsiTheme="minorHAnsi" w:cstheme="minorHAnsi"/>
          <w:shd w:val="clear" w:color="auto" w:fill="FFFFFF"/>
          <w:lang w:val="el-GR"/>
        </w:rPr>
        <w:t>€ επιπλέον χρέωση.</w:t>
      </w:r>
    </w:p>
    <w:p w14:paraId="6F9B19D5" w14:textId="77777777" w:rsidR="0086537C" w:rsidRDefault="0086537C" w:rsidP="0086537C">
      <w:pPr>
        <w:pStyle w:val="aa"/>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Για την ξενάγηση στο Μουσείο του Λούβρου, την επίσκεψη στην Όπερα καθώς και για την ολοήμερη εκδρομή στη </w:t>
      </w:r>
      <w:proofErr w:type="spellStart"/>
      <w:r w:rsidRPr="00A75CDA">
        <w:rPr>
          <w:rFonts w:asciiTheme="minorHAnsi" w:hAnsiTheme="minorHAnsi" w:cstheme="minorHAnsi"/>
          <w:shd w:val="clear" w:color="auto" w:fill="FFFFFF"/>
          <w:lang w:val="el-GR"/>
        </w:rPr>
        <w:t>EuroDisney</w:t>
      </w:r>
      <w:proofErr w:type="spellEnd"/>
      <w:r w:rsidRPr="00A75CDA">
        <w:rPr>
          <w:rFonts w:asciiTheme="minorHAnsi" w:hAnsiTheme="minorHAnsi" w:cstheme="minorHAnsi"/>
          <w:shd w:val="clear" w:color="auto" w:fill="FFFFFF"/>
          <w:lang w:val="el-GR"/>
        </w:rPr>
        <w:t xml:space="preserve"> θα πρέπει πριν την αναχώρηση σας να δηλώσετε συμμετοχή! </w:t>
      </w:r>
    </w:p>
    <w:p w14:paraId="2C3B0172" w14:textId="77777777" w:rsidR="0086537C" w:rsidRPr="002156B0" w:rsidRDefault="0086537C" w:rsidP="0086537C">
      <w:pPr>
        <w:keepNext/>
        <w:outlineLvl w:val="1"/>
        <w:rPr>
          <w:rFonts w:cs="Calibri"/>
          <w:b/>
          <w:bCs/>
          <w:color w:val="0070C0"/>
          <w:u w:val="single"/>
          <w:lang w:eastAsia="x-none"/>
        </w:rPr>
      </w:pPr>
    </w:p>
    <w:p w14:paraId="6EB3346C" w14:textId="77777777" w:rsidR="0086537C" w:rsidRPr="00E84F0C" w:rsidRDefault="0086537C" w:rsidP="0086537C">
      <w:pPr>
        <w:keepNext/>
        <w:outlineLvl w:val="1"/>
        <w:rPr>
          <w:rFonts w:cs="Calibri"/>
          <w:b/>
          <w:bCs/>
          <w:color w:val="0070C0"/>
          <w:u w:val="single"/>
          <w:lang w:eastAsia="x-none"/>
        </w:rPr>
      </w:pPr>
      <w:r w:rsidRPr="00E84F0C">
        <w:rPr>
          <w:rFonts w:cs="Calibri"/>
          <w:b/>
          <w:bCs/>
          <w:color w:val="0070C0"/>
          <w:u w:val="single"/>
          <w:lang w:eastAsia="x-none"/>
        </w:rPr>
        <w:t>Μικρός οδηγός τσέπης για το ταξίδι</w:t>
      </w:r>
      <w:r w:rsidRPr="002156B0">
        <w:rPr>
          <w:rFonts w:cs="Calibri"/>
          <w:b/>
          <w:bCs/>
          <w:color w:val="0070C0"/>
          <w:u w:val="single"/>
          <w:lang w:eastAsia="x-none"/>
        </w:rPr>
        <w:t xml:space="preserve"> (</w:t>
      </w:r>
      <w:r>
        <w:rPr>
          <w:rFonts w:cs="Calibri"/>
          <w:b/>
          <w:bCs/>
          <w:color w:val="0070C0"/>
          <w:u w:val="single"/>
          <w:lang w:eastAsia="x-none"/>
        </w:rPr>
        <w:t>ενδεικτικές τιμές)</w:t>
      </w:r>
      <w:r w:rsidRPr="00E84F0C">
        <w:rPr>
          <w:rFonts w:cs="Calibri"/>
          <w:b/>
          <w:bCs/>
          <w:color w:val="0070C0"/>
          <w:u w:val="single"/>
          <w:lang w:eastAsia="x-none"/>
        </w:rPr>
        <w:t>:</w:t>
      </w:r>
    </w:p>
    <w:p w14:paraId="6BEF1469" w14:textId="77777777" w:rsidR="0086537C" w:rsidRPr="00654248" w:rsidRDefault="0086537C" w:rsidP="0086537C">
      <w:pPr>
        <w:pStyle w:val="aa"/>
        <w:numPr>
          <w:ilvl w:val="0"/>
          <w:numId w:val="2"/>
        </w:numPr>
        <w:jc w:val="both"/>
        <w:rPr>
          <w:rFonts w:cs="Calibri"/>
          <w:u w:val="single"/>
          <w:lang w:val="el-GR"/>
        </w:rPr>
      </w:pPr>
      <w:r w:rsidRPr="00654248">
        <w:rPr>
          <w:rFonts w:cs="Tahoma"/>
          <w:u w:val="single"/>
          <w:lang w:val="el-GR"/>
        </w:rPr>
        <w:t>Πύργος του Άιφελ</w:t>
      </w:r>
      <w:r w:rsidRPr="0072369D">
        <w:rPr>
          <w:rFonts w:cs="Tahoma"/>
          <w:u w:val="single"/>
          <w:lang w:val="el-GR"/>
        </w:rPr>
        <w:t xml:space="preserve"> – </w:t>
      </w:r>
      <w:r>
        <w:rPr>
          <w:rFonts w:cs="Tahoma"/>
          <w:u w:val="single"/>
          <w:lang w:val="el-GR"/>
        </w:rPr>
        <w:t>ατομικές τιμές χωρίς γκρουπ για όποιον επιθυμεί να το επισκεφτεί στον ελεύθερο χρόνο.</w:t>
      </w:r>
    </w:p>
    <w:p w14:paraId="4DEEDFAD" w14:textId="77777777" w:rsidR="0086537C" w:rsidRPr="00861EE6" w:rsidRDefault="0086537C" w:rsidP="0086537C">
      <w:pPr>
        <w:pStyle w:val="aa"/>
        <w:ind w:left="720"/>
        <w:jc w:val="both"/>
        <w:rPr>
          <w:rFonts w:cs="Calibri"/>
          <w:lang w:val="el-GR"/>
        </w:rPr>
      </w:pPr>
      <w:r>
        <w:rPr>
          <w:rFonts w:cs="Tahoma"/>
          <w:lang w:val="el-GR"/>
        </w:rPr>
        <w:t xml:space="preserve"> – Τιμή ενήλικα με ασανσέρ μέχρι το 2</w:t>
      </w:r>
      <w:r w:rsidRPr="001B0E53">
        <w:rPr>
          <w:rFonts w:cs="Tahoma"/>
          <w:vertAlign w:val="superscript"/>
          <w:lang w:val="el-GR"/>
        </w:rPr>
        <w:t>ο</w:t>
      </w:r>
      <w:r>
        <w:rPr>
          <w:rFonts w:cs="Tahoma"/>
          <w:lang w:val="el-GR"/>
        </w:rPr>
        <w:t xml:space="preserve"> επίπεδο 17,10€ , νέοι από 12 έως 24 ετών 8,60€, παιδιά από 4 έως 11 ετών 4,30€. Παιδιά έως 4 ετών δωρεάν. </w:t>
      </w:r>
    </w:p>
    <w:p w14:paraId="6007E077" w14:textId="77777777" w:rsidR="0086537C" w:rsidRDefault="0086537C" w:rsidP="0086537C">
      <w:pPr>
        <w:pStyle w:val="aa"/>
        <w:ind w:left="720"/>
        <w:jc w:val="both"/>
        <w:rPr>
          <w:rFonts w:cs="Tahoma"/>
          <w:lang w:val="el-GR"/>
        </w:rPr>
      </w:pPr>
      <w:r>
        <w:rPr>
          <w:rFonts w:cs="Tahoma"/>
          <w:lang w:val="el-GR"/>
        </w:rPr>
        <w:t>-  Τιμή ενήλικα με ασανσέρ μέχρι την κορυφή 26,80€ , νέοι από 12 έως 24 ετών 13,40€, παιδιά από 4 έως 11 ετών 6,70€. Παιδιά έως 4 ετών δωρεάν</w:t>
      </w:r>
    </w:p>
    <w:p w14:paraId="293B0F4C" w14:textId="77777777" w:rsidR="0086537C" w:rsidRPr="000C0CB3" w:rsidRDefault="0086537C" w:rsidP="0086537C">
      <w:pPr>
        <w:pStyle w:val="aa"/>
        <w:ind w:left="720"/>
        <w:jc w:val="both"/>
        <w:rPr>
          <w:rFonts w:cs="Calibri"/>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10,70€ , νέοι από 12 έως 24 ετών 5,40€, παιδιά από 4 έως 11 ετών 2,70€. Παιδιά έως 4 ετών δωρεάν</w:t>
      </w:r>
    </w:p>
    <w:p w14:paraId="59C696D2" w14:textId="77777777" w:rsidR="0086537C" w:rsidRPr="00C53FC2" w:rsidRDefault="0086537C" w:rsidP="0086537C">
      <w:pPr>
        <w:pStyle w:val="aa"/>
        <w:ind w:left="720"/>
        <w:jc w:val="both"/>
        <w:rPr>
          <w:rFonts w:cs="Tahoma"/>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&amp; ασανσέρ μέχρι την κορυφή 20,40€ , νέοι από 12 έως 24 ετών 10,20€, παιδιά από 4 έως 11 ετών 5,10€. Παιδιά έως 4 ετών δωρεάν</w:t>
      </w:r>
      <w:r>
        <w:rPr>
          <w:rFonts w:cs="Tahoma"/>
        </w:rPr>
        <w:t>!</w:t>
      </w:r>
    </w:p>
    <w:p w14:paraId="3294E9AE" w14:textId="77777777" w:rsidR="0086537C" w:rsidRDefault="0086537C" w:rsidP="0086537C"/>
    <w:p w14:paraId="15D58790" w14:textId="77777777" w:rsidR="0086537C" w:rsidRDefault="0086537C" w:rsidP="0086537C"/>
    <w:p w14:paraId="7EFCA448" w14:textId="77777777" w:rsidR="0086537C" w:rsidRDefault="0086537C"/>
    <w:sectPr w:rsidR="008653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338503367">
    <w:abstractNumId w:val="0"/>
  </w:num>
  <w:num w:numId="2" w16cid:durableId="1399353691">
    <w:abstractNumId w:val="1"/>
  </w:num>
  <w:num w:numId="3" w16cid:durableId="1979919515">
    <w:abstractNumId w:val="2"/>
  </w:num>
  <w:num w:numId="4" w16cid:durableId="198812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7C"/>
    <w:rsid w:val="002F25CF"/>
    <w:rsid w:val="003D09F4"/>
    <w:rsid w:val="0086537C"/>
    <w:rsid w:val="008A288A"/>
    <w:rsid w:val="00997D60"/>
    <w:rsid w:val="00BB4C1D"/>
    <w:rsid w:val="00CA671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3D65"/>
  <w15:chartTrackingRefBased/>
  <w15:docId w15:val="{C01928AB-E738-42C0-B3C4-2711CF33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1D"/>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865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65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653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653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653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653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653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653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653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53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653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653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653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653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653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653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653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6537C"/>
    <w:rPr>
      <w:rFonts w:eastAsiaTheme="majorEastAsia" w:cstheme="majorBidi"/>
      <w:color w:val="272727" w:themeColor="text1" w:themeTint="D8"/>
    </w:rPr>
  </w:style>
  <w:style w:type="paragraph" w:styleId="a3">
    <w:name w:val="Title"/>
    <w:basedOn w:val="a"/>
    <w:next w:val="a"/>
    <w:link w:val="Char"/>
    <w:uiPriority w:val="10"/>
    <w:qFormat/>
    <w:rsid w:val="00865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653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53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653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537C"/>
    <w:pPr>
      <w:spacing w:before="160"/>
      <w:jc w:val="center"/>
    </w:pPr>
    <w:rPr>
      <w:i/>
      <w:iCs/>
      <w:color w:val="404040" w:themeColor="text1" w:themeTint="BF"/>
    </w:rPr>
  </w:style>
  <w:style w:type="character" w:customStyle="1" w:styleId="Char1">
    <w:name w:val="Απόσπασμα Char"/>
    <w:basedOn w:val="a0"/>
    <w:link w:val="a5"/>
    <w:uiPriority w:val="29"/>
    <w:rsid w:val="0086537C"/>
    <w:rPr>
      <w:i/>
      <w:iCs/>
      <w:color w:val="404040" w:themeColor="text1" w:themeTint="BF"/>
    </w:rPr>
  </w:style>
  <w:style w:type="paragraph" w:styleId="a6">
    <w:name w:val="List Paragraph"/>
    <w:basedOn w:val="a"/>
    <w:uiPriority w:val="34"/>
    <w:qFormat/>
    <w:rsid w:val="0086537C"/>
    <w:pPr>
      <w:ind w:left="720"/>
      <w:contextualSpacing/>
    </w:pPr>
  </w:style>
  <w:style w:type="character" w:styleId="a7">
    <w:name w:val="Intense Emphasis"/>
    <w:basedOn w:val="a0"/>
    <w:uiPriority w:val="21"/>
    <w:qFormat/>
    <w:rsid w:val="0086537C"/>
    <w:rPr>
      <w:i/>
      <w:iCs/>
      <w:color w:val="0F4761" w:themeColor="accent1" w:themeShade="BF"/>
    </w:rPr>
  </w:style>
  <w:style w:type="paragraph" w:styleId="a8">
    <w:name w:val="Intense Quote"/>
    <w:basedOn w:val="a"/>
    <w:next w:val="a"/>
    <w:link w:val="Char2"/>
    <w:uiPriority w:val="30"/>
    <w:qFormat/>
    <w:rsid w:val="00865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6537C"/>
    <w:rPr>
      <w:i/>
      <w:iCs/>
      <w:color w:val="0F4761" w:themeColor="accent1" w:themeShade="BF"/>
    </w:rPr>
  </w:style>
  <w:style w:type="character" w:styleId="a9">
    <w:name w:val="Intense Reference"/>
    <w:basedOn w:val="a0"/>
    <w:uiPriority w:val="32"/>
    <w:qFormat/>
    <w:rsid w:val="0086537C"/>
    <w:rPr>
      <w:b/>
      <w:bCs/>
      <w:smallCaps/>
      <w:color w:val="0F4761" w:themeColor="accent1" w:themeShade="BF"/>
      <w:spacing w:val="5"/>
    </w:rPr>
  </w:style>
  <w:style w:type="paragraph" w:styleId="aa">
    <w:name w:val="No Spacing"/>
    <w:uiPriority w:val="1"/>
    <w:qFormat/>
    <w:rsid w:val="0086537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BE736-3339-4035-8B3D-F1185029AB9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4941FE85-CB17-4069-9616-6C4692F56CBC}">
  <ds:schemaRefs>
    <ds:schemaRef ds:uri="http://schemas.microsoft.com/sharepoint/v3/contenttype/forms"/>
  </ds:schemaRefs>
</ds:datastoreItem>
</file>

<file path=customXml/itemProps3.xml><?xml version="1.0" encoding="utf-8"?>
<ds:datastoreItem xmlns:ds="http://schemas.openxmlformats.org/officeDocument/2006/customXml" ds:itemID="{7F815415-7B4F-48A6-9659-C5A483F4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2128</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2024-11-16T13:11:00Z</dcterms:created>
  <dcterms:modified xsi:type="dcterms:W3CDTF">2024-11-21T13:08:00Z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