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72A11" w14:textId="77777777" w:rsidR="00F2136C" w:rsidRPr="0067642E" w:rsidRDefault="00F2136C" w:rsidP="00F2136C">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7C31AB45" wp14:editId="18847FD8">
            <wp:simplePos x="0" y="0"/>
            <wp:positionH relativeFrom="column">
              <wp:posOffset>-428625</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3315BABF" w14:textId="77777777" w:rsidR="00F2136C" w:rsidRPr="0067642E" w:rsidRDefault="00F2136C" w:rsidP="00F2136C">
      <w:pPr>
        <w:spacing w:after="0" w:line="240" w:lineRule="auto"/>
        <w:jc w:val="right"/>
        <w:rPr>
          <w:rFonts w:eastAsia="Times New Roman" w:cs="Calibri"/>
          <w:lang w:eastAsia="el-GR"/>
        </w:rPr>
      </w:pPr>
      <w:r w:rsidRPr="0067642E">
        <w:rPr>
          <w:rFonts w:eastAsia="Times New Roman" w:cs="Calibri"/>
          <w:lang w:eastAsia="el-GR"/>
        </w:rPr>
        <w:t>Αθήνα 105 63</w:t>
      </w:r>
    </w:p>
    <w:p w14:paraId="63AA12CB" w14:textId="77777777" w:rsidR="00F2136C" w:rsidRPr="0067642E" w:rsidRDefault="00F2136C" w:rsidP="00F2136C">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0E9FD4AF" w14:textId="77777777" w:rsidR="00F2136C" w:rsidRPr="000539CE" w:rsidRDefault="00F2136C" w:rsidP="00F2136C">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24AEF65F" w14:textId="77777777" w:rsidR="00F2136C" w:rsidRPr="000539CE" w:rsidRDefault="00F2136C" w:rsidP="00F2136C">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672E6836" w14:textId="77777777" w:rsidR="00F2136C" w:rsidRPr="00164233" w:rsidRDefault="00F2136C" w:rsidP="00F2136C">
      <w:pPr>
        <w:pStyle w:val="aa"/>
        <w:rPr>
          <w:b/>
          <w:color w:val="BF4E14" w:themeColor="accent2" w:themeShade="BF"/>
          <w:sz w:val="20"/>
          <w:szCs w:val="20"/>
          <w:lang w:val="el-GR"/>
        </w:rPr>
      </w:pPr>
    </w:p>
    <w:p w14:paraId="7A60C751" w14:textId="77777777" w:rsidR="00F2136C" w:rsidRDefault="00F2136C" w:rsidP="00F2136C">
      <w:pPr>
        <w:pStyle w:val="aa"/>
        <w:jc w:val="center"/>
        <w:rPr>
          <w:b/>
          <w:color w:val="BF4E14" w:themeColor="accent2" w:themeShade="BF"/>
          <w:sz w:val="44"/>
          <w:szCs w:val="44"/>
          <w:lang w:val="el-GR"/>
        </w:rPr>
      </w:pPr>
      <w:r w:rsidRPr="00533913">
        <w:rPr>
          <w:b/>
          <w:color w:val="BF4E14" w:themeColor="accent2" w:themeShade="BF"/>
          <w:sz w:val="44"/>
          <w:szCs w:val="44"/>
          <w:lang w:val="el-GR"/>
        </w:rPr>
        <w:t xml:space="preserve">   </w:t>
      </w:r>
      <w:r>
        <w:rPr>
          <w:b/>
          <w:color w:val="BF4E14" w:themeColor="accent2" w:themeShade="BF"/>
          <w:sz w:val="44"/>
          <w:szCs w:val="44"/>
          <w:lang w:val="el-GR"/>
        </w:rPr>
        <w:t>Απόκριες &amp; 25</w:t>
      </w:r>
      <w:r w:rsidRPr="00C33506">
        <w:rPr>
          <w:b/>
          <w:color w:val="BF4E14" w:themeColor="accent2" w:themeShade="BF"/>
          <w:sz w:val="44"/>
          <w:szCs w:val="44"/>
          <w:vertAlign w:val="superscript"/>
          <w:lang w:val="el-GR"/>
        </w:rPr>
        <w:t>η</w:t>
      </w:r>
      <w:r>
        <w:rPr>
          <w:b/>
          <w:color w:val="BF4E14" w:themeColor="accent2" w:themeShade="BF"/>
          <w:sz w:val="44"/>
          <w:szCs w:val="44"/>
          <w:lang w:val="el-GR"/>
        </w:rPr>
        <w:t xml:space="preserve"> Μαρτίου στην</w:t>
      </w:r>
      <w:r w:rsidRPr="00533913">
        <w:rPr>
          <w:b/>
          <w:color w:val="BF4E14" w:themeColor="accent2" w:themeShade="BF"/>
          <w:sz w:val="44"/>
          <w:szCs w:val="44"/>
          <w:lang w:val="el-GR"/>
        </w:rPr>
        <w:t xml:space="preserve"> ΚΥΠΡΟ 5ημ.  </w:t>
      </w:r>
    </w:p>
    <w:p w14:paraId="6DCB573F" w14:textId="77777777" w:rsidR="00F2136C" w:rsidRDefault="00F2136C" w:rsidP="00F2136C">
      <w:pPr>
        <w:pStyle w:val="aa"/>
        <w:jc w:val="center"/>
        <w:rPr>
          <w:b/>
          <w:color w:val="BF4E14" w:themeColor="accent2" w:themeShade="BF"/>
          <w:sz w:val="40"/>
          <w:szCs w:val="40"/>
          <w:lang w:val="el-GR"/>
        </w:rPr>
      </w:pPr>
      <w:r>
        <w:rPr>
          <w:b/>
          <w:noProof/>
          <w:color w:val="0070C0"/>
          <w:sz w:val="44"/>
          <w:szCs w:val="44"/>
          <w:lang w:val="el-GR"/>
        </w:rPr>
        <w:drawing>
          <wp:anchor distT="0" distB="0" distL="114300" distR="114300" simplePos="0" relativeHeight="251660288" behindDoc="1" locked="0" layoutInCell="1" allowOverlap="1" wp14:anchorId="2E293E3D" wp14:editId="4B937CBF">
            <wp:simplePos x="0" y="0"/>
            <wp:positionH relativeFrom="margin">
              <wp:posOffset>-257175</wp:posOffset>
            </wp:positionH>
            <wp:positionV relativeFrom="paragraph">
              <wp:posOffset>365760</wp:posOffset>
            </wp:positionV>
            <wp:extent cx="6210300" cy="3057525"/>
            <wp:effectExtent l="0" t="0" r="0" b="9525"/>
            <wp:wrapTight wrapText="bothSides">
              <wp:wrapPolygon edited="0">
                <wp:start x="0" y="0"/>
                <wp:lineTo x="0" y="21533"/>
                <wp:lineTo x="21534" y="21533"/>
                <wp:lineTo x="21534" y="0"/>
                <wp:lineTo x="0" y="0"/>
              </wp:wrapPolygon>
            </wp:wrapTight>
            <wp:docPr id="2" name="Picture 2"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c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3057525"/>
                    </a:xfrm>
                    <a:prstGeom prst="rect">
                      <a:avLst/>
                    </a:prstGeom>
                    <a:noFill/>
                  </pic:spPr>
                </pic:pic>
              </a:graphicData>
            </a:graphic>
            <wp14:sizeRelH relativeFrom="page">
              <wp14:pctWidth>0</wp14:pctWidth>
            </wp14:sizeRelH>
            <wp14:sizeRelV relativeFrom="page">
              <wp14:pctHeight>0</wp14:pctHeight>
            </wp14:sizeRelV>
          </wp:anchor>
        </w:drawing>
      </w:r>
      <w:r w:rsidRPr="00533913">
        <w:rPr>
          <w:b/>
          <w:color w:val="BF4E14" w:themeColor="accent2" w:themeShade="BF"/>
          <w:sz w:val="40"/>
          <w:szCs w:val="40"/>
          <w:lang w:val="el-GR"/>
        </w:rPr>
        <w:t>«Το διαμάντι της Μεσογείου»</w:t>
      </w:r>
    </w:p>
    <w:p w14:paraId="2CDF1096" w14:textId="2AD590A6" w:rsidR="00F2136C" w:rsidRPr="006C3DEE" w:rsidRDefault="00F2136C" w:rsidP="00F2136C">
      <w:pPr>
        <w:pStyle w:val="aa"/>
        <w:jc w:val="center"/>
        <w:rPr>
          <w:b/>
          <w:color w:val="BF4E14" w:themeColor="accent2" w:themeShade="BF"/>
          <w:sz w:val="40"/>
          <w:szCs w:val="40"/>
          <w:lang w:val="el-GR"/>
        </w:rPr>
      </w:pPr>
      <w:r w:rsidRPr="001E6459">
        <w:rPr>
          <w:b/>
          <w:color w:val="BF4E14" w:themeColor="accent2" w:themeShade="BF"/>
          <w:sz w:val="28"/>
          <w:szCs w:val="28"/>
          <w:lang w:val="el-GR"/>
        </w:rPr>
        <w:t>Αναχ</w:t>
      </w:r>
      <w:r>
        <w:rPr>
          <w:b/>
          <w:color w:val="BF4E14" w:themeColor="accent2" w:themeShade="BF"/>
          <w:sz w:val="28"/>
          <w:szCs w:val="28"/>
          <w:lang w:val="el-GR"/>
        </w:rPr>
        <w:t>ωρήσεις</w:t>
      </w:r>
      <w:r w:rsidRPr="002C7745">
        <w:rPr>
          <w:b/>
          <w:color w:val="BF4E14" w:themeColor="accent2" w:themeShade="BF"/>
          <w:sz w:val="28"/>
          <w:szCs w:val="28"/>
          <w:lang w:val="el-GR"/>
        </w:rPr>
        <w:t xml:space="preserve">: </w:t>
      </w:r>
      <w:r w:rsidR="00D218C2">
        <w:rPr>
          <w:b/>
          <w:color w:val="BF4E14" w:themeColor="accent2" w:themeShade="BF"/>
          <w:sz w:val="28"/>
          <w:szCs w:val="28"/>
        </w:rPr>
        <w:t xml:space="preserve">27 </w:t>
      </w:r>
      <w:r w:rsidR="00D218C2">
        <w:rPr>
          <w:b/>
          <w:color w:val="BF4E14" w:themeColor="accent2" w:themeShade="BF"/>
          <w:sz w:val="28"/>
          <w:szCs w:val="28"/>
          <w:lang w:val="el-GR"/>
        </w:rPr>
        <w:t xml:space="preserve">Φεβρουαρίου &amp; </w:t>
      </w:r>
      <w:r>
        <w:rPr>
          <w:b/>
          <w:color w:val="BF4E14" w:themeColor="accent2" w:themeShade="BF"/>
          <w:sz w:val="28"/>
          <w:szCs w:val="28"/>
          <w:lang w:val="el-GR"/>
        </w:rPr>
        <w:t>21</w:t>
      </w:r>
      <w:r w:rsidRPr="002C7745">
        <w:rPr>
          <w:b/>
          <w:color w:val="BF4E14" w:themeColor="accent2" w:themeShade="BF"/>
          <w:sz w:val="28"/>
          <w:szCs w:val="28"/>
          <w:lang w:val="el-GR"/>
        </w:rPr>
        <w:t xml:space="preserve"> </w:t>
      </w:r>
      <w:r>
        <w:rPr>
          <w:b/>
          <w:color w:val="BF4E14" w:themeColor="accent2" w:themeShade="BF"/>
          <w:sz w:val="28"/>
          <w:szCs w:val="28"/>
          <w:lang w:val="el-GR"/>
        </w:rPr>
        <w:t xml:space="preserve">Μαρτίου </w:t>
      </w:r>
      <w:r w:rsidRPr="00463601">
        <w:rPr>
          <w:b/>
          <w:color w:val="BF4E14" w:themeColor="accent2" w:themeShade="BF"/>
          <w:sz w:val="32"/>
          <w:szCs w:val="32"/>
          <w:lang w:val="el-GR"/>
        </w:rPr>
        <w:t>‘2</w:t>
      </w:r>
      <w:r w:rsidR="00D218C2">
        <w:rPr>
          <w:b/>
          <w:color w:val="BF4E14" w:themeColor="accent2" w:themeShade="BF"/>
          <w:sz w:val="32"/>
          <w:szCs w:val="32"/>
          <w:lang w:val="el-GR"/>
        </w:rPr>
        <w:t>5</w:t>
      </w:r>
    </w:p>
    <w:p w14:paraId="048C1859" w14:textId="77777777" w:rsidR="00F2136C" w:rsidRDefault="00F2136C" w:rsidP="00F2136C">
      <w:pPr>
        <w:pStyle w:val="aa"/>
        <w:rPr>
          <w:b/>
          <w:color w:val="0070C0"/>
          <w:sz w:val="16"/>
          <w:szCs w:val="16"/>
          <w:lang w:val="el-GR"/>
        </w:rPr>
      </w:pPr>
    </w:p>
    <w:p w14:paraId="0D8EB73F" w14:textId="77777777" w:rsidR="00F2136C" w:rsidRPr="00ED4DE3" w:rsidRDefault="00F2136C" w:rsidP="00F2136C">
      <w:pPr>
        <w:pStyle w:val="aa"/>
        <w:jc w:val="center"/>
        <w:rPr>
          <w:sz w:val="28"/>
          <w:szCs w:val="28"/>
          <w:lang w:val="el-GR"/>
        </w:rPr>
      </w:pPr>
      <w:r w:rsidRPr="00ED4DE3">
        <w:rPr>
          <w:b/>
          <w:color w:val="0070C0"/>
          <w:sz w:val="28"/>
          <w:szCs w:val="28"/>
          <w:lang w:val="el-GR"/>
        </w:rPr>
        <w:t xml:space="preserve">Λεμεσός, Λευκωσία, Όρος Τρόοδος, Μονή </w:t>
      </w:r>
      <w:proofErr w:type="spellStart"/>
      <w:r w:rsidRPr="00ED4DE3">
        <w:rPr>
          <w:b/>
          <w:color w:val="0070C0"/>
          <w:sz w:val="28"/>
          <w:szCs w:val="28"/>
          <w:lang w:val="el-GR"/>
        </w:rPr>
        <w:t>Κύκκου</w:t>
      </w:r>
      <w:proofErr w:type="spellEnd"/>
      <w:r w:rsidRPr="00ED4DE3">
        <w:rPr>
          <w:b/>
          <w:color w:val="0070C0"/>
          <w:sz w:val="28"/>
          <w:szCs w:val="28"/>
          <w:lang w:val="el-GR"/>
        </w:rPr>
        <w:t>, Πάφος</w:t>
      </w:r>
    </w:p>
    <w:p w14:paraId="3718A61B" w14:textId="77777777" w:rsidR="00F2136C" w:rsidRPr="00ED4DE3" w:rsidRDefault="00F2136C" w:rsidP="00F2136C">
      <w:pPr>
        <w:pStyle w:val="aa"/>
        <w:rPr>
          <w:bCs/>
          <w:color w:val="262626"/>
          <w:sz w:val="28"/>
          <w:szCs w:val="28"/>
          <w:lang w:val="el-GR"/>
        </w:rPr>
      </w:pPr>
    </w:p>
    <w:p w14:paraId="47A938D1" w14:textId="77777777" w:rsidR="00F2136C" w:rsidRDefault="00F2136C" w:rsidP="00F2136C">
      <w:pPr>
        <w:pStyle w:val="aa"/>
        <w:jc w:val="both"/>
        <w:rPr>
          <w:rFonts w:cs="Calibri"/>
          <w:b/>
          <w:color w:val="0070C0"/>
          <w:lang w:val="el-GR"/>
        </w:rPr>
      </w:pPr>
      <w:r w:rsidRPr="009811C7">
        <w:rPr>
          <w:rFonts w:cs="Calibri"/>
          <w:b/>
          <w:color w:val="0070C0"/>
          <w:lang w:val="el-GR"/>
        </w:rPr>
        <w:t xml:space="preserve">1η   μέρα:  ΑΘΗΝΑ - ΛΑΡΝΑΚΑ -  ΛΕΜΕΣΟΣ </w:t>
      </w:r>
    </w:p>
    <w:p w14:paraId="41F5900E" w14:textId="77777777" w:rsidR="00F2136C" w:rsidRPr="00463601" w:rsidRDefault="00F2136C" w:rsidP="00F2136C">
      <w:pPr>
        <w:pStyle w:val="aa"/>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w:t>
      </w:r>
      <w:r>
        <w:rPr>
          <w:rFonts w:asciiTheme="minorHAnsi" w:hAnsiTheme="minorHAnsi" w:cstheme="minorHAnsi"/>
          <w:lang w:val="el-GR"/>
        </w:rPr>
        <w:t>Ά</w:t>
      </w:r>
      <w:r w:rsidRPr="00463601">
        <w:rPr>
          <w:rFonts w:asciiTheme="minorHAnsi" w:hAnsiTheme="minorHAnsi" w:cstheme="minorHAnsi"/>
          <w:lang w:val="el-GR"/>
        </w:rPr>
        <w:t>φιξη στην</w:t>
      </w:r>
      <w:r>
        <w:rPr>
          <w:rFonts w:asciiTheme="minorHAnsi" w:hAnsiTheme="minorHAnsi" w:cstheme="minorHAnsi"/>
          <w:lang w:val="el-GR"/>
        </w:rPr>
        <w:t xml:space="preserve"> </w:t>
      </w:r>
      <w:r w:rsidRPr="00463601">
        <w:rPr>
          <w:rFonts w:asciiTheme="minorHAnsi" w:hAnsiTheme="minorHAnsi" w:cstheme="minorHAnsi"/>
          <w:lang w:val="el-GR"/>
        </w:rPr>
        <w:t>Μαρίνα</w:t>
      </w:r>
      <w:r>
        <w:rPr>
          <w:rFonts w:asciiTheme="minorHAnsi" w:hAnsiTheme="minorHAnsi" w:cstheme="minorHAnsi"/>
          <w:lang w:val="el-GR"/>
        </w:rPr>
        <w:t xml:space="preserve"> </w:t>
      </w:r>
      <w:r w:rsidRPr="00463601">
        <w:rPr>
          <w:rFonts w:asciiTheme="minorHAnsi" w:hAnsiTheme="minorHAnsi" w:cstheme="minorHAnsi"/>
          <w:lang w:val="el-GR"/>
        </w:rPr>
        <w:t xml:space="preserve">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463601">
        <w:rPr>
          <w:rFonts w:asciiTheme="minorHAnsi" w:hAnsiTheme="minorHAnsi" w:cstheme="minorHAnsi"/>
          <w:lang w:val="el-GR"/>
        </w:rPr>
        <w:t xml:space="preserve">στο ξενοδοχείο </w:t>
      </w:r>
      <w:r>
        <w:rPr>
          <w:rFonts w:asciiTheme="minorHAnsi" w:hAnsiTheme="minorHAnsi" w:cstheme="minorHAnsi"/>
          <w:lang w:val="el-GR"/>
        </w:rPr>
        <w:t>μας</w:t>
      </w:r>
      <w:r w:rsidRPr="00463601">
        <w:rPr>
          <w:rFonts w:asciiTheme="minorHAnsi" w:hAnsiTheme="minorHAnsi" w:cstheme="minorHAnsi"/>
          <w:lang w:val="el-GR"/>
        </w:rPr>
        <w:t>.</w:t>
      </w:r>
      <w:r>
        <w:rPr>
          <w:rFonts w:asciiTheme="minorHAnsi" w:hAnsiTheme="minorHAnsi" w:cstheme="minorHAnsi"/>
          <w:lang w:val="el-GR"/>
        </w:rPr>
        <w:t xml:space="preserve"> </w:t>
      </w:r>
      <w:r w:rsidRPr="00463601">
        <w:rPr>
          <w:rFonts w:asciiTheme="minorHAnsi" w:hAnsiTheme="minorHAnsi" w:cstheme="minorHAnsi"/>
          <w:lang w:val="el-GR"/>
        </w:rPr>
        <w:t>Τακτοποίηση στα δωμάτια.  Δείπνο και διανυκτέρευση.</w:t>
      </w:r>
    </w:p>
    <w:p w14:paraId="04A432AB" w14:textId="77777777" w:rsidR="00F2136C" w:rsidRDefault="00F2136C" w:rsidP="00F2136C">
      <w:pPr>
        <w:pStyle w:val="aa"/>
        <w:rPr>
          <w:rFonts w:cs="Calibri"/>
          <w:lang w:val="el-GR"/>
        </w:rPr>
      </w:pPr>
    </w:p>
    <w:p w14:paraId="2A388BD6" w14:textId="77777777" w:rsidR="00F2136C" w:rsidRDefault="00F2136C" w:rsidP="00F2136C">
      <w:pPr>
        <w:pStyle w:val="aa"/>
        <w:jc w:val="both"/>
        <w:rPr>
          <w:rFonts w:cs="Calibri"/>
          <w:b/>
          <w:color w:val="0070C0"/>
          <w:lang w:val="el-GR"/>
        </w:rPr>
      </w:pPr>
    </w:p>
    <w:p w14:paraId="56594FAE" w14:textId="77777777" w:rsidR="00F2136C" w:rsidRDefault="00F2136C" w:rsidP="00F2136C">
      <w:pPr>
        <w:pStyle w:val="aa"/>
        <w:jc w:val="both"/>
        <w:rPr>
          <w:rFonts w:cs="Calibri"/>
          <w:b/>
          <w:color w:val="0070C0"/>
          <w:lang w:val="el-GR"/>
        </w:rPr>
      </w:pPr>
      <w:r w:rsidRPr="0074587F">
        <w:rPr>
          <w:rFonts w:cs="Calibri"/>
          <w:b/>
          <w:color w:val="0070C0"/>
          <w:lang w:val="el-GR"/>
        </w:rPr>
        <w:lastRenderedPageBreak/>
        <w:t xml:space="preserve">2η μέρα:  ΛΕΜΕΣΟΣ – ΛΕΥΚΩΣΙΑ </w:t>
      </w:r>
      <w:r>
        <w:rPr>
          <w:rFonts w:cs="Calibri"/>
          <w:b/>
          <w:color w:val="0070C0"/>
          <w:lang w:val="el-GR"/>
        </w:rPr>
        <w:t>–</w:t>
      </w:r>
      <w:r w:rsidRPr="0074587F">
        <w:rPr>
          <w:rFonts w:cs="Calibri"/>
          <w:b/>
          <w:color w:val="0070C0"/>
          <w:lang w:val="el-GR"/>
        </w:rPr>
        <w:t xml:space="preserve"> ΛΕΜΕΣΟΣ</w:t>
      </w:r>
    </w:p>
    <w:p w14:paraId="3B52B63B" w14:textId="77777777" w:rsidR="00F2136C" w:rsidRPr="00463601" w:rsidRDefault="00F2136C" w:rsidP="00F2136C">
      <w:pPr>
        <w:pStyle w:val="aa"/>
        <w:jc w:val="both"/>
        <w:rPr>
          <w:rFonts w:asciiTheme="minorHAnsi" w:hAnsiTheme="minorHAnsi" w:cstheme="minorHAnsi"/>
          <w:lang w:val="el-GR"/>
        </w:rPr>
      </w:pPr>
      <w:r w:rsidRPr="00463601">
        <w:rPr>
          <w:rFonts w:asciiTheme="minorHAnsi" w:hAnsiTheme="minorHAnsi" w:cstheme="minorHAnsi"/>
          <w:lang w:val="el-GR"/>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w:t>
      </w:r>
      <w:proofErr w:type="spellStart"/>
      <w:r w:rsidRPr="00463601">
        <w:rPr>
          <w:rFonts w:asciiTheme="minorHAnsi" w:hAnsiTheme="minorHAnsi" w:cstheme="minorHAnsi"/>
          <w:lang w:val="el-GR"/>
        </w:rPr>
        <w:t>απαγχονιθέντες</w:t>
      </w:r>
      <w:proofErr w:type="spellEnd"/>
      <w:r w:rsidRPr="00463601">
        <w:rPr>
          <w:rFonts w:asciiTheme="minorHAnsi" w:hAnsiTheme="minorHAnsi" w:cstheme="minorHAnsi"/>
          <w:lang w:val="el-GR"/>
        </w:rPr>
        <w:t xml:space="preserve">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w:t>
      </w:r>
      <w:proofErr w:type="spellStart"/>
      <w:r w:rsidRPr="00463601">
        <w:rPr>
          <w:rFonts w:asciiTheme="minorHAnsi" w:hAnsiTheme="minorHAnsi" w:cstheme="minorHAnsi"/>
          <w:lang w:val="el-GR"/>
        </w:rPr>
        <w:t>ήρωες.Συνεχίζουμε</w:t>
      </w:r>
      <w:proofErr w:type="spellEnd"/>
      <w:r w:rsidRPr="00463601">
        <w:rPr>
          <w:rFonts w:asciiTheme="minorHAnsi" w:hAnsiTheme="minorHAnsi" w:cstheme="minorHAnsi"/>
          <w:lang w:val="el-GR"/>
        </w:rPr>
        <w:t xml:space="preserve">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r w:rsidRPr="00385DB9">
        <w:rPr>
          <w:noProof/>
          <w:lang w:val="el-GR"/>
        </w:rPr>
        <w:t xml:space="preserve"> </w:t>
      </w:r>
    </w:p>
    <w:p w14:paraId="6F25BE1D" w14:textId="77777777" w:rsidR="00F2136C" w:rsidRDefault="00F2136C" w:rsidP="00F2136C">
      <w:pPr>
        <w:pStyle w:val="aa"/>
        <w:rPr>
          <w:rFonts w:cs="Calibri"/>
          <w:b/>
          <w:lang w:val="el-GR"/>
        </w:rPr>
      </w:pPr>
    </w:p>
    <w:p w14:paraId="15FB3FB8" w14:textId="77777777" w:rsidR="00F2136C" w:rsidRDefault="00F2136C" w:rsidP="00F2136C">
      <w:pPr>
        <w:pStyle w:val="aa"/>
        <w:jc w:val="both"/>
        <w:rPr>
          <w:rFonts w:cs="Calibri"/>
          <w:b/>
          <w:color w:val="0070C0"/>
          <w:lang w:val="el-GR"/>
        </w:rPr>
      </w:pPr>
      <w:r w:rsidRPr="0074587F">
        <w:rPr>
          <w:rFonts w:cs="Calibri"/>
          <w:b/>
          <w:color w:val="0070C0"/>
          <w:lang w:val="el-GR"/>
        </w:rPr>
        <w:t xml:space="preserve">3η μέρα: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62C83FF2" w14:textId="77777777" w:rsidR="00F2136C" w:rsidRDefault="00F2136C" w:rsidP="00F2136C">
      <w:pPr>
        <w:pStyle w:val="aa"/>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w:t>
      </w:r>
      <w:proofErr w:type="spellStart"/>
      <w:r w:rsidRPr="0074587F">
        <w:rPr>
          <w:rFonts w:cs="Calibri"/>
          <w:lang w:val="el-GR"/>
        </w:rPr>
        <w:t>χιλιοτραγουδισμένες</w:t>
      </w:r>
      <w:proofErr w:type="spellEnd"/>
      <w:r w:rsidRPr="0074587F">
        <w:rPr>
          <w:rFonts w:cs="Calibri"/>
          <w:lang w:val="el-GR"/>
        </w:rPr>
        <w:t xml:space="preserve"> </w:t>
      </w:r>
      <w:proofErr w:type="spellStart"/>
      <w:r w:rsidRPr="0074587F">
        <w:rPr>
          <w:rFonts w:cs="Calibri"/>
          <w:lang w:val="el-GR"/>
        </w:rPr>
        <w:t>Πλάτρες</w:t>
      </w:r>
      <w:proofErr w:type="spellEnd"/>
      <w:r w:rsidRPr="0074587F">
        <w:rPr>
          <w:rFonts w:cs="Calibri"/>
          <w:lang w:val="el-GR"/>
        </w:rPr>
        <w:t xml:space="preserve">, γνωστές και από την ποίηση του Σεφέρη. Διασχίζοντας την οροσειρά Τρόοδος, που είναι 1,750 μέτρα από την επιφάνεια της θάλασσας, </w:t>
      </w:r>
      <w:r>
        <w:rPr>
          <w:rFonts w:cs="Calibri"/>
          <w:lang w:val="el-GR"/>
        </w:rPr>
        <w:t xml:space="preserve">Θα  επισκεφτούμε  το  Μοναστήρι </w:t>
      </w:r>
      <w:proofErr w:type="spellStart"/>
      <w:r>
        <w:rPr>
          <w:rFonts w:cs="Calibri"/>
          <w:lang w:val="el-GR"/>
        </w:rPr>
        <w:t>Τρικουκιάς</w:t>
      </w:r>
      <w:proofErr w:type="spellEnd"/>
      <w:r>
        <w:rPr>
          <w:rFonts w:cs="Calibri"/>
          <w:lang w:val="el-GR"/>
        </w:rPr>
        <w:t xml:space="preserve"> και</w:t>
      </w:r>
      <w:r w:rsidRPr="0074587F">
        <w:rPr>
          <w:rFonts w:cs="Calibri"/>
          <w:lang w:val="el-GR"/>
        </w:rPr>
        <w:t xml:space="preserve"> θα συνεχίσουμε στο γνωστότερο και πλουσιότερο μοναστήρι της Κύπρου την Ιερά μόνη </w:t>
      </w:r>
      <w:proofErr w:type="spellStart"/>
      <w:r w:rsidRPr="0074587F">
        <w:rPr>
          <w:rFonts w:cs="Calibri"/>
          <w:lang w:val="el-GR"/>
        </w:rPr>
        <w:t>Kύκκου</w:t>
      </w:r>
      <w:proofErr w:type="spellEnd"/>
      <w:r>
        <w:rPr>
          <w:rFonts w:cs="Calibri"/>
          <w:lang w:val="el-GR"/>
        </w:rPr>
        <w:t xml:space="preserve"> </w:t>
      </w:r>
      <w:r w:rsidRPr="0074587F">
        <w:rPr>
          <w:rFonts w:cs="Calibri"/>
          <w:lang w:val="el-GR"/>
        </w:rPr>
        <w:t xml:space="preserve">.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w:t>
      </w:r>
      <w:proofErr w:type="spellStart"/>
      <w:r w:rsidRPr="0074587F">
        <w:rPr>
          <w:rFonts w:cs="Calibri"/>
          <w:lang w:val="el-GR"/>
        </w:rPr>
        <w:t>Όμοδος</w:t>
      </w:r>
      <w:proofErr w:type="spellEnd"/>
      <w:r w:rsidRPr="0074587F">
        <w:rPr>
          <w:rFonts w:cs="Calibri"/>
          <w:lang w:val="el-GR"/>
        </w:rPr>
        <w:t xml:space="preserve"> .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374A1968" w14:textId="77777777" w:rsidR="00F2136C" w:rsidRDefault="00F2136C" w:rsidP="00F2136C">
      <w:pPr>
        <w:pStyle w:val="aa"/>
        <w:rPr>
          <w:rFonts w:cs="Calibri"/>
          <w:b/>
          <w:lang w:val="el-GR"/>
        </w:rPr>
      </w:pPr>
    </w:p>
    <w:p w14:paraId="30BD733D" w14:textId="77777777" w:rsidR="00F2136C" w:rsidRDefault="00F2136C" w:rsidP="00F2136C">
      <w:pPr>
        <w:pStyle w:val="aa"/>
        <w:jc w:val="both"/>
        <w:rPr>
          <w:rFonts w:cs="Calibri"/>
          <w:b/>
          <w:color w:val="0070C0"/>
          <w:lang w:val="el-GR"/>
        </w:rPr>
      </w:pPr>
      <w:r w:rsidRPr="0074587F">
        <w:rPr>
          <w:rFonts w:cs="Calibri"/>
          <w:b/>
          <w:color w:val="0070C0"/>
          <w:lang w:val="el-GR"/>
        </w:rPr>
        <w:t xml:space="preserve">4η μέρα:  ΛΕΜΕΣΟΣ – ΠΑΦΟΣ – ΛΕΜΕΣΟΣ </w:t>
      </w:r>
    </w:p>
    <w:p w14:paraId="6EFAB76F" w14:textId="77777777" w:rsidR="00F2136C" w:rsidRDefault="00F2136C" w:rsidP="00F2136C">
      <w:pPr>
        <w:pStyle w:val="aa"/>
        <w:jc w:val="both"/>
        <w:rPr>
          <w:rFonts w:cs="Calibri"/>
          <w:sz w:val="24"/>
          <w:szCs w:val="24"/>
          <w:lang w:val="el-GR"/>
        </w:rPr>
      </w:pPr>
      <w:r w:rsidRPr="00463601">
        <w:rPr>
          <w:rFonts w:cs="Calibri"/>
          <w:b/>
          <w:noProof/>
          <w:lang w:val="el-GR"/>
        </w:rPr>
        <w:drawing>
          <wp:anchor distT="0" distB="0" distL="114300" distR="114300" simplePos="0" relativeHeight="251661312" behindDoc="1" locked="0" layoutInCell="1" allowOverlap="1" wp14:anchorId="24EF1353" wp14:editId="742592EF">
            <wp:simplePos x="0" y="0"/>
            <wp:positionH relativeFrom="margin">
              <wp:align>right</wp:align>
            </wp:positionH>
            <wp:positionV relativeFrom="paragraph">
              <wp:posOffset>81915</wp:posOffset>
            </wp:positionV>
            <wp:extent cx="3067050" cy="1866900"/>
            <wp:effectExtent l="0" t="0" r="0" b="0"/>
            <wp:wrapTight wrapText="bothSides">
              <wp:wrapPolygon edited="0">
                <wp:start x="0" y="0"/>
                <wp:lineTo x="0" y="21380"/>
                <wp:lineTo x="21466" y="21380"/>
                <wp:lineTo x="21466" y="0"/>
                <wp:lineTo x="0" y="0"/>
              </wp:wrapPolygon>
            </wp:wrapTight>
            <wp:docPr id="5" name="Picture 5" descr="A body of water with palm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dy of water with palm trees and building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866900"/>
                    </a:xfrm>
                    <a:prstGeom prst="rect">
                      <a:avLst/>
                    </a:prstGeom>
                    <a:noFill/>
                  </pic:spPr>
                </pic:pic>
              </a:graphicData>
            </a:graphic>
            <wp14:sizeRelH relativeFrom="page">
              <wp14:pctWidth>0</wp14:pctWidth>
            </wp14:sizeRelH>
            <wp14:sizeRelV relativeFrom="page">
              <wp14:pctHeight>0</wp14:pctHeight>
            </wp14:sizeRelV>
          </wp:anchor>
        </w:drawing>
      </w:r>
      <w:r w:rsidRPr="00463601">
        <w:rPr>
          <w:rFonts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w:t>
      </w:r>
      <w:proofErr w:type="spellStart"/>
      <w:r w:rsidRPr="00463601">
        <w:rPr>
          <w:rFonts w:cs="Calibri"/>
          <w:lang w:val="el-GR"/>
        </w:rPr>
        <w:t>Φασουρίου</w:t>
      </w:r>
      <w:proofErr w:type="spellEnd"/>
      <w:r w:rsidRPr="00463601">
        <w:rPr>
          <w:rFonts w:cs="Calibri"/>
          <w:lang w:val="el-GR"/>
        </w:rPr>
        <w:t xml:space="preserve">, φτάνουμε στον Πύργο τον Ιπποτών στο </w:t>
      </w:r>
      <w:proofErr w:type="spellStart"/>
      <w:r w:rsidRPr="00463601">
        <w:rPr>
          <w:rFonts w:cs="Calibri"/>
          <w:lang w:val="el-GR"/>
        </w:rPr>
        <w:t>Κολόσσι</w:t>
      </w:r>
      <w:proofErr w:type="spellEnd"/>
      <w:r w:rsidRPr="00463601">
        <w:rPr>
          <w:rFonts w:cs="Calibri"/>
          <w:lang w:val="el-GR"/>
        </w:rPr>
        <w:t xml:space="preserve">. Χτίστηκε αρχικά το 13ο αιώνα αλλά το κτήριο που διατηρείτε μέχρι σήμερα χρονολογείτε στα μέσα του 15ου αιώνα. Θα ξεναγηθούμε στο </w:t>
      </w:r>
      <w:proofErr w:type="spellStart"/>
      <w:r w:rsidRPr="00463601">
        <w:rPr>
          <w:rFonts w:cs="Calibri"/>
          <w:lang w:val="el-GR"/>
        </w:rPr>
        <w:t>Κούριο</w:t>
      </w:r>
      <w:proofErr w:type="spellEnd"/>
      <w:r w:rsidRPr="00463601">
        <w:rPr>
          <w:rFonts w:cs="Calibri"/>
          <w:lang w:val="el-GR"/>
        </w:rPr>
        <w:t xml:space="preserve">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w:t>
      </w:r>
      <w:proofErr w:type="spellStart"/>
      <w:r w:rsidRPr="00463601">
        <w:rPr>
          <w:rFonts w:cs="Calibri"/>
          <w:lang w:val="el-GR"/>
        </w:rPr>
        <w:t>εγκλίστρα</w:t>
      </w:r>
      <w:proofErr w:type="spellEnd"/>
      <w:r w:rsidRPr="00463601">
        <w:rPr>
          <w:rFonts w:cs="Calibri"/>
          <w:lang w:val="el-GR"/>
        </w:rPr>
        <w:t xml:space="preserve">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w:t>
      </w:r>
      <w:r w:rsidRPr="00463601">
        <w:rPr>
          <w:rFonts w:cs="Calibri"/>
          <w:lang w:val="el-GR"/>
        </w:rPr>
        <w:lastRenderedPageBreak/>
        <w:t>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r w:rsidRPr="00385DB9">
        <w:rPr>
          <w:noProof/>
          <w:lang w:val="el-GR"/>
        </w:rPr>
        <w:t xml:space="preserve"> </w:t>
      </w:r>
    </w:p>
    <w:p w14:paraId="235C1A15" w14:textId="77777777" w:rsidR="00F2136C" w:rsidRDefault="00F2136C" w:rsidP="00F2136C">
      <w:pPr>
        <w:pStyle w:val="aa"/>
        <w:jc w:val="both"/>
        <w:rPr>
          <w:rFonts w:cs="Calibri"/>
          <w:b/>
          <w:sz w:val="24"/>
          <w:szCs w:val="24"/>
          <w:lang w:val="el-GR"/>
        </w:rPr>
      </w:pPr>
    </w:p>
    <w:p w14:paraId="1F615BBE" w14:textId="77777777" w:rsidR="00F2136C" w:rsidRPr="00A10DF3" w:rsidRDefault="00F2136C" w:rsidP="00F2136C">
      <w:pPr>
        <w:pStyle w:val="aa"/>
        <w:rPr>
          <w:rFonts w:eastAsia="Times New Roman" w:cs="Calibri"/>
          <w:b/>
          <w:bCs/>
          <w:color w:val="C00000"/>
          <w:lang w:val="el-GR" w:eastAsia="el-GR"/>
        </w:rPr>
      </w:pPr>
      <w:r w:rsidRPr="0074587F">
        <w:rPr>
          <w:rFonts w:cs="Calibri"/>
          <w:b/>
          <w:color w:val="0070C0"/>
          <w:sz w:val="24"/>
          <w:szCs w:val="24"/>
          <w:lang w:val="el-GR"/>
        </w:rPr>
        <w:t xml:space="preserve">5η μέρα:  ΛΕΜΕΣΟΣ </w:t>
      </w:r>
      <w:r w:rsidRPr="00A10DF3">
        <w:rPr>
          <w:rFonts w:cs="Calibri"/>
          <w:b/>
          <w:color w:val="C00000"/>
          <w:sz w:val="24"/>
          <w:szCs w:val="24"/>
          <w:lang w:val="el-GR"/>
        </w:rPr>
        <w:t>–</w:t>
      </w:r>
      <w:r w:rsidRPr="00A10DF3">
        <w:rPr>
          <w:rFonts w:eastAsia="Times New Roman" w:cs="Calibri"/>
          <w:b/>
          <w:color w:val="C00000"/>
          <w:lang w:val="el-GR" w:eastAsia="el-GR"/>
        </w:rPr>
        <w:t xml:space="preserve"> (ΠΡΟΑΙΡΕΤΙΚΗ ΕΚΔΡΟΜΗ</w:t>
      </w:r>
      <w:r w:rsidRPr="00A10DF3">
        <w:rPr>
          <w:rFonts w:eastAsia="Times New Roman" w:cs="Calibri"/>
          <w:color w:val="C00000"/>
          <w:lang w:val="el-GR" w:eastAsia="el-GR"/>
        </w:rPr>
        <w:t xml:space="preserve"> </w:t>
      </w:r>
      <w:r w:rsidRPr="00A10DF3">
        <w:rPr>
          <w:rFonts w:eastAsia="Times New Roman" w:cs="Calibri"/>
          <w:b/>
          <w:bCs/>
          <w:color w:val="C00000"/>
          <w:lang w:val="el-GR" w:eastAsia="el-GR"/>
        </w:rPr>
        <w:t>ΔΕΡΥΝΕΙΑ – ΑΓΙΑ ΝΑΠΑ – ΦΟΙΝΙΚΟΥΔΕΣ /ΛΑΡΝΑΚΑ)</w:t>
      </w:r>
    </w:p>
    <w:p w14:paraId="75093FC4" w14:textId="77777777" w:rsidR="00F2136C" w:rsidRPr="00A10DF3" w:rsidRDefault="00F2136C" w:rsidP="00F2136C">
      <w:pPr>
        <w:pStyle w:val="aa"/>
        <w:rPr>
          <w:rFonts w:asciiTheme="minorHAnsi" w:hAnsiTheme="minorHAnsi" w:cstheme="minorHAnsi"/>
          <w:b/>
          <w:color w:val="77206D" w:themeColor="accent5" w:themeShade="BF"/>
          <w:lang w:val="el-GR"/>
        </w:rPr>
      </w:pPr>
      <w:r w:rsidRPr="00D81EA7">
        <w:rPr>
          <w:rFonts w:eastAsia="Times New Roman" w:cs="Calibri"/>
          <w:b/>
          <w:bCs/>
          <w:color w:val="156082" w:themeColor="accent1"/>
          <w:lang w:val="el-GR" w:eastAsia="el-GR"/>
        </w:rPr>
        <w:t xml:space="preserve"> </w:t>
      </w:r>
      <w:r w:rsidRPr="00A10DF3">
        <w:rPr>
          <w:rFonts w:asciiTheme="minorHAnsi" w:eastAsia="Times New Roman" w:hAnsiTheme="minorHAnsi" w:cstheme="minorHAnsi"/>
          <w:b/>
          <w:bCs/>
          <w:color w:val="77206D" w:themeColor="accent5" w:themeShade="BF"/>
          <w:lang w:val="el-GR" w:eastAsia="el-GR"/>
        </w:rPr>
        <w:t>ΑΕΡΟΔΡΟΜΙΟ</w:t>
      </w:r>
      <w:r w:rsidRPr="00A10DF3">
        <w:rPr>
          <w:rFonts w:asciiTheme="minorHAnsi" w:eastAsia="Times New Roman" w:hAnsiTheme="minorHAnsi" w:cstheme="minorHAnsi"/>
          <w:color w:val="77206D" w:themeColor="accent5" w:themeShade="BF"/>
          <w:lang w:val="el-GR" w:eastAsia="el-GR"/>
        </w:rPr>
        <w:t xml:space="preserve">  </w:t>
      </w:r>
      <w:r w:rsidRPr="00A10DF3">
        <w:rPr>
          <w:rFonts w:asciiTheme="minorHAnsi" w:hAnsiTheme="minorHAnsi" w:cstheme="minorHAnsi"/>
          <w:b/>
          <w:color w:val="77206D" w:themeColor="accent5" w:themeShade="BF"/>
          <w:lang w:val="el-GR"/>
        </w:rPr>
        <w:t>ΛΑΡΝΑΚΑΣ  – ΑΘΗΝΑ</w:t>
      </w:r>
    </w:p>
    <w:p w14:paraId="7EE047CC" w14:textId="77777777" w:rsidR="00F2136C" w:rsidRPr="007F0807" w:rsidRDefault="00F2136C" w:rsidP="00F2136C">
      <w:pPr>
        <w:pStyle w:val="aa"/>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w:t>
      </w:r>
      <w:proofErr w:type="spellStart"/>
      <w:r>
        <w:rPr>
          <w:rFonts w:cs="Calibri"/>
          <w:sz w:val="24"/>
          <w:szCs w:val="24"/>
          <w:lang w:val="el-GR"/>
        </w:rPr>
        <w:t>Δερύνεια</w:t>
      </w:r>
      <w:proofErr w:type="spellEnd"/>
      <w:r>
        <w:rPr>
          <w:rFonts w:cs="Calibri"/>
          <w:sz w:val="24"/>
          <w:szCs w:val="24"/>
          <w:lang w:val="el-GR"/>
        </w:rPr>
        <w:t xml:space="preserve"> , την Αγία Νάπα και  τις  </w:t>
      </w:r>
      <w:proofErr w:type="spellStart"/>
      <w:r>
        <w:rPr>
          <w:rFonts w:cs="Calibri"/>
          <w:sz w:val="24"/>
          <w:szCs w:val="24"/>
          <w:lang w:val="el-GR"/>
        </w:rPr>
        <w:t>Φοινικούδες</w:t>
      </w:r>
      <w:proofErr w:type="spellEnd"/>
      <w:r>
        <w:rPr>
          <w:rFonts w:cs="Calibri"/>
          <w:sz w:val="24"/>
          <w:szCs w:val="24"/>
          <w:lang w:val="el-GR"/>
        </w:rPr>
        <w:t xml:space="preserve">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14:paraId="7D2F5837" w14:textId="77777777" w:rsidR="00F2136C" w:rsidRDefault="00F2136C" w:rsidP="00F2136C">
      <w:pPr>
        <w:pStyle w:val="aa"/>
        <w:rPr>
          <w:rFonts w:eastAsia="Times New Roman" w:cs="Calibri"/>
          <w:b/>
          <w:bCs/>
          <w:sz w:val="28"/>
          <w:szCs w:val="28"/>
          <w:lang w:val="el-GR" w:eastAsia="el-GR"/>
        </w:rPr>
      </w:pPr>
    </w:p>
    <w:p w14:paraId="47A5E763" w14:textId="33304CFA" w:rsidR="00A50EA6" w:rsidRPr="00A50EA6" w:rsidRDefault="00A50EA6" w:rsidP="00A50EA6">
      <w:pPr>
        <w:keepNext/>
        <w:spacing w:after="0" w:line="240" w:lineRule="auto"/>
        <w:jc w:val="both"/>
        <w:outlineLvl w:val="1"/>
        <w:rPr>
          <w:rFonts w:eastAsia="Times New Roman" w:cs="Calibri"/>
          <w:b/>
          <w:color w:val="0070C0"/>
          <w:sz w:val="28"/>
          <w:szCs w:val="28"/>
          <w:u w:val="single"/>
          <w:lang w:val="en-US"/>
        </w:rPr>
      </w:pPr>
      <w:r w:rsidRPr="00A50EA6">
        <w:rPr>
          <w:rFonts w:eastAsia="Times New Roman" w:cs="Calibri"/>
          <w:b/>
          <w:color w:val="FF0000"/>
          <w:sz w:val="28"/>
          <w:szCs w:val="28"/>
          <w:u w:val="single"/>
          <w:lang w:val="en-US" w:eastAsia="el-GR"/>
        </w:rPr>
        <w:t>Park Beach Hotel 3*</w:t>
      </w:r>
      <w:r>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 xml:space="preserve">    </w:t>
      </w:r>
      <w:r w:rsidRPr="00A50EA6">
        <w:rPr>
          <w:rFonts w:eastAsia="Times New Roman" w:cs="Calibri"/>
          <w:b/>
          <w:color w:val="FF0000"/>
          <w:sz w:val="28"/>
          <w:szCs w:val="28"/>
          <w:u w:val="single"/>
          <w:lang w:val="en-US" w:eastAsia="el-GR"/>
        </w:rPr>
        <w:t xml:space="preserve">                                    Early</w:t>
      </w:r>
      <w:r w:rsidRPr="00FF7376">
        <w:rPr>
          <w:rFonts w:eastAsia="Times New Roman" w:cs="Calibri"/>
          <w:b/>
          <w:color w:val="FF0000"/>
          <w:sz w:val="28"/>
          <w:szCs w:val="28"/>
          <w:u w:val="single"/>
          <w:lang w:val="en-US" w:eastAsia="el-GR"/>
        </w:rPr>
        <w:t xml:space="preserve"> </w:t>
      </w:r>
      <w:r w:rsidRPr="00A50EA6">
        <w:rPr>
          <w:rFonts w:eastAsia="Times New Roman" w:cs="Calibri"/>
          <w:b/>
          <w:color w:val="FF0000"/>
          <w:sz w:val="28"/>
          <w:szCs w:val="28"/>
          <w:u w:val="single"/>
          <w:lang w:val="en-US" w:eastAsia="el-GR"/>
        </w:rPr>
        <w:t>booking</w:t>
      </w:r>
      <w:r w:rsidRPr="00FF7376">
        <w:rPr>
          <w:rFonts w:eastAsia="Times New Roman" w:cs="Calibri"/>
          <w:b/>
          <w:color w:val="FF0000"/>
          <w:sz w:val="28"/>
          <w:szCs w:val="28"/>
          <w:lang w:val="en-US" w:eastAsia="el-GR"/>
        </w:rPr>
        <w:t xml:space="preserve">                                              </w:t>
      </w:r>
    </w:p>
    <w:p w14:paraId="42AAA79E" w14:textId="34CF6007"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Τιμή κατ’ άτομο σε δίκλινο                                            395€                  445€</w:t>
      </w:r>
    </w:p>
    <w:p w14:paraId="27ED2C65" w14:textId="275CF929"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 xml:space="preserve">Τιμή σε μονόκλινο                                                            495€                  545€  </w:t>
      </w:r>
    </w:p>
    <w:p w14:paraId="50CCE9EB" w14:textId="77777777"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Παιδικό σε τρίκλινο έως 12 ετών                                  375€                  425€</w:t>
      </w:r>
    </w:p>
    <w:p w14:paraId="30156EFA" w14:textId="2C5635AE" w:rsidR="00A50EA6" w:rsidRPr="00FF7376" w:rsidRDefault="00A50EA6" w:rsidP="00A50EA6">
      <w:pPr>
        <w:pStyle w:val="aa"/>
        <w:rPr>
          <w:rFonts w:cs="Calibri"/>
          <w:b/>
          <w:sz w:val="28"/>
          <w:szCs w:val="28"/>
          <w:lang w:val="el-GR"/>
        </w:rPr>
      </w:pPr>
      <w:r w:rsidRPr="00FF7376">
        <w:rPr>
          <w:rFonts w:eastAsia="Times New Roman" w:cs="Calibri"/>
          <w:b/>
          <w:sz w:val="28"/>
          <w:szCs w:val="28"/>
          <w:lang w:val="el-GR" w:eastAsia="el-GR"/>
        </w:rPr>
        <w:t>Φόροι αεροδρομίων &amp; ξενοδοχείων</w:t>
      </w:r>
      <w:r w:rsidRPr="00FF7376">
        <w:rPr>
          <w:rFonts w:cs="Calibri"/>
          <w:b/>
          <w:sz w:val="28"/>
          <w:szCs w:val="28"/>
          <w:lang w:val="el-GR"/>
        </w:rPr>
        <w:t xml:space="preserve">                           175€                  175€ </w:t>
      </w:r>
    </w:p>
    <w:p w14:paraId="414F3EB8" w14:textId="77777777" w:rsidR="00A50EA6" w:rsidRPr="00A50EA6" w:rsidRDefault="00A50EA6" w:rsidP="00A50EA6">
      <w:pPr>
        <w:keepNext/>
        <w:spacing w:after="0" w:line="240" w:lineRule="auto"/>
        <w:jc w:val="both"/>
        <w:outlineLvl w:val="1"/>
        <w:rPr>
          <w:rFonts w:cs="Calibri"/>
          <w:b/>
          <w:bCs/>
          <w:color w:val="0070C0"/>
          <w:sz w:val="28"/>
          <w:szCs w:val="28"/>
        </w:rPr>
      </w:pPr>
    </w:p>
    <w:p w14:paraId="1825E0C7" w14:textId="0EF82D77" w:rsidR="00A50EA6" w:rsidRPr="00A50EA6" w:rsidRDefault="00A50EA6" w:rsidP="00A50EA6">
      <w:pPr>
        <w:keepNext/>
        <w:spacing w:after="0" w:line="240" w:lineRule="auto"/>
        <w:jc w:val="both"/>
        <w:outlineLvl w:val="1"/>
        <w:rPr>
          <w:rFonts w:cs="Calibri"/>
          <w:b/>
          <w:bCs/>
          <w:color w:val="0070C0"/>
          <w:sz w:val="28"/>
          <w:szCs w:val="28"/>
          <w:u w:val="single"/>
          <w:lang w:val="en-US"/>
        </w:rPr>
      </w:pPr>
      <w:r w:rsidRPr="00FF7376">
        <w:rPr>
          <w:rFonts w:eastAsia="Times New Roman" w:cs="Calibri"/>
          <w:b/>
          <w:color w:val="FF0000"/>
          <w:sz w:val="28"/>
          <w:szCs w:val="28"/>
          <w:u w:val="single"/>
          <w:lang w:val="en-US" w:eastAsia="el-GR"/>
        </w:rPr>
        <w:t>Poseidonia</w:t>
      </w:r>
      <w:r w:rsidRPr="00A50EA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Beach</w:t>
      </w:r>
      <w:r w:rsidRPr="00A50EA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Hotel</w:t>
      </w:r>
      <w:r w:rsidRPr="00A50EA6">
        <w:rPr>
          <w:rFonts w:eastAsia="Times New Roman" w:cs="Calibri"/>
          <w:b/>
          <w:color w:val="FF0000"/>
          <w:sz w:val="28"/>
          <w:szCs w:val="28"/>
          <w:u w:val="single"/>
          <w:lang w:val="en-US" w:eastAsia="el-GR"/>
        </w:rPr>
        <w:t xml:space="preserve"> 4* </w:t>
      </w:r>
      <w:r>
        <w:rPr>
          <w:rFonts w:eastAsia="Times New Roman" w:cs="Calibri"/>
          <w:b/>
          <w:color w:val="FF0000"/>
          <w:sz w:val="28"/>
          <w:szCs w:val="28"/>
          <w:u w:val="single"/>
          <w:lang w:val="en-US" w:eastAsia="el-GR"/>
        </w:rPr>
        <w:t>sup.</w:t>
      </w:r>
      <w:r w:rsidRPr="00A50EA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Early</w:t>
      </w:r>
      <w:r w:rsidRPr="00A50EA6">
        <w:rPr>
          <w:rFonts w:eastAsia="Times New Roman" w:cs="Calibri"/>
          <w:b/>
          <w:color w:val="FF0000"/>
          <w:sz w:val="28"/>
          <w:szCs w:val="28"/>
          <w:u w:val="single"/>
          <w:lang w:val="en-US" w:eastAsia="el-GR"/>
        </w:rPr>
        <w:t xml:space="preserve"> </w:t>
      </w:r>
      <w:r w:rsidRPr="00FF7376">
        <w:rPr>
          <w:rFonts w:eastAsia="Times New Roman" w:cs="Calibri"/>
          <w:b/>
          <w:color w:val="FF0000"/>
          <w:sz w:val="28"/>
          <w:szCs w:val="28"/>
          <w:u w:val="single"/>
          <w:lang w:val="en-US" w:eastAsia="el-GR"/>
        </w:rPr>
        <w:t>booking</w:t>
      </w:r>
    </w:p>
    <w:p w14:paraId="002CF429" w14:textId="1091090E"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Τιμή κατ’ άτομο σε δίκλινο                                            4</w:t>
      </w:r>
      <w:r w:rsidRPr="00A50EA6">
        <w:rPr>
          <w:rFonts w:eastAsia="Times New Roman" w:cs="Calibri"/>
          <w:b/>
          <w:sz w:val="28"/>
          <w:szCs w:val="28"/>
          <w:lang w:val="el-GR" w:eastAsia="el-GR"/>
        </w:rPr>
        <w:t>9</w:t>
      </w:r>
      <w:r w:rsidRPr="00FF7376">
        <w:rPr>
          <w:rFonts w:eastAsia="Times New Roman" w:cs="Calibri"/>
          <w:b/>
          <w:sz w:val="28"/>
          <w:szCs w:val="28"/>
          <w:lang w:val="el-GR" w:eastAsia="el-GR"/>
        </w:rPr>
        <w:t>5€                  5</w:t>
      </w:r>
      <w:r w:rsidRPr="00A50EA6">
        <w:rPr>
          <w:rFonts w:eastAsia="Times New Roman" w:cs="Calibri"/>
          <w:b/>
          <w:sz w:val="28"/>
          <w:szCs w:val="28"/>
          <w:lang w:val="el-GR" w:eastAsia="el-GR"/>
        </w:rPr>
        <w:t>4</w:t>
      </w:r>
      <w:r w:rsidRPr="00FF7376">
        <w:rPr>
          <w:rFonts w:eastAsia="Times New Roman" w:cs="Calibri"/>
          <w:b/>
          <w:sz w:val="28"/>
          <w:szCs w:val="28"/>
          <w:lang w:val="el-GR" w:eastAsia="el-GR"/>
        </w:rPr>
        <w:t>5€</w:t>
      </w:r>
    </w:p>
    <w:p w14:paraId="579F6F68" w14:textId="654B225E" w:rsidR="00A50EA6" w:rsidRPr="00FF7376" w:rsidRDefault="00A50EA6" w:rsidP="00A50EA6">
      <w:pPr>
        <w:pStyle w:val="aa"/>
        <w:rPr>
          <w:rFonts w:eastAsia="Times New Roman" w:cs="Calibri"/>
          <w:b/>
          <w:sz w:val="28"/>
          <w:szCs w:val="28"/>
          <w:lang w:val="el-GR" w:eastAsia="el-GR"/>
        </w:rPr>
      </w:pPr>
      <w:r w:rsidRPr="00FF7376">
        <w:rPr>
          <w:rFonts w:eastAsia="Times New Roman" w:cs="Calibri"/>
          <w:b/>
          <w:sz w:val="28"/>
          <w:szCs w:val="28"/>
          <w:lang w:val="el-GR" w:eastAsia="el-GR"/>
        </w:rPr>
        <w:t xml:space="preserve">Τιμή σε μονόκλινο                                                            </w:t>
      </w:r>
      <w:r w:rsidRPr="00A50EA6">
        <w:rPr>
          <w:rFonts w:eastAsia="Times New Roman" w:cs="Calibri"/>
          <w:b/>
          <w:sz w:val="28"/>
          <w:szCs w:val="28"/>
          <w:lang w:val="el-GR" w:eastAsia="el-GR"/>
        </w:rPr>
        <w:t>63</w:t>
      </w:r>
      <w:r w:rsidRPr="00FF7376">
        <w:rPr>
          <w:rFonts w:eastAsia="Times New Roman" w:cs="Calibri"/>
          <w:b/>
          <w:sz w:val="28"/>
          <w:szCs w:val="28"/>
          <w:lang w:val="el-GR" w:eastAsia="el-GR"/>
        </w:rPr>
        <w:t>5€                  6</w:t>
      </w:r>
      <w:r w:rsidRPr="00A50EA6">
        <w:rPr>
          <w:rFonts w:eastAsia="Times New Roman" w:cs="Calibri"/>
          <w:b/>
          <w:sz w:val="28"/>
          <w:szCs w:val="28"/>
          <w:lang w:val="el-GR" w:eastAsia="el-GR"/>
        </w:rPr>
        <w:t>8</w:t>
      </w:r>
      <w:r w:rsidRPr="00FF7376">
        <w:rPr>
          <w:rFonts w:eastAsia="Times New Roman" w:cs="Calibri"/>
          <w:b/>
          <w:sz w:val="28"/>
          <w:szCs w:val="28"/>
          <w:lang w:val="el-GR" w:eastAsia="el-GR"/>
        </w:rPr>
        <w:t xml:space="preserve">5€  </w:t>
      </w:r>
    </w:p>
    <w:p w14:paraId="1A81D090" w14:textId="7C4245DA" w:rsidR="00A50EA6" w:rsidRPr="00FF7376" w:rsidRDefault="00A50EA6" w:rsidP="00A50EA6">
      <w:pPr>
        <w:pStyle w:val="aa"/>
        <w:rPr>
          <w:rFonts w:eastAsia="Times New Roman" w:cs="Calibri"/>
          <w:b/>
          <w:sz w:val="28"/>
          <w:szCs w:val="28"/>
          <w:lang w:val="el-GR" w:eastAsia="el-GR"/>
        </w:rPr>
      </w:pPr>
      <w:r w:rsidRPr="00FF7376">
        <w:rPr>
          <w:noProof/>
          <w:sz w:val="28"/>
          <w:szCs w:val="28"/>
        </w:rPr>
        <w:drawing>
          <wp:anchor distT="0" distB="0" distL="114300" distR="114300" simplePos="0" relativeHeight="251665408" behindDoc="0" locked="0" layoutInCell="1" allowOverlap="1" wp14:anchorId="3210F16E" wp14:editId="4F0AD889">
            <wp:simplePos x="0" y="0"/>
            <wp:positionH relativeFrom="margin">
              <wp:posOffset>-409652</wp:posOffset>
            </wp:positionH>
            <wp:positionV relativeFrom="margin">
              <wp:posOffset>9993706</wp:posOffset>
            </wp:positionV>
            <wp:extent cx="341630" cy="381635"/>
            <wp:effectExtent l="0" t="0" r="1270" b="0"/>
            <wp:wrapSquare wrapText="bothSides"/>
            <wp:docPr id="537915657" name="Picture 537915657"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snowflake on a white background&#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sidRPr="00FF7376">
        <w:rPr>
          <w:rFonts w:eastAsia="Times New Roman" w:cs="Calibri"/>
          <w:b/>
          <w:sz w:val="28"/>
          <w:szCs w:val="28"/>
          <w:lang w:val="el-GR" w:eastAsia="el-GR"/>
        </w:rPr>
        <w:t>Παιδικό σε τρίκλινο έως 12 ετών                                  4</w:t>
      </w:r>
      <w:r w:rsidRPr="00A50EA6">
        <w:rPr>
          <w:rFonts w:eastAsia="Times New Roman" w:cs="Calibri"/>
          <w:b/>
          <w:sz w:val="28"/>
          <w:szCs w:val="28"/>
          <w:lang w:val="el-GR" w:eastAsia="el-GR"/>
        </w:rPr>
        <w:t>6</w:t>
      </w:r>
      <w:r w:rsidRPr="00FF7376">
        <w:rPr>
          <w:rFonts w:eastAsia="Times New Roman" w:cs="Calibri"/>
          <w:b/>
          <w:sz w:val="28"/>
          <w:szCs w:val="28"/>
          <w:lang w:val="el-GR" w:eastAsia="el-GR"/>
        </w:rPr>
        <w:t xml:space="preserve">5€                  </w:t>
      </w:r>
      <w:r w:rsidRPr="00A50EA6">
        <w:rPr>
          <w:rFonts w:eastAsia="Times New Roman" w:cs="Calibri"/>
          <w:b/>
          <w:sz w:val="28"/>
          <w:szCs w:val="28"/>
          <w:lang w:val="el-GR" w:eastAsia="el-GR"/>
        </w:rPr>
        <w:t>51</w:t>
      </w:r>
      <w:r w:rsidRPr="00FF7376">
        <w:rPr>
          <w:rFonts w:eastAsia="Times New Roman" w:cs="Calibri"/>
          <w:b/>
          <w:sz w:val="28"/>
          <w:szCs w:val="28"/>
          <w:lang w:val="el-GR" w:eastAsia="el-GR"/>
        </w:rPr>
        <w:t>5€</w:t>
      </w:r>
    </w:p>
    <w:p w14:paraId="6357958B" w14:textId="157EB6B5" w:rsidR="00A50EA6" w:rsidRPr="00122EC8" w:rsidRDefault="00A50EA6" w:rsidP="00A50EA6">
      <w:pPr>
        <w:pStyle w:val="aa"/>
        <w:rPr>
          <w:rFonts w:cs="Calibri"/>
          <w:b/>
          <w:sz w:val="28"/>
          <w:szCs w:val="28"/>
          <w:lang w:val="el-GR"/>
        </w:rPr>
      </w:pPr>
      <w:r w:rsidRPr="00FF7376">
        <w:rPr>
          <w:rFonts w:eastAsia="Times New Roman" w:cs="Calibri"/>
          <w:b/>
          <w:sz w:val="28"/>
          <w:szCs w:val="28"/>
          <w:lang w:val="el-GR" w:eastAsia="el-GR"/>
        </w:rPr>
        <w:t>Φόροι αεροδρομίων &amp; ξενοδοχείων</w:t>
      </w:r>
      <w:r w:rsidRPr="00FF7376">
        <w:rPr>
          <w:rFonts w:cs="Calibri"/>
          <w:b/>
          <w:sz w:val="28"/>
          <w:szCs w:val="28"/>
          <w:lang w:val="el-GR"/>
        </w:rPr>
        <w:t xml:space="preserve">                           175€                  175€</w:t>
      </w:r>
    </w:p>
    <w:p w14:paraId="7CCEA38D" w14:textId="77777777" w:rsidR="00F2136C" w:rsidRDefault="00F2136C" w:rsidP="00F2136C">
      <w:pPr>
        <w:keepNext/>
        <w:spacing w:after="0" w:line="240" w:lineRule="auto"/>
        <w:jc w:val="both"/>
        <w:outlineLvl w:val="1"/>
        <w:rPr>
          <w:rFonts w:cs="Calibri"/>
          <w:b/>
          <w:bCs/>
          <w:color w:val="0070C0"/>
        </w:rPr>
      </w:pPr>
    </w:p>
    <w:p w14:paraId="1E655581" w14:textId="77777777" w:rsidR="00F2136C" w:rsidRPr="00920D83" w:rsidRDefault="00F2136C" w:rsidP="00F2136C">
      <w:pPr>
        <w:keepNext/>
        <w:spacing w:after="0" w:line="240" w:lineRule="auto"/>
        <w:jc w:val="both"/>
        <w:outlineLvl w:val="1"/>
        <w:rPr>
          <w:rFonts w:eastAsia="Times New Roman" w:cs="Calibri"/>
          <w:b/>
          <w:bCs/>
          <w:color w:val="0070C0"/>
          <w:sz w:val="24"/>
          <w:szCs w:val="24"/>
          <w:lang w:val="x-none" w:eastAsia="x-none"/>
        </w:rPr>
      </w:pPr>
      <w:r>
        <w:rPr>
          <w:rFonts w:cs="Calibri"/>
          <w:b/>
          <w:bCs/>
          <w:color w:val="0070C0"/>
        </w:rPr>
        <w:t xml:space="preserve">               </w:t>
      </w:r>
      <w:r w:rsidRPr="00920D83">
        <w:rPr>
          <w:rFonts w:cs="Calibri"/>
          <w:b/>
          <w:bCs/>
          <w:color w:val="0070C0"/>
          <w:sz w:val="24"/>
          <w:szCs w:val="24"/>
        </w:rPr>
        <w:t>Περιλαμβάνονται</w:t>
      </w:r>
      <w:r w:rsidRPr="00920D83">
        <w:rPr>
          <w:rFonts w:eastAsia="Times New Roman" w:cs="Calibri"/>
          <w:b/>
          <w:bCs/>
          <w:color w:val="0070C0"/>
          <w:sz w:val="24"/>
          <w:szCs w:val="24"/>
          <w:lang w:val="x-none" w:eastAsia="x-none"/>
        </w:rPr>
        <w:t>:</w:t>
      </w:r>
    </w:p>
    <w:p w14:paraId="308E0451"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Αεροπορικά εισιτήρια οικονομικής θέσης, με την </w:t>
      </w:r>
      <w:r w:rsidRPr="00920D83">
        <w:rPr>
          <w:rFonts w:eastAsia="Times New Roman" w:cs="Calibri"/>
          <w:sz w:val="24"/>
          <w:szCs w:val="24"/>
          <w:lang w:val="en-US" w:eastAsia="el-GR"/>
        </w:rPr>
        <w:t>Sky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Express</w:t>
      </w:r>
      <w:r>
        <w:rPr>
          <w:rFonts w:eastAsia="Times New Roman" w:cs="Calibri"/>
          <w:sz w:val="24"/>
          <w:szCs w:val="24"/>
          <w:lang w:eastAsia="el-GR"/>
        </w:rPr>
        <w:t>,</w:t>
      </w:r>
      <w:r w:rsidRPr="00920D83">
        <w:rPr>
          <w:rFonts w:eastAsia="Times New Roman" w:cs="Calibri"/>
          <w:sz w:val="24"/>
          <w:szCs w:val="24"/>
          <w:lang w:eastAsia="el-GR"/>
        </w:rPr>
        <w:t xml:space="preserve"> </w:t>
      </w:r>
    </w:p>
    <w:p w14:paraId="534851B8" w14:textId="77777777" w:rsidR="00F2136C" w:rsidRPr="00920D83" w:rsidRDefault="00F2136C" w:rsidP="00F2136C">
      <w:pPr>
        <w:autoSpaceDN w:val="0"/>
        <w:spacing w:after="0" w:line="240" w:lineRule="auto"/>
        <w:ind w:left="142"/>
        <w:jc w:val="both"/>
        <w:rPr>
          <w:rFonts w:eastAsia="Times New Roman" w:cs="Calibri"/>
          <w:sz w:val="24"/>
          <w:szCs w:val="24"/>
          <w:lang w:eastAsia="el-GR"/>
        </w:rPr>
      </w:pPr>
      <w:r w:rsidRPr="00920D83">
        <w:rPr>
          <w:rFonts w:eastAsia="Times New Roman" w:cs="Calibri"/>
          <w:sz w:val="24"/>
          <w:szCs w:val="24"/>
          <w:lang w:eastAsia="el-GR"/>
        </w:rPr>
        <w:t xml:space="preserve">           Αθήνα – Λάρνακα – </w:t>
      </w:r>
      <w:r w:rsidRPr="00920D83">
        <w:rPr>
          <w:rFonts w:eastAsia="Times New Roman" w:cs="Calibri"/>
          <w:iCs/>
          <w:sz w:val="24"/>
          <w:szCs w:val="24"/>
          <w:lang w:eastAsia="el-GR"/>
        </w:rPr>
        <w:t xml:space="preserve">Αθήνα, </w:t>
      </w:r>
      <w:r w:rsidRPr="00920D83">
        <w:rPr>
          <w:rFonts w:eastAsia="Times New Roman" w:cs="Calibri"/>
          <w:sz w:val="24"/>
          <w:szCs w:val="24"/>
          <w:u w:val="single"/>
          <w:lang w:eastAsia="el-GR"/>
        </w:rPr>
        <w:t>με πρωινή πτήση μετάβασης &amp; βραδινή επιστροφή.</w:t>
      </w:r>
      <w:r w:rsidRPr="00920D83">
        <w:rPr>
          <w:rFonts w:eastAsia="Times New Roman" w:cs="Calibri"/>
          <w:sz w:val="24"/>
          <w:szCs w:val="24"/>
          <w:lang w:eastAsia="el-GR"/>
        </w:rPr>
        <w:t xml:space="preserve"> </w:t>
      </w:r>
    </w:p>
    <w:p w14:paraId="1873E5D3"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Pr>
          <w:rFonts w:eastAsia="Times New Roman" w:cs="Calibri"/>
          <w:sz w:val="24"/>
          <w:szCs w:val="24"/>
          <w:lang w:eastAsia="el-GR"/>
        </w:rPr>
        <w:t>ί</w:t>
      </w:r>
      <w:r w:rsidRPr="00920D83">
        <w:rPr>
          <w:rFonts w:eastAsia="Times New Roman" w:cs="Calibri"/>
          <w:sz w:val="24"/>
          <w:szCs w:val="24"/>
          <w:lang w:eastAsia="el-GR"/>
        </w:rPr>
        <w:t xml:space="preserve">α αποσκευή μέχρι 20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31448B4C"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Pr>
          <w:rFonts w:eastAsia="Times New Roman" w:cs="Calibri"/>
          <w:sz w:val="24"/>
          <w:szCs w:val="24"/>
          <w:lang w:eastAsia="el-GR"/>
        </w:rPr>
        <w:t>ί</w:t>
      </w:r>
      <w:r w:rsidRPr="00920D83">
        <w:rPr>
          <w:rFonts w:eastAsia="Times New Roman" w:cs="Calibri"/>
          <w:sz w:val="24"/>
          <w:szCs w:val="24"/>
          <w:lang w:eastAsia="el-GR"/>
        </w:rPr>
        <w:t xml:space="preserve">α χειραποσκευή μέχρι 8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2DA0AC91" w14:textId="77777777" w:rsidR="00F2136C" w:rsidRPr="006C3DEE"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Πολυτελές κλιματιζόμενο πούλμαν του γραφείου μας για τις μεταφορές και μετακινήσεις σύμφωνα</w:t>
      </w:r>
      <w:r>
        <w:rPr>
          <w:rFonts w:eastAsia="Times New Roman" w:cs="Calibri"/>
          <w:sz w:val="24"/>
          <w:szCs w:val="24"/>
          <w:lang w:eastAsia="el-GR"/>
        </w:rPr>
        <w:t xml:space="preserve"> </w:t>
      </w:r>
      <w:r w:rsidRPr="006C3DEE">
        <w:rPr>
          <w:rFonts w:eastAsia="Times New Roman" w:cs="Calibri"/>
          <w:sz w:val="24"/>
          <w:szCs w:val="24"/>
          <w:lang w:eastAsia="el-GR"/>
        </w:rPr>
        <w:t xml:space="preserve">με το πρόγραμμα. </w:t>
      </w:r>
    </w:p>
    <w:p w14:paraId="0808F4DF" w14:textId="41D174C5" w:rsidR="00F2136C" w:rsidRPr="006C3DEE"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Διαμονή στο ξενοδοχείο</w:t>
      </w:r>
      <w:r w:rsidRPr="00A5365C">
        <w:rPr>
          <w:rFonts w:eastAsia="Times New Roman" w:cs="Calibri"/>
          <w:sz w:val="24"/>
          <w:szCs w:val="24"/>
          <w:lang w:eastAsia="el-GR"/>
        </w:rPr>
        <w:t xml:space="preserve"> </w:t>
      </w:r>
      <w:r w:rsidRPr="00D35241">
        <w:rPr>
          <w:rFonts w:eastAsia="Times New Roman" w:cs="Calibri"/>
          <w:sz w:val="24"/>
          <w:szCs w:val="24"/>
          <w:lang w:val="en-US" w:eastAsia="el-GR"/>
        </w:rPr>
        <w:t>Park</w:t>
      </w:r>
      <w:r w:rsidRPr="00A5365C">
        <w:rPr>
          <w:rFonts w:eastAsia="Times New Roman" w:cs="Calibri"/>
          <w:sz w:val="24"/>
          <w:szCs w:val="24"/>
          <w:lang w:eastAsia="el-GR"/>
        </w:rPr>
        <w:t xml:space="preserve"> </w:t>
      </w:r>
      <w:r w:rsidRPr="00D35241">
        <w:rPr>
          <w:rFonts w:eastAsia="Times New Roman" w:cs="Calibri"/>
          <w:sz w:val="24"/>
          <w:szCs w:val="24"/>
          <w:lang w:val="en-US" w:eastAsia="el-GR"/>
        </w:rPr>
        <w:t>Beach</w:t>
      </w:r>
      <w:r w:rsidRPr="00A5365C">
        <w:rPr>
          <w:rFonts w:eastAsia="Times New Roman" w:cs="Calibri"/>
          <w:sz w:val="24"/>
          <w:szCs w:val="24"/>
          <w:lang w:eastAsia="el-GR"/>
        </w:rPr>
        <w:t xml:space="preserve"> 3*</w:t>
      </w:r>
      <w:r>
        <w:rPr>
          <w:rFonts w:eastAsia="Times New Roman" w:cs="Calibri"/>
          <w:sz w:val="24"/>
          <w:szCs w:val="24"/>
          <w:lang w:eastAsia="el-GR"/>
        </w:rPr>
        <w:t xml:space="preserve"> ή </w:t>
      </w:r>
      <w:r w:rsidRPr="00920D83">
        <w:rPr>
          <w:rFonts w:eastAsia="Times New Roman" w:cs="Calibri"/>
          <w:sz w:val="24"/>
          <w:szCs w:val="24"/>
          <w:lang w:val="en-US" w:eastAsia="el-GR"/>
        </w:rPr>
        <w:t>Harmony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Bay</w:t>
      </w:r>
      <w:r w:rsidRPr="00920D83">
        <w:rPr>
          <w:rFonts w:eastAsia="Times New Roman" w:cs="Calibri"/>
          <w:sz w:val="24"/>
          <w:szCs w:val="24"/>
          <w:lang w:eastAsia="el-GR"/>
        </w:rPr>
        <w:t xml:space="preserve"> 3* </w:t>
      </w:r>
      <w:r w:rsidR="00A50EA6">
        <w:rPr>
          <w:rFonts w:eastAsia="Times New Roman" w:cs="Calibri"/>
          <w:sz w:val="24"/>
          <w:szCs w:val="24"/>
          <w:lang w:eastAsia="el-GR"/>
        </w:rPr>
        <w:t xml:space="preserve">ή </w:t>
      </w:r>
      <w:r w:rsidR="00A50EA6">
        <w:rPr>
          <w:rFonts w:eastAsia="Times New Roman" w:cs="Calibri"/>
          <w:sz w:val="24"/>
          <w:szCs w:val="24"/>
          <w:lang w:val="en-US" w:eastAsia="el-GR"/>
        </w:rPr>
        <w:t>Poseidonia</w:t>
      </w:r>
      <w:r w:rsidR="00A50EA6" w:rsidRPr="00A50EA6">
        <w:rPr>
          <w:rFonts w:eastAsia="Times New Roman" w:cs="Calibri"/>
          <w:sz w:val="24"/>
          <w:szCs w:val="24"/>
          <w:lang w:eastAsia="el-GR"/>
        </w:rPr>
        <w:t xml:space="preserve"> </w:t>
      </w:r>
      <w:r w:rsidR="00A50EA6">
        <w:rPr>
          <w:rFonts w:eastAsia="Times New Roman" w:cs="Calibri"/>
          <w:sz w:val="24"/>
          <w:szCs w:val="24"/>
          <w:lang w:val="en-US" w:eastAsia="el-GR"/>
        </w:rPr>
        <w:t>Beach</w:t>
      </w:r>
      <w:r w:rsidR="00A50EA6" w:rsidRPr="00A50EA6">
        <w:rPr>
          <w:rFonts w:eastAsia="Times New Roman" w:cs="Calibri"/>
          <w:sz w:val="24"/>
          <w:szCs w:val="24"/>
          <w:lang w:eastAsia="el-GR"/>
        </w:rPr>
        <w:t xml:space="preserve"> </w:t>
      </w:r>
      <w:r w:rsidR="00A50EA6">
        <w:rPr>
          <w:rFonts w:eastAsia="Times New Roman" w:cs="Calibri"/>
          <w:sz w:val="24"/>
          <w:szCs w:val="24"/>
          <w:lang w:val="en-US" w:eastAsia="el-GR"/>
        </w:rPr>
        <w:t>Hotel</w:t>
      </w:r>
      <w:r w:rsidR="00A50EA6" w:rsidRPr="00A50EA6">
        <w:rPr>
          <w:rFonts w:eastAsia="Times New Roman" w:cs="Calibri"/>
          <w:sz w:val="24"/>
          <w:szCs w:val="24"/>
          <w:lang w:eastAsia="el-GR"/>
        </w:rPr>
        <w:t xml:space="preserve"> 4*</w:t>
      </w:r>
      <w:r w:rsidR="00A50EA6">
        <w:rPr>
          <w:rFonts w:eastAsia="Times New Roman" w:cs="Calibri"/>
          <w:sz w:val="24"/>
          <w:szCs w:val="24"/>
          <w:lang w:val="en-US" w:eastAsia="el-GR"/>
        </w:rPr>
        <w:t>sup</w:t>
      </w:r>
      <w:r w:rsidR="00A50EA6" w:rsidRPr="00A50EA6">
        <w:rPr>
          <w:rFonts w:eastAsia="Times New Roman" w:cs="Calibri"/>
          <w:sz w:val="24"/>
          <w:szCs w:val="24"/>
          <w:lang w:eastAsia="el-GR"/>
        </w:rPr>
        <w:t xml:space="preserve">. </w:t>
      </w:r>
      <w:r w:rsidR="00A50EA6">
        <w:rPr>
          <w:rFonts w:eastAsia="Times New Roman" w:cs="Calibri"/>
          <w:sz w:val="24"/>
          <w:szCs w:val="24"/>
          <w:lang w:eastAsia="el-GR"/>
        </w:rPr>
        <w:t xml:space="preserve">της επιλογής σας </w:t>
      </w:r>
      <w:r>
        <w:rPr>
          <w:rFonts w:eastAsia="Times New Roman" w:cs="Calibri"/>
          <w:sz w:val="24"/>
          <w:szCs w:val="24"/>
          <w:lang w:eastAsia="el-GR"/>
        </w:rPr>
        <w:t>στη Λεμεσό</w:t>
      </w:r>
      <w:r w:rsidRPr="006C3DEE">
        <w:rPr>
          <w:rFonts w:eastAsia="Times New Roman" w:cs="Calibri"/>
          <w:sz w:val="24"/>
          <w:szCs w:val="24"/>
          <w:lang w:eastAsia="el-GR"/>
        </w:rPr>
        <w:t xml:space="preserve"> </w:t>
      </w:r>
      <w:r w:rsidRPr="006C3DEE">
        <w:rPr>
          <w:rFonts w:asciiTheme="minorHAnsi" w:hAnsiTheme="minorHAnsi" w:cstheme="minorHAnsi"/>
        </w:rPr>
        <w:t>(ή παρόμοιο)</w:t>
      </w:r>
      <w:r w:rsidRPr="006C3DEE">
        <w:rPr>
          <w:rFonts w:eastAsia="Times New Roman" w:cs="Calibri"/>
          <w:sz w:val="24"/>
          <w:szCs w:val="24"/>
          <w:lang w:eastAsia="el-GR"/>
        </w:rPr>
        <w:t>.</w:t>
      </w:r>
    </w:p>
    <w:p w14:paraId="5AA6B958"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Πρωινά σε μπουφέ.</w:t>
      </w:r>
    </w:p>
    <w:p w14:paraId="492156DC"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Δείπνα σε πλουσιοπάροχους μπουφέδες.</w:t>
      </w:r>
      <w:r>
        <w:rPr>
          <w:rFonts w:eastAsia="Times New Roman" w:cs="Calibri"/>
          <w:sz w:val="24"/>
          <w:szCs w:val="24"/>
          <w:lang w:eastAsia="el-GR"/>
        </w:rPr>
        <w:t xml:space="preserve"> </w:t>
      </w:r>
    </w:p>
    <w:p w14:paraId="1F0E135C" w14:textId="77777777" w:rsidR="00F2136C" w:rsidRPr="006C3DEE" w:rsidRDefault="00F2136C" w:rsidP="00F2136C">
      <w:pPr>
        <w:numPr>
          <w:ilvl w:val="0"/>
          <w:numId w:val="1"/>
        </w:numPr>
        <w:autoSpaceDN w:val="0"/>
        <w:spacing w:after="0" w:line="240" w:lineRule="auto"/>
        <w:ind w:left="142" w:firstLine="284"/>
        <w:jc w:val="both"/>
        <w:rPr>
          <w:rFonts w:eastAsia="Times New Roman" w:cs="Calibri"/>
          <w:bCs/>
          <w:sz w:val="24"/>
          <w:szCs w:val="24"/>
          <w:lang w:eastAsia="el-GR"/>
        </w:rPr>
      </w:pPr>
      <w:r w:rsidRPr="004740C6">
        <w:rPr>
          <w:rFonts w:eastAsia="Times New Roman" w:cs="Calibri"/>
          <w:bCs/>
          <w:sz w:val="24"/>
          <w:szCs w:val="24"/>
          <w:lang w:eastAsia="el-GR"/>
        </w:rPr>
        <w:t xml:space="preserve">Ξενάγηση στο αρχαιολογικό πάρκο του </w:t>
      </w:r>
      <w:proofErr w:type="spellStart"/>
      <w:r w:rsidRPr="004740C6">
        <w:rPr>
          <w:rFonts w:eastAsia="Times New Roman" w:cs="Calibri"/>
          <w:bCs/>
          <w:sz w:val="24"/>
          <w:szCs w:val="24"/>
          <w:lang w:eastAsia="el-GR"/>
        </w:rPr>
        <w:t>Κουρίου</w:t>
      </w:r>
      <w:proofErr w:type="spellEnd"/>
      <w:r>
        <w:rPr>
          <w:rFonts w:eastAsia="Times New Roman" w:cs="Calibri"/>
          <w:bCs/>
          <w:sz w:val="24"/>
          <w:szCs w:val="24"/>
          <w:lang w:eastAsia="el-GR"/>
        </w:rPr>
        <w:t xml:space="preserve"> με </w:t>
      </w:r>
      <w:r w:rsidRPr="004740C6">
        <w:rPr>
          <w:rFonts w:eastAsia="Times New Roman" w:cs="Calibri"/>
          <w:bCs/>
          <w:sz w:val="24"/>
          <w:szCs w:val="24"/>
          <w:u w:val="single"/>
          <w:lang w:eastAsia="el-GR"/>
        </w:rPr>
        <w:t xml:space="preserve">επίσημο ξεναγό πιστοποιημένο από τον </w:t>
      </w:r>
      <w:r>
        <w:rPr>
          <w:rFonts w:eastAsia="Times New Roman" w:cs="Calibri"/>
          <w:bCs/>
          <w:sz w:val="24"/>
          <w:szCs w:val="24"/>
          <w:u w:val="single"/>
          <w:lang w:eastAsia="el-GR"/>
        </w:rPr>
        <w:t xml:space="preserve"> </w:t>
      </w:r>
      <w:r w:rsidRPr="006C3DEE">
        <w:rPr>
          <w:rFonts w:eastAsia="Times New Roman" w:cs="Calibri"/>
          <w:bCs/>
          <w:sz w:val="24"/>
          <w:szCs w:val="24"/>
          <w:u w:val="single"/>
          <w:lang w:eastAsia="el-GR"/>
        </w:rPr>
        <w:t>Κυπριακό οργανισμό τουρισμού.</w:t>
      </w:r>
    </w:p>
    <w:p w14:paraId="7A09774D"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Ασφάλεια αστικής/επαγγελματικής ευθύνης.</w:t>
      </w:r>
    </w:p>
    <w:p w14:paraId="5832BEBB"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Εκδρομές, περιηγήσεις, ξεναγήσεις, όπως αναφέρονται στο αναλυτικό πρόγραμμα της εκδρομής.</w:t>
      </w:r>
    </w:p>
    <w:p w14:paraId="2DCBEC38"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Έμπειρος αρχηγός - συνοδός του γραφείου μας. </w:t>
      </w:r>
    </w:p>
    <w:p w14:paraId="0331E37C" w14:textId="77777777" w:rsidR="00F2136C" w:rsidRPr="00920D83" w:rsidRDefault="00F2136C" w:rsidP="00F2136C">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Φ.Π.Α.</w:t>
      </w:r>
      <w:r w:rsidRPr="00E865A1">
        <w:rPr>
          <w:noProof/>
        </w:rPr>
        <w:t xml:space="preserve"> </w:t>
      </w:r>
    </w:p>
    <w:p w14:paraId="2BF0B5EF" w14:textId="77777777" w:rsidR="00F2136C" w:rsidRPr="00920D83" w:rsidRDefault="00F2136C" w:rsidP="00F2136C">
      <w:pPr>
        <w:spacing w:after="0" w:line="240" w:lineRule="auto"/>
        <w:jc w:val="both"/>
        <w:rPr>
          <w:rFonts w:eastAsia="Times New Roman" w:cs="Calibri"/>
          <w:sz w:val="24"/>
          <w:szCs w:val="24"/>
          <w:lang w:eastAsia="el-GR"/>
        </w:rPr>
      </w:pPr>
    </w:p>
    <w:p w14:paraId="4C8059E8" w14:textId="77777777" w:rsidR="00F2136C" w:rsidRPr="00920D83" w:rsidRDefault="00F2136C" w:rsidP="00F2136C">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t>Δεν περιλαμβάνονται:</w:t>
      </w:r>
    </w:p>
    <w:p w14:paraId="73060014" w14:textId="77777777" w:rsidR="00F2136C" w:rsidRPr="00920D83" w:rsidRDefault="00F2136C" w:rsidP="00F2136C">
      <w:pPr>
        <w:pStyle w:val="a6"/>
        <w:numPr>
          <w:ilvl w:val="0"/>
          <w:numId w:val="3"/>
        </w:numPr>
        <w:spacing w:after="0" w:line="240" w:lineRule="auto"/>
        <w:rPr>
          <w:rFonts w:cs="Calibri"/>
          <w:sz w:val="24"/>
          <w:szCs w:val="24"/>
        </w:rPr>
      </w:pPr>
      <w:proofErr w:type="spellStart"/>
      <w:r w:rsidRPr="00920D83">
        <w:rPr>
          <w:rFonts w:cs="Calibri"/>
          <w:sz w:val="24"/>
          <w:szCs w:val="24"/>
        </w:rPr>
        <w:t>Ο,τι</w:t>
      </w:r>
      <w:proofErr w:type="spellEnd"/>
      <w:r w:rsidRPr="00920D83">
        <w:rPr>
          <w:rFonts w:cs="Calibri"/>
          <w:sz w:val="24"/>
          <w:szCs w:val="24"/>
        </w:rPr>
        <w:t xml:space="preserve"> αναφέρεται ως προτεινόμενο ή προαιρετικό.</w:t>
      </w:r>
    </w:p>
    <w:p w14:paraId="483E078F" w14:textId="77777777" w:rsidR="00F2136C" w:rsidRPr="00920D83" w:rsidRDefault="00F2136C" w:rsidP="00F2136C">
      <w:pPr>
        <w:pStyle w:val="a6"/>
        <w:numPr>
          <w:ilvl w:val="0"/>
          <w:numId w:val="3"/>
        </w:numPr>
        <w:spacing w:after="0" w:line="240" w:lineRule="auto"/>
        <w:rPr>
          <w:rFonts w:cs="Calibri"/>
          <w:sz w:val="24"/>
          <w:szCs w:val="24"/>
        </w:rPr>
      </w:pPr>
      <w:r w:rsidRPr="00920D83">
        <w:rPr>
          <w:rFonts w:cs="Calibri"/>
          <w:sz w:val="24"/>
          <w:szCs w:val="24"/>
        </w:rPr>
        <w:t xml:space="preserve">Είσοδοι σε μουσεία, αρχαιολογικούς χώρους, θεάματα και γενικά όπου απαιτείται. </w:t>
      </w:r>
    </w:p>
    <w:p w14:paraId="0EB4E260" w14:textId="77777777" w:rsidR="00F2136C" w:rsidRPr="004216A8" w:rsidRDefault="00F2136C" w:rsidP="00F2136C">
      <w:pPr>
        <w:pStyle w:val="a6"/>
        <w:numPr>
          <w:ilvl w:val="0"/>
          <w:numId w:val="3"/>
        </w:numPr>
        <w:spacing w:after="0" w:line="240" w:lineRule="auto"/>
        <w:rPr>
          <w:rFonts w:cs="Calibri"/>
          <w:b/>
          <w:sz w:val="24"/>
          <w:szCs w:val="24"/>
        </w:rPr>
      </w:pPr>
      <w:r w:rsidRPr="00920D83">
        <w:rPr>
          <w:rFonts w:cs="Calibri"/>
          <w:sz w:val="24"/>
          <w:szCs w:val="24"/>
        </w:rPr>
        <w:t>Προαιρετική ασφάλεια Covid-19 (20€).</w:t>
      </w:r>
    </w:p>
    <w:p w14:paraId="4C5D4628" w14:textId="77777777" w:rsidR="00F2136C" w:rsidRPr="006C3DEE" w:rsidRDefault="00F2136C" w:rsidP="00F2136C">
      <w:pPr>
        <w:pStyle w:val="a6"/>
        <w:numPr>
          <w:ilvl w:val="0"/>
          <w:numId w:val="3"/>
        </w:numPr>
        <w:spacing w:after="0" w:line="240" w:lineRule="auto"/>
        <w:rPr>
          <w:rFonts w:cs="Calibri"/>
          <w:b/>
          <w:sz w:val="24"/>
          <w:szCs w:val="24"/>
        </w:rPr>
      </w:pPr>
      <w:r>
        <w:rPr>
          <w:rFonts w:cs="Calibri"/>
          <w:sz w:val="24"/>
          <w:szCs w:val="24"/>
        </w:rPr>
        <w:t>Φόροι αεροδρομίων και ξενοδοχείων (175€).</w:t>
      </w:r>
    </w:p>
    <w:tbl>
      <w:tblPr>
        <w:tblpPr w:leftFromText="180" w:rightFromText="180" w:vertAnchor="text" w:horzAnchor="margin" w:tblpXSpec="center" w:tblpY="401"/>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F2136C" w:rsidRPr="00EF51D5" w14:paraId="27F1CE8E" w14:textId="77777777" w:rsidTr="00964C87">
        <w:trPr>
          <w:trHeight w:val="1550"/>
        </w:trPr>
        <w:tc>
          <w:tcPr>
            <w:tcW w:w="10587" w:type="dxa"/>
            <w:shd w:val="clear" w:color="auto" w:fill="auto"/>
          </w:tcPr>
          <w:p w14:paraId="315938BC" w14:textId="77777777" w:rsidR="00F2136C" w:rsidRPr="00EF51D5" w:rsidRDefault="00F2136C" w:rsidP="00964C87">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BF4E14" w:themeColor="accent2" w:themeShade="BF"/>
                <w:sz w:val="28"/>
                <w:szCs w:val="28"/>
                <w:lang w:val="en-US"/>
              </w:rPr>
              <w:drawing>
                <wp:anchor distT="0" distB="0" distL="114300" distR="114300" simplePos="0" relativeHeight="251663360" behindDoc="0" locked="0" layoutInCell="1" allowOverlap="1" wp14:anchorId="23F14E3D" wp14:editId="7B534563">
                  <wp:simplePos x="0" y="0"/>
                  <wp:positionH relativeFrom="margin">
                    <wp:posOffset>4430776</wp:posOffset>
                  </wp:positionH>
                  <wp:positionV relativeFrom="paragraph">
                    <wp:posOffset>135051</wp:posOffset>
                  </wp:positionV>
                  <wp:extent cx="1839595" cy="746125"/>
                  <wp:effectExtent l="0" t="0" r="8255" b="0"/>
                  <wp:wrapThrough wrapText="bothSides">
                    <wp:wrapPolygon edited="0">
                      <wp:start x="0" y="0"/>
                      <wp:lineTo x="0" y="20957"/>
                      <wp:lineTo x="21473" y="20957"/>
                      <wp:lineTo x="21473" y="0"/>
                      <wp:lineTo x="0" y="0"/>
                    </wp:wrapPolygon>
                  </wp:wrapThrough>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9595" cy="746125"/>
                          </a:xfrm>
                          <a:prstGeom prst="rect">
                            <a:avLst/>
                          </a:prstGeom>
                        </pic:spPr>
                      </pic:pic>
                    </a:graphicData>
                  </a:graphic>
                  <wp14:sizeRelH relativeFrom="margin">
                    <wp14:pctWidth>0</wp14:pctWidth>
                  </wp14:sizeRelH>
                  <wp14:sizeRelV relativeFrom="margin">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46E253B9" w14:textId="77777777" w:rsidR="00F2136C" w:rsidRDefault="00F2136C" w:rsidP="00964C8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val="en-US" w:eastAsia="el-GR"/>
              </w:rPr>
              <w:t>GQ</w:t>
            </w:r>
            <w:r w:rsidRPr="002C3E8C">
              <w:rPr>
                <w:rFonts w:ascii="Times New Roman" w:eastAsia="Times New Roman" w:hAnsi="Times New Roman" w:cs="Calibri"/>
                <w:b/>
                <w:color w:val="333333"/>
                <w:sz w:val="28"/>
                <w:szCs w:val="28"/>
                <w:lang w:eastAsia="el-GR"/>
              </w:rPr>
              <w:t xml:space="preserve"> 600</w:t>
            </w:r>
            <w:r w:rsidRPr="00EF51D5">
              <w:rPr>
                <w:rFonts w:ascii="Times New Roman" w:eastAsia="Times New Roman" w:hAnsi="Times New Roman" w:cs="Calibri"/>
                <w:b/>
                <w:color w:val="333333"/>
                <w:sz w:val="28"/>
                <w:szCs w:val="28"/>
                <w:lang w:eastAsia="el-GR"/>
              </w:rPr>
              <w:t xml:space="preserve"> Αθήνα – </w:t>
            </w:r>
            <w:r>
              <w:rPr>
                <w:rFonts w:ascii="Times New Roman" w:eastAsia="Times New Roman" w:hAnsi="Times New Roman" w:cs="Calibri"/>
                <w:b/>
                <w:color w:val="333333"/>
                <w:sz w:val="28"/>
                <w:szCs w:val="28"/>
                <w:lang w:eastAsia="el-GR"/>
              </w:rPr>
              <w:t>Λάρνακα  07.45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p w14:paraId="73B2A85C" w14:textId="77777777" w:rsidR="00F2136C" w:rsidRPr="00EF51D5" w:rsidRDefault="00F2136C" w:rsidP="00964C87">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 xml:space="preserve">GQ 603 </w:t>
            </w:r>
            <w:r>
              <w:rPr>
                <w:rFonts w:ascii="Times New Roman" w:eastAsia="Times New Roman" w:hAnsi="Times New Roman" w:cs="Calibri"/>
                <w:b/>
                <w:color w:val="333333"/>
                <w:sz w:val="28"/>
                <w:szCs w:val="28"/>
                <w:lang w:eastAsia="el-GR"/>
              </w:rPr>
              <w:t xml:space="preserve">Λάρνακα – Αθήνα </w:t>
            </w:r>
            <w:r>
              <w:rPr>
                <w:rFonts w:ascii="Times New Roman" w:eastAsia="Times New Roman" w:hAnsi="Times New Roman" w:cs="Calibri"/>
                <w:b/>
                <w:color w:val="333333"/>
                <w:sz w:val="28"/>
                <w:szCs w:val="28"/>
                <w:lang w:val="en-US" w:eastAsia="el-GR"/>
              </w:rPr>
              <w:t xml:space="preserve"> </w:t>
            </w:r>
            <w:r>
              <w:rPr>
                <w:rFonts w:ascii="Times New Roman" w:eastAsia="Times New Roman" w:hAnsi="Times New Roman" w:cs="Calibri"/>
                <w:b/>
                <w:color w:val="333333"/>
                <w:sz w:val="28"/>
                <w:szCs w:val="28"/>
                <w:lang w:eastAsia="el-GR"/>
              </w:rPr>
              <w:t>19.50 –  21.35</w:t>
            </w:r>
          </w:p>
        </w:tc>
      </w:tr>
    </w:tbl>
    <w:p w14:paraId="028DDE41" w14:textId="77777777" w:rsidR="00F2136C" w:rsidRPr="00920D83" w:rsidRDefault="00F2136C" w:rsidP="00F2136C">
      <w:pPr>
        <w:spacing w:after="0" w:line="240" w:lineRule="auto"/>
        <w:ind w:left="720"/>
        <w:rPr>
          <w:rFonts w:cs="Calibri"/>
          <w:b/>
          <w:sz w:val="24"/>
          <w:szCs w:val="24"/>
        </w:rPr>
      </w:pPr>
    </w:p>
    <w:p w14:paraId="17940DBA" w14:textId="77777777" w:rsidR="00F2136C" w:rsidRDefault="00F2136C" w:rsidP="00F2136C">
      <w:pPr>
        <w:spacing w:after="0" w:line="240" w:lineRule="auto"/>
        <w:ind w:left="720"/>
        <w:rPr>
          <w:rFonts w:cs="Calibri"/>
          <w:b/>
        </w:rPr>
      </w:pPr>
    </w:p>
    <w:p w14:paraId="25DF4F33" w14:textId="77777777" w:rsidR="00F2136C" w:rsidRDefault="00F2136C" w:rsidP="00F2136C">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02EE0B9B" w14:textId="77777777" w:rsidR="00F2136C" w:rsidRPr="006F1DEE" w:rsidRDefault="00F2136C" w:rsidP="00F2136C">
      <w:pPr>
        <w:pStyle w:val="a6"/>
        <w:numPr>
          <w:ilvl w:val="0"/>
          <w:numId w:val="2"/>
        </w:numPr>
        <w:spacing w:after="160" w:line="259" w:lineRule="auto"/>
        <w:jc w:val="both"/>
        <w:rPr>
          <w:rFonts w:asciiTheme="minorHAnsi" w:hAnsiTheme="minorHAnsi" w:cstheme="minorHAnsi"/>
          <w:shd w:val="clear" w:color="auto" w:fill="FFFFFF"/>
        </w:rPr>
      </w:pPr>
      <w:r w:rsidRPr="006F1DEE">
        <w:rPr>
          <w:rFonts w:asciiTheme="minorHAnsi" w:hAnsiTheme="minorHAnsi" w:cstheme="minorHAnsi"/>
        </w:rPr>
        <w:t>Διαφοροποίηση στη ροή – σειρά των επισκέψεων του προγράμματος, ενδέχεται να πραγματοποιηθεί, χωρίς να παραλειφθεί καμία επίσκεψη.</w:t>
      </w:r>
      <w:r w:rsidRPr="006F1DEE">
        <w:rPr>
          <w:rFonts w:asciiTheme="minorHAnsi" w:hAnsiTheme="minorHAnsi" w:cstheme="minorHAnsi"/>
          <w:shd w:val="clear" w:color="auto" w:fill="FFFFFF"/>
        </w:rPr>
        <w:t xml:space="preserve"> </w:t>
      </w:r>
    </w:p>
    <w:p w14:paraId="013FF601" w14:textId="3522BE16" w:rsidR="00F2136C" w:rsidRPr="004216A8" w:rsidRDefault="00F2136C" w:rsidP="00F2136C">
      <w:pPr>
        <w:pStyle w:val="Normal1"/>
        <w:keepNext/>
        <w:numPr>
          <w:ilvl w:val="0"/>
          <w:numId w:val="2"/>
        </w:numPr>
        <w:jc w:val="both"/>
        <w:outlineLvl w:val="1"/>
        <w:rPr>
          <w:rFonts w:ascii="Calibri" w:hAnsi="Calibri" w:cs="Calibri"/>
          <w:bCs/>
        </w:rPr>
      </w:pPr>
      <w:r w:rsidRPr="004216A8">
        <w:rPr>
          <w:rFonts w:ascii="Calibri" w:hAnsi="Calibri" w:cs="Calibri"/>
          <w:bCs/>
        </w:rPr>
        <w:t xml:space="preserve">Για τους επιβάτες που ταξιδεύουν με τη </w:t>
      </w:r>
      <w:r w:rsidRPr="004216A8">
        <w:rPr>
          <w:rFonts w:ascii="Calibri" w:hAnsi="Calibri" w:cs="Calibri"/>
          <w:bCs/>
          <w:lang w:val="en-US"/>
        </w:rPr>
        <w:t>Sky</w:t>
      </w:r>
      <w:r w:rsidRPr="004216A8">
        <w:rPr>
          <w:rFonts w:ascii="Calibri" w:hAnsi="Calibri" w:cs="Calibri"/>
          <w:bCs/>
        </w:rPr>
        <w:t xml:space="preserve"> </w:t>
      </w:r>
      <w:r w:rsidRPr="004216A8">
        <w:rPr>
          <w:rFonts w:ascii="Calibri" w:hAnsi="Calibri" w:cs="Calibri"/>
          <w:bCs/>
          <w:lang w:val="en-US"/>
        </w:rPr>
        <w:t>Express</w:t>
      </w:r>
      <w:r w:rsidRPr="004216A8">
        <w:rPr>
          <w:rFonts w:ascii="Calibri" w:hAnsi="Calibri" w:cs="Calibri"/>
          <w:bCs/>
        </w:rPr>
        <w:t xml:space="preserve">, και επιθυμούν να ταξιδέψουν με εσωτερικές πτήσεις, το επιπλέον κόστος για όλη την Ελλάδα </w:t>
      </w:r>
      <w:r>
        <w:rPr>
          <w:rFonts w:ascii="Calibri" w:hAnsi="Calibri" w:cs="Calibri"/>
          <w:bCs/>
        </w:rPr>
        <w:t>από</w:t>
      </w:r>
      <w:r w:rsidRPr="004216A8">
        <w:rPr>
          <w:rFonts w:ascii="Calibri" w:hAnsi="Calibri" w:cs="Calibri"/>
          <w:bCs/>
        </w:rPr>
        <w:t xml:space="preserve"> </w:t>
      </w:r>
      <w:r w:rsidR="00A50EA6">
        <w:rPr>
          <w:rFonts w:ascii="Calibri" w:hAnsi="Calibri" w:cs="Calibri"/>
          <w:bCs/>
        </w:rPr>
        <w:t>12</w:t>
      </w:r>
      <w:r>
        <w:rPr>
          <w:rFonts w:ascii="Calibri" w:hAnsi="Calibri" w:cs="Calibri"/>
          <w:bCs/>
        </w:rPr>
        <w:t>0</w:t>
      </w:r>
      <w:r w:rsidRPr="004216A8">
        <w:rPr>
          <w:rFonts w:ascii="Calibri" w:hAnsi="Calibri" w:cs="Calibri"/>
          <w:bCs/>
        </w:rPr>
        <w:t>€</w:t>
      </w:r>
      <w:r>
        <w:rPr>
          <w:rFonts w:ascii="Calibri" w:hAnsi="Calibri" w:cs="Calibri"/>
          <w:bCs/>
        </w:rPr>
        <w:t>.</w:t>
      </w:r>
      <w:r w:rsidRPr="004216A8">
        <w:rPr>
          <w:rFonts w:ascii="Calibri" w:hAnsi="Calibri" w:cs="Calibri"/>
          <w:bCs/>
        </w:rPr>
        <w:t xml:space="preserve"> </w:t>
      </w:r>
    </w:p>
    <w:p w14:paraId="1561935B" w14:textId="582E71EF" w:rsidR="00831D9C" w:rsidRPr="00831D9C" w:rsidRDefault="00831D9C" w:rsidP="00831D9C">
      <w:pPr>
        <w:pStyle w:val="a6"/>
        <w:keepNext/>
        <w:numPr>
          <w:ilvl w:val="0"/>
          <w:numId w:val="2"/>
        </w:numPr>
        <w:spacing w:after="0"/>
        <w:jc w:val="both"/>
        <w:outlineLvl w:val="1"/>
        <w:rPr>
          <w:rFonts w:cstheme="minorHAnsi"/>
          <w:b/>
          <w:bCs/>
          <w:color w:val="000000" w:themeColor="text1"/>
          <w:sz w:val="20"/>
          <w:szCs w:val="20"/>
          <w:lang w:eastAsia="x-none"/>
        </w:rPr>
      </w:pPr>
      <w:r w:rsidRPr="00831D9C">
        <w:rPr>
          <w:rFonts w:cstheme="minorHAnsi"/>
          <w:b/>
          <w:bCs/>
          <w:color w:val="000000" w:themeColor="text1"/>
          <w:sz w:val="20"/>
          <w:szCs w:val="20"/>
          <w:lang w:eastAsia="x-none"/>
        </w:rPr>
        <w:t xml:space="preserve">Το </w:t>
      </w:r>
      <w:proofErr w:type="spellStart"/>
      <w:r w:rsidRPr="00831D9C">
        <w:rPr>
          <w:rFonts w:cstheme="minorHAnsi"/>
          <w:b/>
          <w:bCs/>
          <w:color w:val="000000" w:themeColor="text1"/>
          <w:sz w:val="20"/>
          <w:szCs w:val="20"/>
          <w:lang w:eastAsia="x-none"/>
        </w:rPr>
        <w:t>Early</w:t>
      </w:r>
      <w:proofErr w:type="spellEnd"/>
      <w:r w:rsidRPr="00831D9C">
        <w:rPr>
          <w:rFonts w:cstheme="minorHAnsi"/>
          <w:b/>
          <w:bCs/>
          <w:color w:val="000000" w:themeColor="text1"/>
          <w:sz w:val="20"/>
          <w:szCs w:val="20"/>
          <w:lang w:eastAsia="x-none"/>
        </w:rPr>
        <w:t xml:space="preserve"> booking ισχύει για περιορισμένο αριθμό θέσεων (10 με 15 πρώτες συμμετοχές). </w:t>
      </w:r>
    </w:p>
    <w:p w14:paraId="5B5ED5BC" w14:textId="77777777" w:rsidR="00831D9C" w:rsidRPr="00831D9C" w:rsidRDefault="00831D9C" w:rsidP="00831D9C">
      <w:pPr>
        <w:pStyle w:val="a6"/>
        <w:keepNext/>
        <w:numPr>
          <w:ilvl w:val="0"/>
          <w:numId w:val="2"/>
        </w:numPr>
        <w:spacing w:after="0"/>
        <w:jc w:val="both"/>
        <w:outlineLvl w:val="1"/>
        <w:rPr>
          <w:rFonts w:cstheme="minorHAnsi"/>
          <w:b/>
          <w:bCs/>
          <w:color w:val="000000" w:themeColor="text1"/>
          <w:sz w:val="20"/>
          <w:szCs w:val="20"/>
          <w:lang w:eastAsia="x-none"/>
        </w:rPr>
      </w:pPr>
      <w:r w:rsidRPr="00831D9C">
        <w:rPr>
          <w:rFonts w:cstheme="minorHAnsi"/>
          <w:b/>
          <w:bCs/>
          <w:color w:val="000000" w:themeColor="text1"/>
          <w:sz w:val="20"/>
          <w:szCs w:val="20"/>
          <w:lang w:eastAsia="x-none"/>
        </w:rPr>
        <w:t>Η παιδική τιμή ισχύει για παιδιά μέχρι 12 ετών σε τρίκλινο.</w:t>
      </w:r>
    </w:p>
    <w:p w14:paraId="0DCD3CCA" w14:textId="77777777" w:rsidR="00F2136C" w:rsidRDefault="00F2136C" w:rsidP="00F2136C"/>
    <w:p w14:paraId="15A1D33E" w14:textId="77777777" w:rsidR="00F2136C" w:rsidRDefault="00F2136C" w:rsidP="00F2136C"/>
    <w:p w14:paraId="37F8BFB1" w14:textId="77777777" w:rsidR="00F2136C" w:rsidRDefault="00F2136C"/>
    <w:sectPr w:rsidR="00F2136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FD6350"/>
    <w:multiLevelType w:val="hybridMultilevel"/>
    <w:tmpl w:val="0CE2995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91B60E3"/>
    <w:multiLevelType w:val="hybridMultilevel"/>
    <w:tmpl w:val="1AE8B87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946575082">
    <w:abstractNumId w:val="0"/>
  </w:num>
  <w:num w:numId="2" w16cid:durableId="1068071441">
    <w:abstractNumId w:val="2"/>
  </w:num>
  <w:num w:numId="3" w16cid:durableId="618142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36C"/>
    <w:rsid w:val="003805E3"/>
    <w:rsid w:val="004F1DB7"/>
    <w:rsid w:val="00831D9C"/>
    <w:rsid w:val="00A50EA6"/>
    <w:rsid w:val="00D218C2"/>
    <w:rsid w:val="00F2136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B0C79"/>
  <w15:chartTrackingRefBased/>
  <w15:docId w15:val="{E27B8BF1-31DE-4A79-ABFB-5736DCA9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136C"/>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F21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F21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F2136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F2136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F2136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F2136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2136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2136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2136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2136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F2136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F2136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F2136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F2136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F2136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2136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2136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2136C"/>
    <w:rPr>
      <w:rFonts w:eastAsiaTheme="majorEastAsia" w:cstheme="majorBidi"/>
      <w:color w:val="272727" w:themeColor="text1" w:themeTint="D8"/>
    </w:rPr>
  </w:style>
  <w:style w:type="paragraph" w:styleId="a3">
    <w:name w:val="Title"/>
    <w:basedOn w:val="a"/>
    <w:next w:val="a"/>
    <w:link w:val="Char"/>
    <w:uiPriority w:val="10"/>
    <w:qFormat/>
    <w:rsid w:val="00F21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2136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2136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2136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2136C"/>
    <w:pPr>
      <w:spacing w:before="160"/>
      <w:jc w:val="center"/>
    </w:pPr>
    <w:rPr>
      <w:i/>
      <w:iCs/>
      <w:color w:val="404040" w:themeColor="text1" w:themeTint="BF"/>
    </w:rPr>
  </w:style>
  <w:style w:type="character" w:customStyle="1" w:styleId="Char1">
    <w:name w:val="Απόσπασμα Char"/>
    <w:basedOn w:val="a0"/>
    <w:link w:val="a5"/>
    <w:uiPriority w:val="29"/>
    <w:rsid w:val="00F2136C"/>
    <w:rPr>
      <w:i/>
      <w:iCs/>
      <w:color w:val="404040" w:themeColor="text1" w:themeTint="BF"/>
    </w:rPr>
  </w:style>
  <w:style w:type="paragraph" w:styleId="a6">
    <w:name w:val="List Paragraph"/>
    <w:basedOn w:val="a"/>
    <w:uiPriority w:val="34"/>
    <w:qFormat/>
    <w:rsid w:val="00F2136C"/>
    <w:pPr>
      <w:ind w:left="720"/>
      <w:contextualSpacing/>
    </w:pPr>
  </w:style>
  <w:style w:type="character" w:styleId="a7">
    <w:name w:val="Intense Emphasis"/>
    <w:basedOn w:val="a0"/>
    <w:uiPriority w:val="21"/>
    <w:qFormat/>
    <w:rsid w:val="00F2136C"/>
    <w:rPr>
      <w:i/>
      <w:iCs/>
      <w:color w:val="0F4761" w:themeColor="accent1" w:themeShade="BF"/>
    </w:rPr>
  </w:style>
  <w:style w:type="paragraph" w:styleId="a8">
    <w:name w:val="Intense Quote"/>
    <w:basedOn w:val="a"/>
    <w:next w:val="a"/>
    <w:link w:val="Char2"/>
    <w:uiPriority w:val="30"/>
    <w:qFormat/>
    <w:rsid w:val="00F21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F2136C"/>
    <w:rPr>
      <w:i/>
      <w:iCs/>
      <w:color w:val="0F4761" w:themeColor="accent1" w:themeShade="BF"/>
    </w:rPr>
  </w:style>
  <w:style w:type="character" w:styleId="a9">
    <w:name w:val="Intense Reference"/>
    <w:basedOn w:val="a0"/>
    <w:uiPriority w:val="32"/>
    <w:qFormat/>
    <w:rsid w:val="00F2136C"/>
    <w:rPr>
      <w:b/>
      <w:bCs/>
      <w:smallCaps/>
      <w:color w:val="0F4761" w:themeColor="accent1" w:themeShade="BF"/>
      <w:spacing w:val="5"/>
    </w:rPr>
  </w:style>
  <w:style w:type="paragraph" w:styleId="aa">
    <w:name w:val="No Spacing"/>
    <w:uiPriority w:val="1"/>
    <w:qFormat/>
    <w:rsid w:val="00F2136C"/>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F2136C"/>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10EC37-FCD9-4080-A0A9-0A3C6DB220F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73C81C6F-1259-4C11-8A14-EB47C38CA112}">
  <ds:schemaRefs>
    <ds:schemaRef ds:uri="http://schemas.microsoft.com/sharepoint/v3/contenttype/forms"/>
  </ds:schemaRefs>
</ds:datastoreItem>
</file>

<file path=customXml/itemProps3.xml><?xml version="1.0" encoding="utf-8"?>
<ds:datastoreItem xmlns:ds="http://schemas.openxmlformats.org/officeDocument/2006/customXml" ds:itemID="{6281806F-77B1-440D-B3B6-A696BEA96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1223</Words>
  <Characters>6606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2024-12-14T14:44:00Z</dcterms:created>
  <dcterms:modified xsi:type="dcterms:W3CDTF">2024-12-16T13:48:00Z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