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4A9BA" w14:textId="35C65E1C" w:rsidR="003A7CA0" w:rsidRPr="003A7CA0" w:rsidRDefault="003A7CA0" w:rsidP="003A7CA0">
      <w:pPr>
        <w:tabs>
          <w:tab w:val="left" w:pos="1635"/>
        </w:tabs>
        <w:spacing w:after="200" w:line="276" w:lineRule="auto"/>
        <w:jc w:val="right"/>
        <w:rPr>
          <w:rFonts w:eastAsiaTheme="minorEastAsia" w:cstheme="minorHAnsi"/>
          <w:color w:val="000000" w:themeColor="text1"/>
          <w:kern w:val="0"/>
          <w:sz w:val="22"/>
          <w:szCs w:val="22"/>
          <w:lang w:eastAsia="el-GR"/>
          <w14:ligatures w14:val="none"/>
        </w:rPr>
      </w:pPr>
      <w:r w:rsidRPr="003A7CA0">
        <w:rPr>
          <w:rFonts w:eastAsiaTheme="minorEastAsia" w:cstheme="minorHAnsi"/>
          <w:noProof/>
          <w:color w:val="000000" w:themeColor="text1"/>
          <w:kern w:val="0"/>
          <w:sz w:val="22"/>
          <w:szCs w:val="22"/>
          <w:lang w:eastAsia="el-GR"/>
          <w14:ligatures w14:val="none"/>
        </w:rPr>
        <w:drawing>
          <wp:anchor distT="0" distB="0" distL="114300" distR="114300" simplePos="0" relativeHeight="251658241" behindDoc="1" locked="0" layoutInCell="1" allowOverlap="1" wp14:anchorId="31493988" wp14:editId="501C333F">
            <wp:simplePos x="0" y="0"/>
            <wp:positionH relativeFrom="margin">
              <wp:posOffset>-657225</wp:posOffset>
            </wp:positionH>
            <wp:positionV relativeFrom="margin">
              <wp:posOffset>-247650</wp:posOffset>
            </wp:positionV>
            <wp:extent cx="2457450" cy="1028700"/>
            <wp:effectExtent l="0" t="0" r="0" b="0"/>
            <wp:wrapSquare wrapText="bothSides"/>
            <wp:docPr id="6" name="Picture 6" descr="A blue and orang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orange logo&#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2457450" cy="1028700"/>
                    </a:xfrm>
                    <a:prstGeom prst="rect">
                      <a:avLst/>
                    </a:prstGeom>
                    <a:noFill/>
                  </pic:spPr>
                </pic:pic>
              </a:graphicData>
            </a:graphic>
            <wp14:sizeRelH relativeFrom="page">
              <wp14:pctWidth>0</wp14:pctWidth>
            </wp14:sizeRelH>
            <wp14:sizeRelV relativeFrom="page">
              <wp14:pctHeight>0</wp14:pctHeight>
            </wp14:sizeRelV>
          </wp:anchor>
        </w:drawing>
      </w:r>
      <w:r w:rsidRPr="003A7CA0">
        <w:rPr>
          <w:rFonts w:eastAsiaTheme="minorEastAsia" w:cstheme="minorHAnsi"/>
          <w:color w:val="000000" w:themeColor="text1"/>
          <w:kern w:val="0"/>
          <w:sz w:val="22"/>
          <w:szCs w:val="22"/>
          <w:lang w:eastAsia="el-GR"/>
          <w14:ligatures w14:val="none"/>
        </w:rPr>
        <w:t xml:space="preserve">               Μητροπόλεως 26-28, (8</w:t>
      </w:r>
      <w:r w:rsidRPr="003A7CA0">
        <w:rPr>
          <w:rFonts w:eastAsiaTheme="minorEastAsia" w:cstheme="minorHAnsi"/>
          <w:color w:val="000000" w:themeColor="text1"/>
          <w:kern w:val="0"/>
          <w:sz w:val="22"/>
          <w:szCs w:val="22"/>
          <w:vertAlign w:val="superscript"/>
          <w:lang w:eastAsia="el-GR"/>
          <w14:ligatures w14:val="none"/>
        </w:rPr>
        <w:t>ος</w:t>
      </w:r>
      <w:r w:rsidRPr="003A7CA0">
        <w:rPr>
          <w:rFonts w:eastAsiaTheme="minorEastAsia" w:cstheme="minorHAnsi"/>
          <w:color w:val="000000" w:themeColor="text1"/>
          <w:kern w:val="0"/>
          <w:sz w:val="22"/>
          <w:szCs w:val="22"/>
          <w:lang w:eastAsia="el-GR"/>
          <w14:ligatures w14:val="none"/>
        </w:rPr>
        <w:t xml:space="preserve"> </w:t>
      </w:r>
      <w:proofErr w:type="spellStart"/>
      <w:r w:rsidRPr="003A7CA0">
        <w:rPr>
          <w:rFonts w:eastAsiaTheme="minorEastAsia" w:cstheme="minorHAnsi"/>
          <w:color w:val="000000" w:themeColor="text1"/>
          <w:kern w:val="0"/>
          <w:sz w:val="22"/>
          <w:szCs w:val="22"/>
          <w:lang w:eastAsia="el-GR"/>
          <w14:ligatures w14:val="none"/>
        </w:rPr>
        <w:t>όρ</w:t>
      </w:r>
      <w:proofErr w:type="spellEnd"/>
      <w:r w:rsidRPr="003A7CA0">
        <w:rPr>
          <w:rFonts w:eastAsiaTheme="minorEastAsia" w:cstheme="minorHAnsi"/>
          <w:color w:val="000000" w:themeColor="text1"/>
          <w:kern w:val="0"/>
          <w:sz w:val="22"/>
          <w:szCs w:val="22"/>
          <w:lang w:eastAsia="el-GR"/>
          <w14:ligatures w14:val="none"/>
        </w:rPr>
        <w:t>.)</w:t>
      </w:r>
    </w:p>
    <w:p w14:paraId="66D01CC2" w14:textId="457FF685" w:rsidR="003A7CA0" w:rsidRPr="003A7CA0" w:rsidRDefault="003A7CA0" w:rsidP="003A7CA0">
      <w:pPr>
        <w:spacing w:after="0" w:line="240" w:lineRule="auto"/>
        <w:jc w:val="right"/>
        <w:rPr>
          <w:rFonts w:eastAsiaTheme="minorEastAsia" w:cstheme="minorHAnsi"/>
          <w:color w:val="000000" w:themeColor="text1"/>
          <w:kern w:val="0"/>
          <w:sz w:val="22"/>
          <w:szCs w:val="22"/>
          <w:lang w:eastAsia="el-GR"/>
          <w14:ligatures w14:val="none"/>
        </w:rPr>
      </w:pPr>
      <w:bookmarkStart w:id="0" w:name="_Hlk126857295"/>
      <w:bookmarkEnd w:id="0"/>
      <w:r w:rsidRPr="003A7CA0">
        <w:rPr>
          <w:rFonts w:eastAsiaTheme="minorEastAsia" w:cstheme="minorHAnsi"/>
          <w:color w:val="000000" w:themeColor="text1"/>
          <w:kern w:val="0"/>
          <w:sz w:val="22"/>
          <w:szCs w:val="22"/>
          <w:lang w:eastAsia="el-GR"/>
          <w14:ligatures w14:val="none"/>
        </w:rPr>
        <w:t xml:space="preserve">             Αθήνα 105 63</w:t>
      </w:r>
    </w:p>
    <w:p w14:paraId="58EC36A9" w14:textId="77777777" w:rsidR="003A7CA0" w:rsidRPr="003A7CA0" w:rsidRDefault="003A7CA0" w:rsidP="003A7CA0">
      <w:pPr>
        <w:spacing w:after="0" w:line="240" w:lineRule="auto"/>
        <w:jc w:val="right"/>
        <w:rPr>
          <w:rFonts w:eastAsiaTheme="minorEastAsia" w:cstheme="minorHAnsi"/>
          <w:color w:val="000000" w:themeColor="text1"/>
          <w:kern w:val="0"/>
          <w:sz w:val="22"/>
          <w:szCs w:val="22"/>
          <w:lang w:eastAsia="el-GR"/>
          <w14:ligatures w14:val="none"/>
        </w:rPr>
      </w:pPr>
      <w:r w:rsidRPr="003A7CA0">
        <w:rPr>
          <w:rFonts w:eastAsiaTheme="minorEastAsia" w:cstheme="minorHAnsi"/>
          <w:color w:val="000000" w:themeColor="text1"/>
          <w:kern w:val="0"/>
          <w:sz w:val="22"/>
          <w:szCs w:val="22"/>
          <w:lang w:eastAsia="el-GR"/>
          <w14:ligatures w14:val="none"/>
        </w:rPr>
        <w:t xml:space="preserve">               Τηλέφωνο: 210 3315621</w:t>
      </w:r>
    </w:p>
    <w:p w14:paraId="78F9D8B8" w14:textId="77777777" w:rsidR="003A7CA0" w:rsidRPr="003A7CA0" w:rsidRDefault="003A7CA0" w:rsidP="003A7CA0">
      <w:pPr>
        <w:spacing w:after="0" w:line="240" w:lineRule="auto"/>
        <w:jc w:val="right"/>
        <w:rPr>
          <w:rFonts w:eastAsiaTheme="minorEastAsia" w:cstheme="minorHAnsi"/>
          <w:color w:val="000000" w:themeColor="text1"/>
          <w:kern w:val="0"/>
          <w:sz w:val="22"/>
          <w:szCs w:val="22"/>
          <w:lang w:eastAsia="el-GR"/>
          <w14:ligatures w14:val="none"/>
        </w:rPr>
      </w:pPr>
      <w:r w:rsidRPr="003A7CA0">
        <w:rPr>
          <w:rFonts w:eastAsiaTheme="minorEastAsia" w:cstheme="minorHAnsi"/>
          <w:color w:val="000000" w:themeColor="text1"/>
          <w:kern w:val="0"/>
          <w:sz w:val="22"/>
          <w:szCs w:val="22"/>
          <w:lang w:eastAsia="el-GR"/>
          <w14:ligatures w14:val="none"/>
        </w:rPr>
        <w:t xml:space="preserve">               Φαξ: 210 3315623 – 4</w:t>
      </w:r>
    </w:p>
    <w:p w14:paraId="23FBF731" w14:textId="77777777" w:rsidR="003A7CA0" w:rsidRPr="003A7CA0" w:rsidRDefault="003A7CA0" w:rsidP="003A7CA0">
      <w:pPr>
        <w:spacing w:after="0" w:line="240" w:lineRule="auto"/>
        <w:jc w:val="right"/>
        <w:rPr>
          <w:rFonts w:eastAsiaTheme="minorEastAsia" w:cstheme="minorHAnsi"/>
          <w:color w:val="000000" w:themeColor="text1"/>
          <w:kern w:val="0"/>
          <w:sz w:val="22"/>
          <w:szCs w:val="22"/>
          <w:lang w:eastAsia="el-GR"/>
          <w14:ligatures w14:val="none"/>
        </w:rPr>
      </w:pPr>
      <w:r w:rsidRPr="003A7CA0">
        <w:rPr>
          <w:rFonts w:eastAsiaTheme="minorEastAsia" w:cstheme="minorHAnsi"/>
          <w:color w:val="000000" w:themeColor="text1"/>
          <w:kern w:val="0"/>
          <w:sz w:val="22"/>
          <w:szCs w:val="22"/>
          <w:lang w:eastAsia="el-GR"/>
          <w14:ligatures w14:val="none"/>
        </w:rPr>
        <w:t xml:space="preserve">               </w:t>
      </w:r>
      <w:r w:rsidRPr="003A7CA0">
        <w:rPr>
          <w:rFonts w:eastAsiaTheme="minorEastAsia" w:cstheme="minorHAnsi"/>
          <w:color w:val="000000" w:themeColor="text1"/>
          <w:kern w:val="0"/>
          <w:sz w:val="22"/>
          <w:szCs w:val="22"/>
          <w:lang w:val="en-US" w:eastAsia="el-GR"/>
          <w14:ligatures w14:val="none"/>
        </w:rPr>
        <w:t>Email</w:t>
      </w:r>
      <w:r w:rsidRPr="003A7CA0">
        <w:rPr>
          <w:rFonts w:eastAsiaTheme="minorEastAsia" w:cstheme="minorHAnsi"/>
          <w:color w:val="000000" w:themeColor="text1"/>
          <w:kern w:val="0"/>
          <w:sz w:val="22"/>
          <w:szCs w:val="22"/>
          <w:lang w:eastAsia="el-GR"/>
          <w14:ligatures w14:val="none"/>
        </w:rPr>
        <w:t xml:space="preserve">: </w:t>
      </w:r>
      <w:hyperlink r:id="rId9" w:history="1">
        <w:r w:rsidRPr="003A7CA0">
          <w:rPr>
            <w:rFonts w:eastAsiaTheme="minorEastAsia" w:cstheme="minorHAnsi"/>
            <w:color w:val="000000" w:themeColor="text1"/>
            <w:kern w:val="0"/>
            <w:sz w:val="22"/>
            <w:szCs w:val="22"/>
            <w:u w:val="single"/>
            <w:lang w:val="en-US" w:eastAsia="el-GR"/>
            <w14:ligatures w14:val="none"/>
          </w:rPr>
          <w:t>info</w:t>
        </w:r>
        <w:r w:rsidRPr="003A7CA0">
          <w:rPr>
            <w:rFonts w:eastAsiaTheme="minorEastAsia" w:cstheme="minorHAnsi"/>
            <w:color w:val="000000" w:themeColor="text1"/>
            <w:kern w:val="0"/>
            <w:sz w:val="22"/>
            <w:szCs w:val="22"/>
            <w:u w:val="single"/>
            <w:lang w:eastAsia="el-GR"/>
            <w14:ligatures w14:val="none"/>
          </w:rPr>
          <w:t>@</w:t>
        </w:r>
        <w:proofErr w:type="spellStart"/>
        <w:r w:rsidRPr="003A7CA0">
          <w:rPr>
            <w:rFonts w:eastAsiaTheme="minorEastAsia" w:cstheme="minorHAnsi"/>
            <w:color w:val="000000" w:themeColor="text1"/>
            <w:kern w:val="0"/>
            <w:sz w:val="22"/>
            <w:szCs w:val="22"/>
            <w:u w:val="single"/>
            <w:lang w:val="en-US" w:eastAsia="el-GR"/>
            <w14:ligatures w14:val="none"/>
          </w:rPr>
          <w:t>grefis</w:t>
        </w:r>
        <w:proofErr w:type="spellEnd"/>
        <w:r w:rsidRPr="003A7CA0">
          <w:rPr>
            <w:rFonts w:eastAsiaTheme="minorEastAsia" w:cstheme="minorHAnsi"/>
            <w:color w:val="000000" w:themeColor="text1"/>
            <w:kern w:val="0"/>
            <w:sz w:val="22"/>
            <w:szCs w:val="22"/>
            <w:u w:val="single"/>
            <w:lang w:eastAsia="el-GR"/>
            <w14:ligatures w14:val="none"/>
          </w:rPr>
          <w:t>.</w:t>
        </w:r>
        <w:r w:rsidRPr="003A7CA0">
          <w:rPr>
            <w:rFonts w:eastAsiaTheme="minorEastAsia" w:cstheme="minorHAnsi"/>
            <w:color w:val="000000" w:themeColor="text1"/>
            <w:kern w:val="0"/>
            <w:sz w:val="22"/>
            <w:szCs w:val="22"/>
            <w:u w:val="single"/>
            <w:lang w:val="en-US" w:eastAsia="el-GR"/>
            <w14:ligatures w14:val="none"/>
          </w:rPr>
          <w:t>gr</w:t>
        </w:r>
      </w:hyperlink>
      <w:r w:rsidRPr="003A7CA0">
        <w:rPr>
          <w:rFonts w:eastAsiaTheme="minorEastAsia" w:cstheme="minorHAnsi"/>
          <w:color w:val="000000" w:themeColor="text1"/>
          <w:kern w:val="0"/>
          <w:sz w:val="22"/>
          <w:szCs w:val="22"/>
          <w:lang w:eastAsia="el-GR"/>
          <w14:ligatures w14:val="none"/>
        </w:rPr>
        <w:t xml:space="preserve"> </w:t>
      </w:r>
    </w:p>
    <w:p w14:paraId="1446DF75" w14:textId="77777777" w:rsidR="003A7CA0" w:rsidRPr="003A7CA0" w:rsidRDefault="003A7CA0" w:rsidP="003A7CA0">
      <w:pPr>
        <w:spacing w:after="0" w:line="240" w:lineRule="auto"/>
        <w:jc w:val="right"/>
        <w:rPr>
          <w:rFonts w:eastAsiaTheme="minorEastAsia" w:cstheme="minorHAnsi"/>
          <w:color w:val="000000" w:themeColor="text1"/>
          <w:kern w:val="0"/>
          <w:sz w:val="22"/>
          <w:szCs w:val="22"/>
          <w:lang w:eastAsia="el-GR"/>
          <w14:ligatures w14:val="none"/>
        </w:rPr>
      </w:pPr>
    </w:p>
    <w:p w14:paraId="7DF73802" w14:textId="56141690" w:rsidR="003A7CA0" w:rsidRPr="003A7CA0" w:rsidRDefault="003A7CA0" w:rsidP="003A7CA0">
      <w:pPr>
        <w:spacing w:after="0" w:line="276" w:lineRule="auto"/>
        <w:jc w:val="center"/>
        <w:rPr>
          <w:rFonts w:eastAsiaTheme="minorEastAsia" w:cstheme="minorHAnsi"/>
          <w:b/>
          <w:bCs/>
          <w:kern w:val="0"/>
          <w:sz w:val="48"/>
          <w:szCs w:val="48"/>
          <w:lang w:eastAsia="el-GR"/>
          <w14:ligatures w14:val="none"/>
        </w:rPr>
      </w:pPr>
      <w:r w:rsidRPr="003A7CA0">
        <w:rPr>
          <w:rFonts w:eastAsiaTheme="minorEastAsia" w:cstheme="minorHAnsi"/>
          <w:b/>
          <w:bCs/>
          <w:kern w:val="0"/>
          <w:sz w:val="48"/>
          <w:szCs w:val="48"/>
          <w:lang w:eastAsia="el-GR"/>
          <w14:ligatures w14:val="none"/>
        </w:rPr>
        <w:t xml:space="preserve">ΠΑΣΧΑ </w:t>
      </w:r>
      <w:r w:rsidR="00985AA3">
        <w:rPr>
          <w:rFonts w:eastAsiaTheme="minorEastAsia" w:cstheme="minorHAnsi"/>
          <w:b/>
          <w:bCs/>
          <w:kern w:val="0"/>
          <w:sz w:val="48"/>
          <w:szCs w:val="48"/>
          <w:lang w:eastAsia="el-GR"/>
          <w14:ligatures w14:val="none"/>
        </w:rPr>
        <w:t>– ΠΡΩΤΟΜΑΓΙΑ &amp;</w:t>
      </w:r>
      <w:r w:rsidRPr="003A7CA0">
        <w:rPr>
          <w:rFonts w:eastAsiaTheme="minorEastAsia" w:cstheme="minorHAnsi"/>
          <w:b/>
          <w:bCs/>
          <w:kern w:val="0"/>
          <w:sz w:val="48"/>
          <w:szCs w:val="48"/>
          <w:lang w:eastAsia="el-GR"/>
          <w14:ligatures w14:val="none"/>
        </w:rPr>
        <w:t xml:space="preserve"> ΑΓΙΟΥ ΠΝΕΥΜΑΤΟΣ στην ΚΥΠΡΟ – 5ημ.</w:t>
      </w:r>
    </w:p>
    <w:p w14:paraId="102CA0E3" w14:textId="77777777" w:rsidR="003A7CA0" w:rsidRPr="003A7CA0" w:rsidRDefault="003A7CA0" w:rsidP="003A7CA0">
      <w:pPr>
        <w:spacing w:after="0" w:line="276" w:lineRule="auto"/>
        <w:jc w:val="center"/>
        <w:rPr>
          <w:rFonts w:eastAsiaTheme="minorEastAsia" w:cstheme="minorHAnsi"/>
          <w:b/>
          <w:bCs/>
          <w:kern w:val="0"/>
          <w:sz w:val="56"/>
          <w:szCs w:val="56"/>
          <w:lang w:val="en-US" w:eastAsia="el-GR"/>
          <w14:ligatures w14:val="none"/>
        </w:rPr>
      </w:pPr>
      <w:r w:rsidRPr="003A7CA0">
        <w:rPr>
          <w:rFonts w:eastAsiaTheme="minorEastAsia"/>
          <w:noProof/>
          <w:kern w:val="0"/>
          <w:sz w:val="22"/>
          <w:szCs w:val="22"/>
          <w:lang w:eastAsia="el-GR"/>
          <w14:ligatures w14:val="none"/>
        </w:rPr>
        <w:drawing>
          <wp:inline distT="0" distB="0" distL="0" distR="0" wp14:anchorId="2D32B5EC" wp14:editId="0D79F02F">
            <wp:extent cx="2902226" cy="1814790"/>
            <wp:effectExtent l="0" t="0" r="0" b="0"/>
            <wp:docPr id="18793439" name="Εικόνα 1" descr="Cyprus - The Te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yprus - The Telegrap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8603" cy="1818777"/>
                    </a:xfrm>
                    <a:prstGeom prst="rect">
                      <a:avLst/>
                    </a:prstGeom>
                    <a:ln>
                      <a:noFill/>
                    </a:ln>
                    <a:effectLst>
                      <a:softEdge rad="112500"/>
                    </a:effectLst>
                  </pic:spPr>
                </pic:pic>
              </a:graphicData>
            </a:graphic>
          </wp:inline>
        </w:drawing>
      </w:r>
    </w:p>
    <w:p w14:paraId="1B24D732" w14:textId="77777777" w:rsidR="003A7CA0" w:rsidRPr="003A7CA0" w:rsidRDefault="003A7CA0" w:rsidP="003A7CA0">
      <w:pPr>
        <w:spacing w:after="0" w:line="276" w:lineRule="auto"/>
        <w:jc w:val="center"/>
        <w:rPr>
          <w:rFonts w:eastAsiaTheme="minorEastAsia"/>
          <w:i/>
          <w:iCs/>
          <w:color w:val="0070C0"/>
          <w:kern w:val="0"/>
          <w:sz w:val="32"/>
          <w:szCs w:val="32"/>
          <w:lang w:eastAsia="el-GR"/>
          <w14:ligatures w14:val="none"/>
        </w:rPr>
      </w:pPr>
      <w:r w:rsidRPr="003A7CA0">
        <w:rPr>
          <w:rFonts w:eastAsiaTheme="minorEastAsia"/>
          <w:i/>
          <w:iCs/>
          <w:color w:val="0070C0"/>
          <w:kern w:val="0"/>
          <w:sz w:val="32"/>
          <w:szCs w:val="32"/>
          <w:lang w:eastAsia="el-GR"/>
          <w14:ligatures w14:val="none"/>
        </w:rPr>
        <w:t xml:space="preserve"> «</w:t>
      </w:r>
      <w:r w:rsidRPr="003A7CA0">
        <w:rPr>
          <w:rFonts w:ascii="Lucida" w:eastAsiaTheme="minorEastAsia" w:hAnsi="Lucida"/>
          <w:i/>
          <w:iCs/>
          <w:color w:val="0070C0"/>
          <w:kern w:val="0"/>
          <w:sz w:val="32"/>
          <w:szCs w:val="32"/>
          <w:lang w:eastAsia="el-GR"/>
          <w14:ligatures w14:val="none"/>
        </w:rPr>
        <w:t>Το διαμάντι της Μεσογείου</w:t>
      </w:r>
      <w:r w:rsidRPr="003A7CA0">
        <w:rPr>
          <w:rFonts w:eastAsiaTheme="minorEastAsia"/>
          <w:i/>
          <w:iCs/>
          <w:color w:val="0070C0"/>
          <w:kern w:val="0"/>
          <w:sz w:val="32"/>
          <w:szCs w:val="32"/>
          <w:lang w:eastAsia="el-GR"/>
          <w14:ligatures w14:val="none"/>
        </w:rPr>
        <w:t>»</w:t>
      </w:r>
    </w:p>
    <w:p w14:paraId="156D467E" w14:textId="1C35FBAF" w:rsidR="003A7CA0" w:rsidRPr="003A7CA0" w:rsidRDefault="003A7CA0" w:rsidP="003A7CA0">
      <w:pPr>
        <w:spacing w:after="0" w:line="276" w:lineRule="auto"/>
        <w:jc w:val="center"/>
        <w:rPr>
          <w:rFonts w:eastAsiaTheme="minorEastAsia"/>
          <w:b/>
          <w:i/>
          <w:kern w:val="0"/>
          <w:sz w:val="32"/>
          <w:szCs w:val="32"/>
          <w:lang w:eastAsia="el-GR"/>
          <w14:ligatures w14:val="none"/>
        </w:rPr>
      </w:pPr>
      <w:r w:rsidRPr="003A7CA0">
        <w:rPr>
          <w:rFonts w:eastAsiaTheme="minorEastAsia"/>
          <w:b/>
          <w:i/>
          <w:kern w:val="0"/>
          <w:sz w:val="32"/>
          <w:szCs w:val="32"/>
          <w:lang w:eastAsia="el-GR"/>
          <w14:ligatures w14:val="none"/>
        </w:rPr>
        <w:t xml:space="preserve">Λεμεσός, Λευκωσία, Όρος Τρόοδος, Μονή </w:t>
      </w:r>
      <w:proofErr w:type="spellStart"/>
      <w:r w:rsidRPr="003A7CA0">
        <w:rPr>
          <w:rFonts w:eastAsiaTheme="minorEastAsia"/>
          <w:b/>
          <w:i/>
          <w:kern w:val="0"/>
          <w:sz w:val="32"/>
          <w:szCs w:val="32"/>
          <w:lang w:eastAsia="el-GR"/>
          <w14:ligatures w14:val="none"/>
        </w:rPr>
        <w:t>Κύκκου</w:t>
      </w:r>
      <w:proofErr w:type="spellEnd"/>
      <w:r w:rsidRPr="003A7CA0">
        <w:rPr>
          <w:rFonts w:eastAsiaTheme="minorEastAsia"/>
          <w:b/>
          <w:i/>
          <w:kern w:val="0"/>
          <w:sz w:val="32"/>
          <w:szCs w:val="32"/>
          <w:lang w:eastAsia="el-GR"/>
          <w14:ligatures w14:val="none"/>
        </w:rPr>
        <w:t>, Πάφος</w:t>
      </w:r>
    </w:p>
    <w:p w14:paraId="4D41995B" w14:textId="4548D056" w:rsidR="003A7CA0" w:rsidRPr="003A7CA0" w:rsidRDefault="003A7CA0" w:rsidP="003A7CA0">
      <w:pPr>
        <w:spacing w:after="0" w:line="276" w:lineRule="auto"/>
        <w:rPr>
          <w:rFonts w:eastAsiaTheme="minorEastAsia"/>
          <w:b/>
          <w:iCs/>
          <w:color w:val="0070C0"/>
          <w:kern w:val="0"/>
          <w:sz w:val="32"/>
          <w:szCs w:val="32"/>
          <w:u w:val="single"/>
          <w:lang w:eastAsia="el-GR"/>
          <w14:ligatures w14:val="none"/>
        </w:rPr>
      </w:pPr>
      <w:r w:rsidRPr="003A7CA0">
        <w:rPr>
          <w:rFonts w:eastAsiaTheme="minorEastAsia"/>
          <w:b/>
          <w:iCs/>
          <w:color w:val="0070C0"/>
          <w:kern w:val="0"/>
          <w:sz w:val="32"/>
          <w:szCs w:val="32"/>
          <w:u w:val="single"/>
          <w:lang w:eastAsia="el-GR"/>
          <w14:ligatures w14:val="none"/>
        </w:rPr>
        <w:t xml:space="preserve">Αναχωρήσεις: </w:t>
      </w:r>
      <w:r w:rsidRPr="00265400">
        <w:rPr>
          <w:rFonts w:eastAsiaTheme="minorEastAsia"/>
          <w:b/>
          <w:iCs/>
          <w:color w:val="0070C0"/>
          <w:kern w:val="0"/>
          <w:sz w:val="32"/>
          <w:szCs w:val="32"/>
          <w:u w:val="single"/>
          <w:lang w:eastAsia="el-GR"/>
          <w14:ligatures w14:val="none"/>
        </w:rPr>
        <w:t>17</w:t>
      </w:r>
      <w:r w:rsidRPr="003A7CA0">
        <w:rPr>
          <w:rFonts w:eastAsiaTheme="minorEastAsia"/>
          <w:b/>
          <w:iCs/>
          <w:color w:val="0070C0"/>
          <w:kern w:val="0"/>
          <w:sz w:val="32"/>
          <w:szCs w:val="32"/>
          <w:u w:val="single"/>
          <w:lang w:eastAsia="el-GR"/>
          <w14:ligatures w14:val="none"/>
        </w:rPr>
        <w:t>,</w:t>
      </w:r>
      <w:r w:rsidRPr="00265400">
        <w:rPr>
          <w:rFonts w:eastAsiaTheme="minorEastAsia"/>
          <w:b/>
          <w:iCs/>
          <w:color w:val="0070C0"/>
          <w:kern w:val="0"/>
          <w:sz w:val="32"/>
          <w:szCs w:val="32"/>
          <w:u w:val="single"/>
          <w:lang w:eastAsia="el-GR"/>
          <w14:ligatures w14:val="none"/>
        </w:rPr>
        <w:t>1</w:t>
      </w:r>
      <w:r w:rsidRPr="003A7CA0">
        <w:rPr>
          <w:rFonts w:eastAsiaTheme="minorEastAsia"/>
          <w:b/>
          <w:iCs/>
          <w:color w:val="0070C0"/>
          <w:kern w:val="0"/>
          <w:sz w:val="32"/>
          <w:szCs w:val="32"/>
          <w:u w:val="single"/>
          <w:lang w:eastAsia="el-GR"/>
          <w14:ligatures w14:val="none"/>
        </w:rPr>
        <w:t>8</w:t>
      </w:r>
      <w:r>
        <w:rPr>
          <w:rFonts w:eastAsiaTheme="minorEastAsia"/>
          <w:b/>
          <w:iCs/>
          <w:color w:val="0070C0"/>
          <w:kern w:val="0"/>
          <w:sz w:val="32"/>
          <w:szCs w:val="32"/>
          <w:u w:val="single"/>
          <w:lang w:eastAsia="el-GR"/>
          <w14:ligatures w14:val="none"/>
        </w:rPr>
        <w:t>,23,30</w:t>
      </w:r>
      <w:r w:rsidRPr="003A7CA0">
        <w:rPr>
          <w:rFonts w:eastAsiaTheme="minorEastAsia"/>
          <w:b/>
          <w:iCs/>
          <w:color w:val="0070C0"/>
          <w:kern w:val="0"/>
          <w:sz w:val="32"/>
          <w:szCs w:val="32"/>
          <w:u w:val="single"/>
          <w:lang w:eastAsia="el-GR"/>
          <w14:ligatures w14:val="none"/>
        </w:rPr>
        <w:t xml:space="preserve"> </w:t>
      </w:r>
      <w:r>
        <w:rPr>
          <w:rFonts w:eastAsiaTheme="minorEastAsia"/>
          <w:b/>
          <w:iCs/>
          <w:color w:val="0070C0"/>
          <w:kern w:val="0"/>
          <w:sz w:val="32"/>
          <w:szCs w:val="32"/>
          <w:u w:val="single"/>
          <w:lang w:eastAsia="el-GR"/>
          <w14:ligatures w14:val="none"/>
        </w:rPr>
        <w:t>Απριλί</w:t>
      </w:r>
      <w:r w:rsidRPr="003A7CA0">
        <w:rPr>
          <w:rFonts w:eastAsiaTheme="minorEastAsia"/>
          <w:b/>
          <w:iCs/>
          <w:color w:val="0070C0"/>
          <w:kern w:val="0"/>
          <w:sz w:val="32"/>
          <w:szCs w:val="32"/>
          <w:u w:val="single"/>
          <w:lang w:eastAsia="el-GR"/>
          <w14:ligatures w14:val="none"/>
        </w:rPr>
        <w:t xml:space="preserve">ου &amp; </w:t>
      </w:r>
      <w:r>
        <w:rPr>
          <w:rFonts w:eastAsiaTheme="minorEastAsia"/>
          <w:b/>
          <w:iCs/>
          <w:color w:val="0070C0"/>
          <w:kern w:val="0"/>
          <w:sz w:val="32"/>
          <w:szCs w:val="32"/>
          <w:u w:val="single"/>
          <w:lang w:eastAsia="el-GR"/>
          <w14:ligatures w14:val="none"/>
        </w:rPr>
        <w:t>5</w:t>
      </w:r>
      <w:r w:rsidRPr="003A7CA0">
        <w:rPr>
          <w:rFonts w:eastAsiaTheme="minorEastAsia"/>
          <w:b/>
          <w:iCs/>
          <w:color w:val="0070C0"/>
          <w:kern w:val="0"/>
          <w:sz w:val="32"/>
          <w:szCs w:val="32"/>
          <w:u w:val="single"/>
          <w:lang w:eastAsia="el-GR"/>
          <w14:ligatures w14:val="none"/>
        </w:rPr>
        <w:t xml:space="preserve"> Ιουνίου ‘2</w:t>
      </w:r>
      <w:r>
        <w:rPr>
          <w:rFonts w:eastAsiaTheme="minorEastAsia"/>
          <w:b/>
          <w:iCs/>
          <w:color w:val="0070C0"/>
          <w:kern w:val="0"/>
          <w:sz w:val="32"/>
          <w:szCs w:val="32"/>
          <w:u w:val="single"/>
          <w:lang w:eastAsia="el-GR"/>
          <w14:ligatures w14:val="none"/>
        </w:rPr>
        <w:t>5</w:t>
      </w:r>
    </w:p>
    <w:p w14:paraId="68A507A1" w14:textId="77777777" w:rsidR="003A7CA0" w:rsidRPr="003A7CA0" w:rsidRDefault="003A7CA0" w:rsidP="003A7CA0">
      <w:pPr>
        <w:spacing w:after="0" w:line="276" w:lineRule="auto"/>
        <w:rPr>
          <w:rFonts w:eastAsiaTheme="minorEastAsia"/>
          <w:b/>
          <w:i/>
          <w:kern w:val="0"/>
          <w:sz w:val="28"/>
          <w:szCs w:val="28"/>
          <w:lang w:eastAsia="el-GR"/>
          <w14:ligatures w14:val="none"/>
        </w:rPr>
      </w:pPr>
    </w:p>
    <w:p w14:paraId="1E22A7F2" w14:textId="77777777" w:rsidR="003A7CA0" w:rsidRPr="003A7CA0" w:rsidRDefault="003A7CA0" w:rsidP="003A7CA0">
      <w:pPr>
        <w:spacing w:after="0" w:line="240" w:lineRule="auto"/>
        <w:jc w:val="both"/>
        <w:rPr>
          <w:rFonts w:ascii="Calibri" w:eastAsia="Calibri" w:hAnsi="Calibri" w:cs="Calibri"/>
          <w:b/>
          <w:color w:val="0070C0"/>
          <w:kern w:val="0"/>
          <w:sz w:val="22"/>
          <w:szCs w:val="22"/>
          <w14:ligatures w14:val="none"/>
        </w:rPr>
      </w:pPr>
      <w:r w:rsidRPr="003A7CA0">
        <w:rPr>
          <w:rFonts w:ascii="Calibri" w:eastAsia="Calibri" w:hAnsi="Calibri" w:cs="Calibri"/>
          <w:b/>
          <w:color w:val="0070C0"/>
          <w:kern w:val="0"/>
          <w:sz w:val="22"/>
          <w:szCs w:val="22"/>
          <w14:ligatures w14:val="none"/>
        </w:rPr>
        <w:t>1</w:t>
      </w:r>
      <w:r w:rsidRPr="003A7CA0">
        <w:rPr>
          <w:rFonts w:ascii="Calibri" w:eastAsia="Calibri" w:hAnsi="Calibri" w:cs="Calibri"/>
          <w:b/>
          <w:color w:val="0070C0"/>
          <w:kern w:val="0"/>
          <w:sz w:val="22"/>
          <w:szCs w:val="22"/>
          <w:vertAlign w:val="superscript"/>
          <w14:ligatures w14:val="none"/>
        </w:rPr>
        <w:t>η</w:t>
      </w:r>
      <w:r w:rsidRPr="003A7CA0">
        <w:rPr>
          <w:rFonts w:ascii="Calibri" w:eastAsia="Calibri" w:hAnsi="Calibri" w:cs="Calibri"/>
          <w:b/>
          <w:color w:val="0070C0"/>
          <w:kern w:val="0"/>
          <w:sz w:val="22"/>
          <w:szCs w:val="22"/>
          <w14:ligatures w14:val="none"/>
        </w:rPr>
        <w:t xml:space="preserve"> μέρα:  ΑΘΗΝΑ - ΛΑΡΝΑΚΑ -  ΛΕΜΕΣΟΣ </w:t>
      </w:r>
    </w:p>
    <w:p w14:paraId="3291BD71" w14:textId="77777777" w:rsidR="003A7CA0" w:rsidRPr="003A7CA0" w:rsidRDefault="003A7CA0" w:rsidP="003A7CA0">
      <w:pPr>
        <w:spacing w:after="0" w:line="240" w:lineRule="auto"/>
        <w:jc w:val="both"/>
        <w:rPr>
          <w:rFonts w:eastAsia="Calibri" w:cstheme="minorHAnsi"/>
          <w:kern w:val="0"/>
          <w:sz w:val="22"/>
          <w:szCs w:val="22"/>
          <w14:ligatures w14:val="none"/>
        </w:rPr>
      </w:pPr>
      <w:r w:rsidRPr="003A7CA0">
        <w:rPr>
          <w:rFonts w:eastAsia="Calibri" w:cstheme="minorHAnsi"/>
          <w:kern w:val="0"/>
          <w:sz w:val="22"/>
          <w:szCs w:val="22"/>
          <w14:ligatures w14:val="none"/>
        </w:rPr>
        <w:t xml:space="preserve">Συγκέντρωση στο αεροδρόμιο Ελ Βενιζέλος. Έλεγχος των εισιτηρίων και επιβίβαση στο αεροπλάνο για την Κύπρο. Άφιξη στο αεροδρόμιο της Λάρνακας και μεταφορά  στην εκκλησία του Αγ. Λαζάρου. Ο μεγαλοπρεπής ναός χτίστηκε από τον αυτοκράτορα Λέοντα ΣΤ τον σοφό, τον 9ο  αιώνα και αναστηλώθηκε τον 17ο αιώνα. Η εκκλησία είναι ένα από τα ωραιότερα δείγματα της Βυζαντινής αρχιτεκτονικής στην Κύπρο. Ο τάφος του βρίσκεται κάτω από την Αγία Τράπεζα της εκκλησίας. Στη συνέχεια αναχώρηση για την Λεμεσό. Άφιξη στην Μαρίνα της Λεμεσού που </w:t>
      </w:r>
      <w:r w:rsidRPr="003A7CA0">
        <w:rPr>
          <w:rFonts w:eastAsia="Calibri" w:cstheme="minorHAnsi"/>
          <w:kern w:val="0"/>
          <w:sz w:val="22"/>
          <w:szCs w:val="22"/>
          <w:shd w:val="clear" w:color="auto" w:fill="FFFFFF"/>
          <w14:ligatures w14:val="none"/>
        </w:rPr>
        <w:t xml:space="preserve"> πλαισιώνεται από πρωτότυπους κήπους και χώρους πρασίνου, ενώ οι διάφοροι χώροι συνδέονται μεταξύ τους με γέφυρες και πεζόδρομους, πλαισιωμένους με δεντροστοιχίες. Η επιλογή, άλλωστε, του χώρου κατασκευής της Μαρίνας, στο νότιο σημείο της καρδιάς της Λεμεσού, δίπλα στο παλιό λιμάνι και πολύ κοντά στο ιστορικό κέντρο της πόλης, με σημείο αναφοράς το Μεσαιωνικό Κάστρο, την καθιστά αναμφίβολα μοναδικό πόλο έλξης για ντόπιους και ξένους αλλά ταυτόχρονα και ένα ξεχωριστό οικιστικό, ψυχαγωγικό και εμπορικό προορισμό. Χρόνος ελεύθερος ως  την ώρα που θα μεταφερθούμε </w:t>
      </w:r>
      <w:r w:rsidRPr="003A7CA0">
        <w:rPr>
          <w:rFonts w:eastAsia="Calibri" w:cstheme="minorHAnsi"/>
          <w:kern w:val="0"/>
          <w:sz w:val="22"/>
          <w:szCs w:val="22"/>
          <w14:ligatures w14:val="none"/>
        </w:rPr>
        <w:t>στο ξενοδοχείο μας. Τακτοποίηση στα δωμάτια.  Δείπνο και διανυκτέρευση.</w:t>
      </w:r>
    </w:p>
    <w:p w14:paraId="1C1D5951" w14:textId="77777777" w:rsidR="003A7CA0" w:rsidRPr="003A7CA0" w:rsidRDefault="003A7CA0" w:rsidP="003A7CA0">
      <w:pPr>
        <w:spacing w:after="0" w:line="240" w:lineRule="auto"/>
        <w:rPr>
          <w:rFonts w:ascii="Calibri" w:eastAsia="Calibri" w:hAnsi="Calibri" w:cs="Calibri"/>
          <w:kern w:val="0"/>
          <w:sz w:val="22"/>
          <w:szCs w:val="22"/>
          <w14:ligatures w14:val="none"/>
        </w:rPr>
      </w:pPr>
    </w:p>
    <w:p w14:paraId="2CF833EC" w14:textId="77777777" w:rsidR="003A7CA0" w:rsidRPr="003A7CA0" w:rsidRDefault="003A7CA0" w:rsidP="003A7CA0">
      <w:pPr>
        <w:spacing w:after="0" w:line="240" w:lineRule="auto"/>
        <w:jc w:val="both"/>
        <w:rPr>
          <w:rFonts w:ascii="Calibri" w:eastAsia="Calibri" w:hAnsi="Calibri" w:cs="Calibri"/>
          <w:b/>
          <w:color w:val="0070C0"/>
          <w:kern w:val="0"/>
          <w:sz w:val="22"/>
          <w:szCs w:val="22"/>
          <w14:ligatures w14:val="none"/>
        </w:rPr>
      </w:pPr>
      <w:r w:rsidRPr="003A7CA0">
        <w:rPr>
          <w:rFonts w:ascii="Calibri" w:eastAsia="Calibri" w:hAnsi="Calibri" w:cs="Calibri"/>
          <w:b/>
          <w:color w:val="0070C0"/>
          <w:kern w:val="0"/>
          <w:sz w:val="22"/>
          <w:szCs w:val="22"/>
          <w14:ligatures w14:val="none"/>
        </w:rPr>
        <w:t>2</w:t>
      </w:r>
      <w:r w:rsidRPr="003A7CA0">
        <w:rPr>
          <w:rFonts w:ascii="Calibri" w:eastAsia="Calibri" w:hAnsi="Calibri" w:cs="Calibri"/>
          <w:b/>
          <w:color w:val="0070C0"/>
          <w:kern w:val="0"/>
          <w:sz w:val="22"/>
          <w:szCs w:val="22"/>
          <w:vertAlign w:val="superscript"/>
          <w14:ligatures w14:val="none"/>
        </w:rPr>
        <w:t>η</w:t>
      </w:r>
      <w:r w:rsidRPr="003A7CA0">
        <w:rPr>
          <w:rFonts w:ascii="Calibri" w:eastAsia="Calibri" w:hAnsi="Calibri" w:cs="Calibri"/>
          <w:b/>
          <w:color w:val="0070C0"/>
          <w:kern w:val="0"/>
          <w:sz w:val="22"/>
          <w:szCs w:val="22"/>
          <w14:ligatures w14:val="none"/>
        </w:rPr>
        <w:t xml:space="preserve"> μέρα:  ΛΕΜΕΣΟΣ – ΛΕΥΚΩΣΙΑ – ΛΕΜΕΣΟΣ</w:t>
      </w:r>
    </w:p>
    <w:p w14:paraId="48ECA0C0" w14:textId="77777777" w:rsidR="003A7CA0" w:rsidRPr="003A7CA0" w:rsidRDefault="003A7CA0" w:rsidP="003A7CA0">
      <w:pPr>
        <w:spacing w:after="0" w:line="240" w:lineRule="auto"/>
        <w:jc w:val="both"/>
        <w:rPr>
          <w:rFonts w:eastAsia="Calibri" w:cstheme="minorHAnsi"/>
          <w:kern w:val="0"/>
          <w:sz w:val="22"/>
          <w:szCs w:val="22"/>
          <w14:ligatures w14:val="none"/>
        </w:rPr>
      </w:pPr>
      <w:r w:rsidRPr="003A7CA0">
        <w:rPr>
          <w:rFonts w:eastAsia="Calibri" w:cstheme="minorHAnsi"/>
          <w:kern w:val="0"/>
          <w:sz w:val="22"/>
          <w:szCs w:val="22"/>
          <w14:ligatures w14:val="none"/>
        </w:rPr>
        <w:t xml:space="preserve">Μετά το πρόγευμα θα αναχωρήσουμε για την πρωτεύουσα της Κύπρου την Λευκωσία. Πρώτος μας σταθμός ο Τύμβος της Μακεδονίτισσας Στρατιωτικό κοιμητήριο και ηρώο κοντά στο μοναστήρι της Μακεδονίτισσας. Εδώ βρίσκονται θαμμένοι αξιωματικοί και </w:t>
      </w:r>
      <w:r w:rsidRPr="003A7CA0">
        <w:rPr>
          <w:rFonts w:eastAsia="Calibri" w:cstheme="minorHAnsi"/>
          <w:kern w:val="0"/>
          <w:sz w:val="22"/>
          <w:szCs w:val="22"/>
          <w14:ligatures w14:val="none"/>
        </w:rPr>
        <w:lastRenderedPageBreak/>
        <w:t xml:space="preserve">οπλίτες, που έπεσαν υπερασπιζόμενοι την Κύπρο κατά την εισβολή των Τουρκικών στρατευμάτων το 1974. Συνεχίζουμε την ξενάγησή μας στα Φυλακισμένα μνήματα χώρος των Κεντρικών Φυλακών Λευκωσίας, στον οποίο είχαν ταφεί κατά τη διάρκεια του Απελευθερωτικού Αγώνα 1955-59 οι εννιά </w:t>
      </w:r>
      <w:proofErr w:type="spellStart"/>
      <w:r w:rsidRPr="003A7CA0">
        <w:rPr>
          <w:rFonts w:eastAsia="Calibri" w:cstheme="minorHAnsi"/>
          <w:kern w:val="0"/>
          <w:sz w:val="22"/>
          <w:szCs w:val="22"/>
          <w14:ligatures w14:val="none"/>
        </w:rPr>
        <w:t>απαγχονιθέντες</w:t>
      </w:r>
      <w:proofErr w:type="spellEnd"/>
      <w:r w:rsidRPr="003A7CA0">
        <w:rPr>
          <w:rFonts w:eastAsia="Calibri" w:cstheme="minorHAnsi"/>
          <w:kern w:val="0"/>
          <w:sz w:val="22"/>
          <w:szCs w:val="22"/>
          <w14:ligatures w14:val="none"/>
        </w:rPr>
        <w:t xml:space="preserve"> από τους Άγγλους. Στα δεξιά της εισόδου βρίσκονται  οι τάφοι των ηρώων και στα αριστερά τα κελιά των μελλοθάνατων και η αγχόνη στην οποία οι Άγγλοι εκτέλεσαν τους εννιά ήρωες. Συνεχίζουμε με το μέγαρο της αρχιεπισκοπής. Επίσκεψη στον ιερό ναό του Ιωάννη με τις θαυμαστές τοιχογραφίες. Κατόπιν τα Ενετικά τείχη της παλιάς Λευκωσίας, την Λαϊκή Γειτονία και την πράσινη γραμμή που διχοτομεί την Λευκωσία σε Ελληνικό και Τουρκικό τομέα. Ελεύθερος χρόνος για γεύμα και ψώνια. Το απόγευμα επιστροφή στο ξενοδοχείο μας, δείπνο, διανυκτέρευση.</w:t>
      </w:r>
      <w:r w:rsidRPr="003A7CA0">
        <w:rPr>
          <w:rFonts w:ascii="Calibri" w:eastAsia="Calibri" w:hAnsi="Calibri" w:cs="Times New Roman"/>
          <w:noProof/>
          <w:kern w:val="0"/>
          <w:sz w:val="22"/>
          <w:szCs w:val="22"/>
          <w14:ligatures w14:val="none"/>
        </w:rPr>
        <w:t xml:space="preserve"> </w:t>
      </w:r>
    </w:p>
    <w:p w14:paraId="38DFD28C" w14:textId="77777777" w:rsidR="003A7CA0" w:rsidRPr="003A7CA0" w:rsidRDefault="003A7CA0" w:rsidP="003A7CA0">
      <w:pPr>
        <w:spacing w:after="0" w:line="240" w:lineRule="auto"/>
        <w:rPr>
          <w:rFonts w:ascii="Calibri" w:eastAsia="Calibri" w:hAnsi="Calibri" w:cs="Calibri"/>
          <w:b/>
          <w:kern w:val="0"/>
          <w:sz w:val="22"/>
          <w:szCs w:val="22"/>
          <w14:ligatures w14:val="none"/>
        </w:rPr>
      </w:pPr>
    </w:p>
    <w:p w14:paraId="7D9D14CE" w14:textId="77777777" w:rsidR="003A7CA0" w:rsidRPr="003A7CA0" w:rsidRDefault="003A7CA0" w:rsidP="003A7CA0">
      <w:pPr>
        <w:spacing w:after="0" w:line="240" w:lineRule="auto"/>
        <w:jc w:val="both"/>
        <w:rPr>
          <w:rFonts w:ascii="Calibri" w:eastAsia="Calibri" w:hAnsi="Calibri" w:cs="Calibri"/>
          <w:b/>
          <w:color w:val="0070C0"/>
          <w:kern w:val="0"/>
          <w:sz w:val="22"/>
          <w:szCs w:val="22"/>
          <w14:ligatures w14:val="none"/>
        </w:rPr>
      </w:pPr>
      <w:r w:rsidRPr="003A7CA0">
        <w:rPr>
          <w:rFonts w:ascii="Calibri" w:eastAsia="Calibri" w:hAnsi="Calibri" w:cs="Calibri"/>
          <w:b/>
          <w:color w:val="0070C0"/>
          <w:kern w:val="0"/>
          <w:sz w:val="22"/>
          <w:szCs w:val="22"/>
          <w14:ligatures w14:val="none"/>
        </w:rPr>
        <w:t>3η μέρα:  ΛΕΜΕΣΟΣ – ΟΡΟΣ ΤΡΟΟΔΟΣ – ΜΟΝΗ ΚΥΚΚΟΥ – ΛΕΜΕΣΟΣ</w:t>
      </w:r>
    </w:p>
    <w:p w14:paraId="0E341BC6" w14:textId="77777777" w:rsidR="003A7CA0" w:rsidRPr="003A7CA0" w:rsidRDefault="003A7CA0" w:rsidP="003A7CA0">
      <w:pPr>
        <w:spacing w:after="0" w:line="240" w:lineRule="auto"/>
        <w:jc w:val="both"/>
        <w:rPr>
          <w:rFonts w:ascii="Calibri" w:eastAsia="Calibri" w:hAnsi="Calibri" w:cs="Calibri"/>
          <w:kern w:val="0"/>
          <w:sz w:val="22"/>
          <w:szCs w:val="22"/>
          <w14:ligatures w14:val="none"/>
        </w:rPr>
      </w:pPr>
      <w:r w:rsidRPr="003A7CA0">
        <w:rPr>
          <w:rFonts w:ascii="Calibri" w:eastAsia="Calibri" w:hAnsi="Calibri" w:cs="Calibri"/>
          <w:kern w:val="0"/>
          <w:sz w:val="22"/>
          <w:szCs w:val="22"/>
          <w14:ligatures w14:val="none"/>
        </w:rPr>
        <w:t xml:space="preserve">Μετά το πρόγευμα αναχώρηση για να ξεναγηθούμε στα ορεινά καταπράσινα θέρετρα της Κύπρου. Θα σταματήσουμε στις ψιλοτραγουδισμένες </w:t>
      </w:r>
      <w:proofErr w:type="spellStart"/>
      <w:r w:rsidRPr="003A7CA0">
        <w:rPr>
          <w:rFonts w:ascii="Calibri" w:eastAsia="Calibri" w:hAnsi="Calibri" w:cs="Calibri"/>
          <w:kern w:val="0"/>
          <w:sz w:val="22"/>
          <w:szCs w:val="22"/>
          <w14:ligatures w14:val="none"/>
        </w:rPr>
        <w:t>Πλάτρες</w:t>
      </w:r>
      <w:proofErr w:type="spellEnd"/>
      <w:r w:rsidRPr="003A7CA0">
        <w:rPr>
          <w:rFonts w:ascii="Calibri" w:eastAsia="Calibri" w:hAnsi="Calibri" w:cs="Calibri"/>
          <w:kern w:val="0"/>
          <w:sz w:val="22"/>
          <w:szCs w:val="22"/>
          <w14:ligatures w14:val="none"/>
        </w:rPr>
        <w:t xml:space="preserve">, γνωστές και από την ποίηση του Σεφέρη. Διασχίζοντας την οροσειρά Τρόοδος, που είναι 1,750 μέτρα από την επιφάνεια της θάλασσας, Θα επισκεφτούμε το Μοναστήρι </w:t>
      </w:r>
      <w:proofErr w:type="spellStart"/>
      <w:r w:rsidRPr="003A7CA0">
        <w:rPr>
          <w:rFonts w:ascii="Calibri" w:eastAsia="Calibri" w:hAnsi="Calibri" w:cs="Calibri"/>
          <w:kern w:val="0"/>
          <w:sz w:val="22"/>
          <w:szCs w:val="22"/>
          <w14:ligatures w14:val="none"/>
        </w:rPr>
        <w:t>Τρικουκιάς</w:t>
      </w:r>
      <w:proofErr w:type="spellEnd"/>
      <w:r w:rsidRPr="003A7CA0">
        <w:rPr>
          <w:rFonts w:ascii="Calibri" w:eastAsia="Calibri" w:hAnsi="Calibri" w:cs="Calibri"/>
          <w:kern w:val="0"/>
          <w:sz w:val="22"/>
          <w:szCs w:val="22"/>
          <w14:ligatures w14:val="none"/>
        </w:rPr>
        <w:t xml:space="preserve"> και θα συνεχίσουμε στο γνωστότερο και πλουσιότερο μοναστήρι της Κύπρου την Ιερά μόνη </w:t>
      </w:r>
      <w:proofErr w:type="spellStart"/>
      <w:r w:rsidRPr="003A7CA0">
        <w:rPr>
          <w:rFonts w:ascii="Calibri" w:eastAsia="Calibri" w:hAnsi="Calibri" w:cs="Calibri"/>
          <w:kern w:val="0"/>
          <w:sz w:val="22"/>
          <w:szCs w:val="22"/>
          <w14:ligatures w14:val="none"/>
        </w:rPr>
        <w:t>Kύκκου</w:t>
      </w:r>
      <w:proofErr w:type="spellEnd"/>
      <w:r w:rsidRPr="003A7CA0">
        <w:rPr>
          <w:rFonts w:ascii="Calibri" w:eastAsia="Calibri" w:hAnsi="Calibri" w:cs="Calibri"/>
          <w:kern w:val="0"/>
          <w:sz w:val="22"/>
          <w:szCs w:val="22"/>
          <w14:ligatures w14:val="none"/>
        </w:rPr>
        <w:t xml:space="preserve">. Ιδρύθηκε το 1100 και αφιερώθηκε στην Παναγία. Στεγάζει μια από τις τρεις σωζόμενες εικόνες της Παναγίας που απεικονίζονται στον Απόστολο Λουκά. Εκεί στο Θρονί της Παναγίας θα επισκεφτούμε τον τάφο του Αρχιεπισκόπου Μακαρίου του 3ου του Πρώτου Προέδρου της Κύπρου και θα καταλήξουμε στο πιο όμορφο και παραδοσιακό χωριό </w:t>
      </w:r>
      <w:proofErr w:type="spellStart"/>
      <w:r w:rsidRPr="003A7CA0">
        <w:rPr>
          <w:rFonts w:ascii="Calibri" w:eastAsia="Calibri" w:hAnsi="Calibri" w:cs="Calibri"/>
          <w:kern w:val="0"/>
          <w:sz w:val="22"/>
          <w:szCs w:val="22"/>
          <w14:ligatures w14:val="none"/>
        </w:rPr>
        <w:t>Όμοδος</w:t>
      </w:r>
      <w:proofErr w:type="spellEnd"/>
      <w:r w:rsidRPr="003A7CA0">
        <w:rPr>
          <w:rFonts w:ascii="Calibri" w:eastAsia="Calibri" w:hAnsi="Calibri" w:cs="Calibri"/>
          <w:kern w:val="0"/>
          <w:sz w:val="22"/>
          <w:szCs w:val="22"/>
          <w14:ligatures w14:val="none"/>
        </w:rPr>
        <w:t xml:space="preserve"> . Χρόνος ελεύθερος.  Επιστροφή στο ξενοδοχείο μας αργά το απόγευμα. Δείπνο και διανυκτέρευση.</w:t>
      </w:r>
    </w:p>
    <w:p w14:paraId="001A3501" w14:textId="77777777" w:rsidR="003A7CA0" w:rsidRPr="003A7CA0" w:rsidRDefault="003A7CA0" w:rsidP="003A7CA0">
      <w:pPr>
        <w:spacing w:after="0" w:line="240" w:lineRule="auto"/>
        <w:rPr>
          <w:rFonts w:ascii="Calibri" w:eastAsia="Calibri" w:hAnsi="Calibri" w:cs="Calibri"/>
          <w:b/>
          <w:kern w:val="0"/>
          <w:sz w:val="22"/>
          <w:szCs w:val="22"/>
          <w14:ligatures w14:val="none"/>
        </w:rPr>
      </w:pPr>
    </w:p>
    <w:p w14:paraId="08701213" w14:textId="77777777" w:rsidR="003A7CA0" w:rsidRPr="003A7CA0" w:rsidRDefault="003A7CA0" w:rsidP="003A7CA0">
      <w:pPr>
        <w:spacing w:after="0" w:line="240" w:lineRule="auto"/>
        <w:jc w:val="both"/>
        <w:rPr>
          <w:rFonts w:ascii="Calibri" w:eastAsia="Calibri" w:hAnsi="Calibri" w:cs="Calibri"/>
          <w:b/>
          <w:color w:val="0070C0"/>
          <w:kern w:val="0"/>
          <w:sz w:val="22"/>
          <w:szCs w:val="22"/>
          <w14:ligatures w14:val="none"/>
        </w:rPr>
      </w:pPr>
      <w:r w:rsidRPr="003A7CA0">
        <w:rPr>
          <w:rFonts w:ascii="Calibri" w:eastAsia="Calibri" w:hAnsi="Calibri" w:cs="Calibri"/>
          <w:b/>
          <w:color w:val="0070C0"/>
          <w:kern w:val="0"/>
          <w:sz w:val="22"/>
          <w:szCs w:val="22"/>
          <w14:ligatures w14:val="none"/>
        </w:rPr>
        <w:t xml:space="preserve">4η μέρα:  ΛΕΜΕΣΟΣ – ΠΑΦΟΣ – ΛΕΜΕΣΟΣ </w:t>
      </w:r>
    </w:p>
    <w:p w14:paraId="4E722AE9" w14:textId="77777777" w:rsidR="003A7CA0" w:rsidRPr="003A7CA0" w:rsidRDefault="003A7CA0" w:rsidP="003A7CA0">
      <w:pPr>
        <w:spacing w:after="0" w:line="240" w:lineRule="auto"/>
        <w:jc w:val="both"/>
        <w:rPr>
          <w:rFonts w:ascii="Calibri" w:eastAsia="Calibri" w:hAnsi="Calibri" w:cs="Calibri"/>
          <w:kern w:val="0"/>
          <w14:ligatures w14:val="none"/>
        </w:rPr>
      </w:pPr>
      <w:r w:rsidRPr="003A7CA0">
        <w:rPr>
          <w:rFonts w:ascii="Calibri" w:eastAsia="Calibri" w:hAnsi="Calibri" w:cs="Calibri"/>
          <w:b/>
          <w:noProof/>
          <w:kern w:val="0"/>
          <w:sz w:val="22"/>
          <w:szCs w:val="22"/>
          <w14:ligatures w14:val="none"/>
        </w:rPr>
        <w:drawing>
          <wp:anchor distT="0" distB="0" distL="114300" distR="114300" simplePos="0" relativeHeight="251658240" behindDoc="1" locked="0" layoutInCell="1" allowOverlap="1" wp14:anchorId="19FFFF90" wp14:editId="57BB094A">
            <wp:simplePos x="0" y="0"/>
            <wp:positionH relativeFrom="margin">
              <wp:posOffset>1781175</wp:posOffset>
            </wp:positionH>
            <wp:positionV relativeFrom="paragraph">
              <wp:posOffset>584835</wp:posOffset>
            </wp:positionV>
            <wp:extent cx="3419475" cy="2295525"/>
            <wp:effectExtent l="0" t="0" r="9525" b="9525"/>
            <wp:wrapTight wrapText="bothSides">
              <wp:wrapPolygon edited="0">
                <wp:start x="481" y="0"/>
                <wp:lineTo x="0" y="359"/>
                <wp:lineTo x="0" y="21331"/>
                <wp:lineTo x="481" y="21510"/>
                <wp:lineTo x="21058" y="21510"/>
                <wp:lineTo x="21540" y="21331"/>
                <wp:lineTo x="21540" y="359"/>
                <wp:lineTo x="21058" y="0"/>
                <wp:lineTo x="481" y="0"/>
              </wp:wrapPolygon>
            </wp:wrapTight>
            <wp:docPr id="4" name="Εικόνα 4" descr="A body of water with palm trees and building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A body of water with palm trees and buildings&#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19475" cy="22955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3A7CA0">
        <w:rPr>
          <w:rFonts w:ascii="Calibri" w:eastAsia="Calibri" w:hAnsi="Calibri" w:cs="Calibri"/>
          <w:kern w:val="0"/>
          <w:sz w:val="22"/>
          <w:szCs w:val="22"/>
          <w14:ligatures w14:val="none"/>
        </w:rPr>
        <w:t xml:space="preserve">Μετά το πρόγευμα θα αναχωρήσουμε για μία ολοήμερη εκδρομή στη όμορφη Πόλη της Πάφου. Διασχίζοντας τους απέραντους αμπελώνες και πορτοκαλεώνες του </w:t>
      </w:r>
      <w:proofErr w:type="spellStart"/>
      <w:r w:rsidRPr="003A7CA0">
        <w:rPr>
          <w:rFonts w:ascii="Calibri" w:eastAsia="Calibri" w:hAnsi="Calibri" w:cs="Calibri"/>
          <w:kern w:val="0"/>
          <w:sz w:val="22"/>
          <w:szCs w:val="22"/>
          <w14:ligatures w14:val="none"/>
        </w:rPr>
        <w:t>Φασουρίου</w:t>
      </w:r>
      <w:proofErr w:type="spellEnd"/>
      <w:r w:rsidRPr="003A7CA0">
        <w:rPr>
          <w:rFonts w:ascii="Calibri" w:eastAsia="Calibri" w:hAnsi="Calibri" w:cs="Calibri"/>
          <w:kern w:val="0"/>
          <w:sz w:val="22"/>
          <w:szCs w:val="22"/>
          <w14:ligatures w14:val="none"/>
        </w:rPr>
        <w:t xml:space="preserve">, φτάνουμε στον Πύργο τον Ιπποτών στο </w:t>
      </w:r>
      <w:proofErr w:type="spellStart"/>
      <w:r w:rsidRPr="003A7CA0">
        <w:rPr>
          <w:rFonts w:ascii="Calibri" w:eastAsia="Calibri" w:hAnsi="Calibri" w:cs="Calibri"/>
          <w:kern w:val="0"/>
          <w:sz w:val="22"/>
          <w:szCs w:val="22"/>
          <w14:ligatures w14:val="none"/>
        </w:rPr>
        <w:t>Κολόσσι</w:t>
      </w:r>
      <w:proofErr w:type="spellEnd"/>
      <w:r w:rsidRPr="003A7CA0">
        <w:rPr>
          <w:rFonts w:ascii="Calibri" w:eastAsia="Calibri" w:hAnsi="Calibri" w:cs="Calibri"/>
          <w:kern w:val="0"/>
          <w:sz w:val="22"/>
          <w:szCs w:val="22"/>
          <w14:ligatures w14:val="none"/>
        </w:rPr>
        <w:t xml:space="preserve">. Χτίστηκε αρχικά το 13ο αιώνα αλλά το κτήριο που διατηρείτε μέχρι σήμερα χρονολογείτε στα μέσα του 15ου αιώνα. Θα ξεναγηθούμε στο </w:t>
      </w:r>
      <w:proofErr w:type="spellStart"/>
      <w:r w:rsidRPr="003A7CA0">
        <w:rPr>
          <w:rFonts w:ascii="Calibri" w:eastAsia="Calibri" w:hAnsi="Calibri" w:cs="Calibri"/>
          <w:kern w:val="0"/>
          <w:sz w:val="22"/>
          <w:szCs w:val="22"/>
          <w14:ligatures w14:val="none"/>
        </w:rPr>
        <w:t>Κούριο</w:t>
      </w:r>
      <w:proofErr w:type="spellEnd"/>
      <w:r w:rsidRPr="003A7CA0">
        <w:rPr>
          <w:rFonts w:ascii="Calibri" w:eastAsia="Calibri" w:hAnsi="Calibri" w:cs="Calibri"/>
          <w:kern w:val="0"/>
          <w:sz w:val="22"/>
          <w:szCs w:val="22"/>
          <w14:ligatures w14:val="none"/>
        </w:rPr>
        <w:t xml:space="preserve"> όπου ήταν μια σημαντική αρχαία πόλη – βασίλειο και είναι μια από τις πιο εντυπωσιακές αρχαιολογικές περιοχές της Κύπρου .Στην συνέχεια περνώντας από  τις Αγγλικές βάσεις θα σταματήσουμε για τις φωτογραφίες στην Πέτρα του Ρωμιού, όπου κατά τη μυθολογία αναδύθηκε από τους αφρούς των κυμάτων, ή θεά της ομορφιάς και του Έρωτα, η Αφροδίτη. Στη  συνέχεια  θα  επισκεφτούμε το Μοναστήρι και  την </w:t>
      </w:r>
      <w:proofErr w:type="spellStart"/>
      <w:r w:rsidRPr="003A7CA0">
        <w:rPr>
          <w:rFonts w:ascii="Calibri" w:eastAsia="Calibri" w:hAnsi="Calibri" w:cs="Calibri"/>
          <w:kern w:val="0"/>
          <w:sz w:val="22"/>
          <w:szCs w:val="22"/>
          <w14:ligatures w14:val="none"/>
        </w:rPr>
        <w:t>εγκλίστρα</w:t>
      </w:r>
      <w:proofErr w:type="spellEnd"/>
      <w:r w:rsidRPr="003A7CA0">
        <w:rPr>
          <w:rFonts w:ascii="Calibri" w:eastAsia="Calibri" w:hAnsi="Calibri" w:cs="Calibri"/>
          <w:kern w:val="0"/>
          <w:sz w:val="22"/>
          <w:szCs w:val="22"/>
          <w14:ligatures w14:val="none"/>
        </w:rPr>
        <w:t xml:space="preserve"> του Αγίου Νεοφύτου.  Συνεχίζουμε την επίσκεψή μας στη στήλη όπου ο Απόστολος Παύλος μαστιγώθηκε περνώντας από την Αγία ΣΟΛΟΜΟΝΗ η οποία θεωρείται ως το παρεκκλήσι των επτά Κοιμωμένων και το οποίο αποτελούσε προσκύνημα για κάθε Χριστιανό του Μεσαίωνα.  Θα επισκεφτούμε, την έπαυλη του Διονύσιου με τα μοναδικά σε ομορφιά ψηφιδωτά. Θα καταλήξουμε στο πανέμορφο λιμάνι της Πάφου με το υπέροχο φρούριο της. Χρόνος ελεύθερος. Αργά το απόγευμα επιστροφή στο ξενοδοχείο. Δείπνο. Διανυκτέρευση</w:t>
      </w:r>
      <w:r w:rsidRPr="003A7CA0">
        <w:rPr>
          <w:rFonts w:ascii="Calibri" w:eastAsia="Calibri" w:hAnsi="Calibri" w:cs="Calibri"/>
          <w:kern w:val="0"/>
          <w14:ligatures w14:val="none"/>
        </w:rPr>
        <w:t>.</w:t>
      </w:r>
      <w:r w:rsidRPr="003A7CA0">
        <w:rPr>
          <w:rFonts w:ascii="Calibri" w:eastAsia="Calibri" w:hAnsi="Calibri" w:cs="Times New Roman"/>
          <w:noProof/>
          <w:kern w:val="0"/>
          <w:sz w:val="22"/>
          <w:szCs w:val="22"/>
          <w14:ligatures w14:val="none"/>
        </w:rPr>
        <w:t xml:space="preserve"> </w:t>
      </w:r>
    </w:p>
    <w:p w14:paraId="0CE503DB" w14:textId="77777777" w:rsidR="003A7CA0" w:rsidRPr="003A7CA0" w:rsidRDefault="003A7CA0" w:rsidP="003A7CA0">
      <w:pPr>
        <w:spacing w:after="0" w:line="240" w:lineRule="auto"/>
        <w:jc w:val="both"/>
        <w:rPr>
          <w:rFonts w:ascii="Calibri" w:eastAsia="Calibri" w:hAnsi="Calibri" w:cs="Calibri"/>
          <w:b/>
          <w:kern w:val="0"/>
          <w14:ligatures w14:val="none"/>
        </w:rPr>
      </w:pPr>
    </w:p>
    <w:p w14:paraId="48D19D3C" w14:textId="77777777" w:rsidR="003A7CA0" w:rsidRPr="003A7CA0" w:rsidRDefault="003A7CA0" w:rsidP="003A7CA0">
      <w:pPr>
        <w:spacing w:after="0" w:line="240" w:lineRule="auto"/>
        <w:rPr>
          <w:rFonts w:ascii="Calibri" w:eastAsia="Times New Roman" w:hAnsi="Calibri" w:cs="Calibri"/>
          <w:b/>
          <w:bCs/>
          <w:color w:val="C00000"/>
          <w:kern w:val="0"/>
          <w:sz w:val="22"/>
          <w:szCs w:val="22"/>
          <w:lang w:eastAsia="el-GR"/>
          <w14:ligatures w14:val="none"/>
        </w:rPr>
      </w:pPr>
      <w:r w:rsidRPr="003A7CA0">
        <w:rPr>
          <w:rFonts w:ascii="Calibri" w:eastAsia="Calibri" w:hAnsi="Calibri" w:cs="Calibri"/>
          <w:b/>
          <w:color w:val="0070C0"/>
          <w:kern w:val="0"/>
          <w14:ligatures w14:val="none"/>
        </w:rPr>
        <w:lastRenderedPageBreak/>
        <w:t>5η μέρα:  ΛΕΜΕΣΟΣ –</w:t>
      </w:r>
      <w:r w:rsidRPr="003A7CA0">
        <w:rPr>
          <w:rFonts w:ascii="Calibri" w:eastAsia="Times New Roman" w:hAnsi="Calibri" w:cs="Calibri"/>
          <w:b/>
          <w:color w:val="0070C0"/>
          <w:kern w:val="0"/>
          <w:lang w:eastAsia="el-GR"/>
          <w14:ligatures w14:val="none"/>
        </w:rPr>
        <w:t xml:space="preserve"> (ΠΡΟΑΙΡΕΤΙΚΗ ΕΚΔΡΟΜΗ</w:t>
      </w:r>
      <w:r w:rsidRPr="003A7CA0">
        <w:rPr>
          <w:rFonts w:ascii="Calibri" w:eastAsia="Times New Roman" w:hAnsi="Calibri" w:cs="Calibri"/>
          <w:color w:val="0070C0"/>
          <w:kern w:val="0"/>
          <w:lang w:eastAsia="el-GR"/>
          <w14:ligatures w14:val="none"/>
        </w:rPr>
        <w:t xml:space="preserve"> </w:t>
      </w:r>
      <w:r w:rsidRPr="003A7CA0">
        <w:rPr>
          <w:rFonts w:ascii="Calibri" w:eastAsia="Times New Roman" w:hAnsi="Calibri" w:cs="Calibri"/>
          <w:b/>
          <w:bCs/>
          <w:color w:val="0070C0"/>
          <w:kern w:val="0"/>
          <w:lang w:eastAsia="el-GR"/>
          <w14:ligatures w14:val="none"/>
        </w:rPr>
        <w:t>ΔΕΡΥΝΕΙΑ – ΑΓΙΑ ΝΑΠΑ – ΦΟΙΝΙΚΟΥΔΕΣ /ΛΑΡΝΑΚΑ) ΑΕΡΟΔΡΟΜΙΟ</w:t>
      </w:r>
      <w:r w:rsidRPr="003A7CA0">
        <w:rPr>
          <w:rFonts w:ascii="Calibri" w:eastAsia="Times New Roman" w:hAnsi="Calibri" w:cs="Calibri"/>
          <w:color w:val="0070C0"/>
          <w:kern w:val="0"/>
          <w:lang w:eastAsia="el-GR"/>
          <w14:ligatures w14:val="none"/>
        </w:rPr>
        <w:t xml:space="preserve"> </w:t>
      </w:r>
      <w:r w:rsidRPr="003A7CA0">
        <w:rPr>
          <w:rFonts w:ascii="Calibri" w:eastAsia="Calibri" w:hAnsi="Calibri" w:cs="Calibri"/>
          <w:b/>
          <w:color w:val="0070C0"/>
          <w:kern w:val="0"/>
          <w14:ligatures w14:val="none"/>
        </w:rPr>
        <w:t>ΛΑΡΝΑΚΑΣ – ΑΘΗΝΑ</w:t>
      </w:r>
    </w:p>
    <w:p w14:paraId="2C89D4E0" w14:textId="77777777" w:rsidR="003A7CA0" w:rsidRPr="003A7CA0" w:rsidRDefault="003A7CA0" w:rsidP="003A7CA0">
      <w:pPr>
        <w:spacing w:after="0" w:line="240" w:lineRule="auto"/>
        <w:jc w:val="both"/>
        <w:rPr>
          <w:rFonts w:ascii="Calibri" w:eastAsia="Calibri" w:hAnsi="Calibri" w:cs="Calibri"/>
          <w:kern w:val="0"/>
          <w14:ligatures w14:val="none"/>
        </w:rPr>
      </w:pPr>
      <w:r w:rsidRPr="003A7CA0">
        <w:rPr>
          <w:rFonts w:ascii="Calibri" w:eastAsia="Calibri" w:hAnsi="Calibri" w:cs="Calibri"/>
          <w:kern w:val="0"/>
          <w14:ligatures w14:val="none"/>
        </w:rPr>
        <w:t xml:space="preserve">Πρωινό στο  ξενοδοχείο. Προαιρετικά μπορείτε να πραγματοποιήσετε  επίσκεψη   στην </w:t>
      </w:r>
      <w:proofErr w:type="spellStart"/>
      <w:r w:rsidRPr="003A7CA0">
        <w:rPr>
          <w:rFonts w:ascii="Calibri" w:eastAsia="Calibri" w:hAnsi="Calibri" w:cs="Calibri"/>
          <w:kern w:val="0"/>
          <w14:ligatures w14:val="none"/>
        </w:rPr>
        <w:t>Δερύνεια</w:t>
      </w:r>
      <w:proofErr w:type="spellEnd"/>
      <w:r w:rsidRPr="003A7CA0">
        <w:rPr>
          <w:rFonts w:ascii="Calibri" w:eastAsia="Calibri" w:hAnsi="Calibri" w:cs="Calibri"/>
          <w:kern w:val="0"/>
          <w14:ligatures w14:val="none"/>
        </w:rPr>
        <w:t xml:space="preserve"> , την Αγία Νάπα και  τις  </w:t>
      </w:r>
      <w:proofErr w:type="spellStart"/>
      <w:r w:rsidRPr="003A7CA0">
        <w:rPr>
          <w:rFonts w:ascii="Calibri" w:eastAsia="Calibri" w:hAnsi="Calibri" w:cs="Calibri"/>
          <w:kern w:val="0"/>
          <w14:ligatures w14:val="none"/>
        </w:rPr>
        <w:t>Φοινικούδες</w:t>
      </w:r>
      <w:proofErr w:type="spellEnd"/>
      <w:r w:rsidRPr="003A7CA0">
        <w:rPr>
          <w:rFonts w:ascii="Calibri" w:eastAsia="Calibri" w:hAnsi="Calibri" w:cs="Calibri"/>
          <w:kern w:val="0"/>
          <w14:ligatures w14:val="none"/>
        </w:rPr>
        <w:t xml:space="preserve"> στην Λάρνακα.  Χρόνος  ελεύθερος ως  την ώρα που θα αναχωρήσουμε  για το αεροδρόμιο της Λάρνακας  για   την  πτήση  επιστροφής μας στην  Αθήνα με τις καλύτερες εντυπώσεις. </w:t>
      </w:r>
    </w:p>
    <w:p w14:paraId="31739B3E" w14:textId="77777777" w:rsidR="003A7CA0" w:rsidRDefault="003A7CA0" w:rsidP="003A7CA0">
      <w:pPr>
        <w:tabs>
          <w:tab w:val="left" w:pos="2940"/>
        </w:tabs>
        <w:spacing w:after="0" w:line="240" w:lineRule="auto"/>
        <w:rPr>
          <w:rFonts w:ascii="Calibri" w:eastAsia="Times New Roman" w:hAnsi="Calibri" w:cs="Calibri"/>
          <w:b/>
          <w:color w:val="0070C0"/>
          <w:kern w:val="0"/>
          <w:sz w:val="28"/>
          <w:szCs w:val="28"/>
          <w:u w:val="single"/>
          <w14:ligatures w14:val="none"/>
        </w:rPr>
      </w:pPr>
    </w:p>
    <w:p w14:paraId="3EB85331" w14:textId="47C09DA9" w:rsidR="003A7CA0" w:rsidRPr="003A7CA0" w:rsidRDefault="003A7CA0" w:rsidP="003A7CA0">
      <w:pPr>
        <w:tabs>
          <w:tab w:val="left" w:pos="2940"/>
        </w:tabs>
        <w:spacing w:after="0" w:line="240" w:lineRule="auto"/>
        <w:rPr>
          <w:rFonts w:ascii="Calibri" w:eastAsia="Times New Roman" w:hAnsi="Calibri" w:cs="Calibri"/>
          <w:b/>
          <w:color w:val="0070C0"/>
          <w:kern w:val="0"/>
          <w:u w:val="single"/>
          <w:lang w:val="en-US"/>
          <w14:ligatures w14:val="none"/>
        </w:rPr>
      </w:pPr>
      <w:r w:rsidRPr="003A7CA0">
        <w:rPr>
          <w:rFonts w:ascii="Calibri" w:eastAsia="Times New Roman" w:hAnsi="Calibri" w:cs="Calibri"/>
          <w:b/>
          <w:color w:val="0070C0"/>
          <w:kern w:val="0"/>
          <w:u w:val="single"/>
          <w14:ligatures w14:val="none"/>
        </w:rPr>
        <w:t>Αναχωρήσεις</w:t>
      </w:r>
      <w:r w:rsidRPr="003A7CA0">
        <w:rPr>
          <w:rFonts w:ascii="Calibri" w:eastAsia="Times New Roman" w:hAnsi="Calibri" w:cs="Calibri"/>
          <w:b/>
          <w:color w:val="0070C0"/>
          <w:kern w:val="0"/>
          <w:u w:val="single"/>
          <w:lang w:val="en-US"/>
          <w14:ligatures w14:val="none"/>
        </w:rPr>
        <w:t xml:space="preserve">: 17,18/4  </w:t>
      </w:r>
    </w:p>
    <w:p w14:paraId="5EECD484" w14:textId="77777777" w:rsidR="003A7CA0" w:rsidRPr="003A7CA0" w:rsidRDefault="003A7CA0" w:rsidP="003A7CA0">
      <w:pPr>
        <w:keepNext/>
        <w:spacing w:after="0" w:line="240" w:lineRule="auto"/>
        <w:jc w:val="center"/>
        <w:outlineLvl w:val="1"/>
        <w:rPr>
          <w:rFonts w:ascii="Calibri" w:eastAsia="Times New Roman" w:hAnsi="Calibri" w:cs="Calibri"/>
          <w:b/>
          <w:kern w:val="0"/>
          <w:lang w:val="en-US" w:eastAsia="el-GR"/>
          <w14:ligatures w14:val="none"/>
        </w:rPr>
      </w:pPr>
    </w:p>
    <w:p w14:paraId="405C5305" w14:textId="5F51C484" w:rsidR="003A7CA0" w:rsidRPr="003A7CA0" w:rsidRDefault="003A7CA0" w:rsidP="003A7CA0">
      <w:pPr>
        <w:keepNext/>
        <w:spacing w:after="0" w:line="240" w:lineRule="auto"/>
        <w:jc w:val="center"/>
        <w:outlineLvl w:val="1"/>
        <w:rPr>
          <w:rFonts w:ascii="Calibri" w:eastAsia="Times New Roman" w:hAnsi="Calibri" w:cs="Calibri"/>
          <w:b/>
          <w:kern w:val="0"/>
          <w:lang w:val="en-US" w:eastAsia="el-GR"/>
          <w14:ligatures w14:val="none"/>
        </w:rPr>
      </w:pPr>
      <w:r w:rsidRPr="003A7CA0">
        <w:rPr>
          <w:rFonts w:ascii="Calibri" w:eastAsia="Times New Roman" w:hAnsi="Calibri" w:cs="Calibri"/>
          <w:b/>
          <w:kern w:val="0"/>
          <w:lang w:val="en-US" w:eastAsia="el-GR"/>
          <w14:ligatures w14:val="none"/>
        </w:rPr>
        <w:t>Park Beach Hotel 3***sup.</w:t>
      </w:r>
    </w:p>
    <w:p w14:paraId="30E9C6F3" w14:textId="63B8FEC9" w:rsidR="003A7CA0" w:rsidRPr="003A7CA0" w:rsidRDefault="003A7CA0" w:rsidP="003A7CA0">
      <w:pPr>
        <w:tabs>
          <w:tab w:val="left" w:pos="2940"/>
        </w:tabs>
        <w:spacing w:after="0" w:line="240" w:lineRule="auto"/>
        <w:jc w:val="center"/>
        <w:rPr>
          <w:rFonts w:ascii="Calibri" w:eastAsia="Times New Roman" w:hAnsi="Calibri" w:cs="Calibri"/>
          <w:b/>
          <w:color w:val="0070C0"/>
          <w:kern w:val="0"/>
          <w:u w:val="single"/>
          <w14:ligatures w14:val="none"/>
        </w:rPr>
      </w:pPr>
      <w:r w:rsidRPr="003A7CA0">
        <w:rPr>
          <w:rFonts w:ascii="Calibri" w:eastAsiaTheme="minorEastAsia" w:hAnsi="Calibri" w:cs="Calibri"/>
          <w:b/>
          <w:color w:val="3A7C22" w:themeColor="accent6" w:themeShade="BF"/>
          <w:kern w:val="0"/>
          <w:lang w:eastAsia="el-GR"/>
          <w14:ligatures w14:val="none"/>
        </w:rPr>
        <w:t>ME ΗΜΙΔΙΑΤΡΟΦΗ &amp; ΑΝΑΣΤΑΣΙΜΟ ΔΕΙΠΝΟ &amp; ΕΟΡΤΑΣΤΙΚΟ ΠΑΣΧΑΛΙΝΟ ΓΕΥΜΑ!</w:t>
      </w:r>
    </w:p>
    <w:tbl>
      <w:tblPr>
        <w:tblStyle w:val="aa"/>
        <w:tblpPr w:leftFromText="180" w:rightFromText="180" w:vertAnchor="text" w:horzAnchor="margin" w:tblpXSpec="center" w:tblpY="213"/>
        <w:tblW w:w="10480" w:type="dxa"/>
        <w:tblLook w:val="04A0" w:firstRow="1" w:lastRow="0" w:firstColumn="1" w:lastColumn="0" w:noHBand="0" w:noVBand="1"/>
      </w:tblPr>
      <w:tblGrid>
        <w:gridCol w:w="3493"/>
        <w:gridCol w:w="3493"/>
        <w:gridCol w:w="3494"/>
      </w:tblGrid>
      <w:tr w:rsidR="003A7CA0" w:rsidRPr="003A7CA0" w14:paraId="7174DAD9" w14:textId="77777777" w:rsidTr="00EA0868">
        <w:trPr>
          <w:trHeight w:val="552"/>
        </w:trPr>
        <w:tc>
          <w:tcPr>
            <w:tcW w:w="3493" w:type="dxa"/>
            <w:tcBorders>
              <w:top w:val="outset" w:sz="6" w:space="0" w:color="auto"/>
              <w:left w:val="outset" w:sz="6" w:space="0" w:color="auto"/>
              <w:bottom w:val="outset" w:sz="6" w:space="0" w:color="auto"/>
              <w:right w:val="outset" w:sz="6" w:space="0" w:color="auto"/>
            </w:tcBorders>
            <w:vAlign w:val="center"/>
            <w:hideMark/>
          </w:tcPr>
          <w:p w14:paraId="138233D8" w14:textId="77777777" w:rsidR="003A7CA0" w:rsidRPr="003A7CA0" w:rsidRDefault="003A7CA0" w:rsidP="003A7CA0">
            <w:pPr>
              <w:keepNext/>
              <w:outlineLvl w:val="1"/>
              <w:rPr>
                <w:rFonts w:ascii="Calibri" w:eastAsia="Times New Roman" w:hAnsi="Calibri" w:cs="Calibri"/>
                <w:b/>
                <w:color w:val="BF4E14" w:themeColor="accent2" w:themeShade="BF"/>
                <w:sz w:val="24"/>
                <w:szCs w:val="24"/>
                <w:lang w:val="el-GR" w:eastAsia="el-GR"/>
              </w:rPr>
            </w:pPr>
          </w:p>
        </w:tc>
        <w:tc>
          <w:tcPr>
            <w:tcW w:w="3493" w:type="dxa"/>
            <w:tcBorders>
              <w:top w:val="outset" w:sz="6" w:space="0" w:color="auto"/>
              <w:left w:val="outset" w:sz="6" w:space="0" w:color="auto"/>
              <w:bottom w:val="outset" w:sz="6" w:space="0" w:color="auto"/>
              <w:right w:val="outset" w:sz="6" w:space="0" w:color="auto"/>
            </w:tcBorders>
            <w:hideMark/>
          </w:tcPr>
          <w:p w14:paraId="050B979A" w14:textId="77777777" w:rsidR="003A7CA0" w:rsidRPr="003A7CA0" w:rsidRDefault="003A7CA0" w:rsidP="003A7CA0">
            <w:pPr>
              <w:keepNext/>
              <w:jc w:val="center"/>
              <w:outlineLvl w:val="1"/>
              <w:rPr>
                <w:rFonts w:ascii="Calibri" w:eastAsia="Times New Roman" w:hAnsi="Calibri" w:cs="Calibri"/>
                <w:b/>
                <w:sz w:val="24"/>
                <w:szCs w:val="24"/>
                <w:lang w:eastAsia="el-GR"/>
              </w:rPr>
            </w:pPr>
            <w:r w:rsidRPr="003A7CA0">
              <w:rPr>
                <w:rFonts w:ascii="Calibri" w:eastAsia="Times New Roman" w:hAnsi="Calibri" w:cs="Calibri"/>
                <w:b/>
                <w:color w:val="FF0000"/>
                <w:sz w:val="24"/>
                <w:szCs w:val="24"/>
                <w:lang w:eastAsia="el-GR"/>
              </w:rPr>
              <w:t>EARLY BOOKING</w:t>
            </w:r>
          </w:p>
        </w:tc>
        <w:tc>
          <w:tcPr>
            <w:tcW w:w="3494" w:type="dxa"/>
            <w:tcBorders>
              <w:top w:val="outset" w:sz="6" w:space="0" w:color="auto"/>
              <w:left w:val="outset" w:sz="6" w:space="0" w:color="auto"/>
              <w:bottom w:val="outset" w:sz="6" w:space="0" w:color="auto"/>
              <w:right w:val="outset" w:sz="6" w:space="0" w:color="auto"/>
            </w:tcBorders>
            <w:hideMark/>
          </w:tcPr>
          <w:p w14:paraId="28C38FEA" w14:textId="77777777" w:rsidR="003A7CA0" w:rsidRPr="003A7CA0" w:rsidRDefault="003A7CA0" w:rsidP="003A7CA0">
            <w:pPr>
              <w:keepNext/>
              <w:jc w:val="center"/>
              <w:outlineLvl w:val="1"/>
              <w:rPr>
                <w:rFonts w:ascii="Calibri" w:eastAsia="Times New Roman" w:hAnsi="Calibri" w:cs="Calibri"/>
                <w:b/>
                <w:sz w:val="24"/>
                <w:szCs w:val="24"/>
                <w:lang w:eastAsia="el-GR"/>
              </w:rPr>
            </w:pPr>
          </w:p>
        </w:tc>
      </w:tr>
      <w:tr w:rsidR="003A7CA0" w:rsidRPr="003A7CA0" w14:paraId="190AE8E2" w14:textId="77777777" w:rsidTr="003A7CA0">
        <w:trPr>
          <w:trHeight w:val="409"/>
        </w:trPr>
        <w:tc>
          <w:tcPr>
            <w:tcW w:w="3493" w:type="dxa"/>
            <w:tcBorders>
              <w:top w:val="nil"/>
              <w:left w:val="outset" w:sz="6" w:space="0" w:color="auto"/>
              <w:bottom w:val="outset" w:sz="6" w:space="0" w:color="auto"/>
              <w:right w:val="outset" w:sz="6" w:space="0" w:color="auto"/>
            </w:tcBorders>
            <w:hideMark/>
          </w:tcPr>
          <w:p w14:paraId="2AFCA4AE" w14:textId="77777777" w:rsidR="003A7CA0" w:rsidRPr="003A7CA0" w:rsidRDefault="003A7CA0" w:rsidP="003A7CA0">
            <w:pPr>
              <w:keepNext/>
              <w:outlineLvl w:val="1"/>
              <w:rPr>
                <w:rFonts w:ascii="Calibri" w:eastAsia="Times New Roman" w:hAnsi="Calibri" w:cs="Calibri"/>
                <w:b/>
                <w:color w:val="BF4E14" w:themeColor="accent2" w:themeShade="BF"/>
                <w:sz w:val="24"/>
                <w:szCs w:val="24"/>
                <w:lang w:val="el-GR" w:eastAsia="el-GR"/>
              </w:rPr>
            </w:pPr>
            <w:r w:rsidRPr="003A7CA0">
              <w:rPr>
                <w:rFonts w:ascii="Calibri" w:eastAsia="Times New Roman" w:hAnsi="Calibri" w:cs="Calibri"/>
                <w:bCs/>
                <w:sz w:val="24"/>
                <w:szCs w:val="24"/>
                <w:lang w:val="el-GR" w:eastAsia="el-GR"/>
              </w:rPr>
              <w:t xml:space="preserve">Τιμή κατ’ άτομο σε </w:t>
            </w:r>
            <w:r w:rsidRPr="003A7CA0">
              <w:rPr>
                <w:rFonts w:ascii="Calibri" w:eastAsia="Times New Roman" w:hAnsi="Calibri" w:cs="Calibri"/>
                <w:bCs/>
                <w:sz w:val="24"/>
                <w:szCs w:val="24"/>
                <w:u w:val="single"/>
                <w:lang w:val="el-GR" w:eastAsia="el-GR"/>
              </w:rPr>
              <w:t>δίκλινο δωμάτιο:</w:t>
            </w:r>
          </w:p>
        </w:tc>
        <w:tc>
          <w:tcPr>
            <w:tcW w:w="3493" w:type="dxa"/>
            <w:tcBorders>
              <w:top w:val="nil"/>
              <w:left w:val="outset" w:sz="6" w:space="0" w:color="auto"/>
              <w:bottom w:val="outset" w:sz="6" w:space="0" w:color="auto"/>
              <w:right w:val="outset" w:sz="6" w:space="0" w:color="auto"/>
            </w:tcBorders>
            <w:hideMark/>
          </w:tcPr>
          <w:p w14:paraId="394665C7" w14:textId="5C444892" w:rsidR="003A7CA0" w:rsidRPr="003A7CA0" w:rsidRDefault="003A7CA0" w:rsidP="003A7CA0">
            <w:pPr>
              <w:keepNext/>
              <w:jc w:val="center"/>
              <w:outlineLvl w:val="1"/>
              <w:rPr>
                <w:rFonts w:ascii="Calibri" w:eastAsia="Times New Roman" w:hAnsi="Calibri" w:cs="Calibri"/>
                <w:b/>
                <w:color w:val="BF4E14" w:themeColor="accent2" w:themeShade="BF"/>
                <w:sz w:val="24"/>
                <w:szCs w:val="24"/>
                <w:lang w:eastAsia="el-GR"/>
              </w:rPr>
            </w:pPr>
            <w:r w:rsidRPr="003A7CA0">
              <w:rPr>
                <w:rFonts w:ascii="Calibri" w:eastAsia="Times New Roman" w:hAnsi="Calibri" w:cs="Calibri"/>
                <w:b/>
                <w:sz w:val="24"/>
                <w:szCs w:val="24"/>
                <w:lang w:eastAsia="el-GR"/>
              </w:rPr>
              <w:t>4</w:t>
            </w:r>
            <w:r w:rsidR="003D40B1">
              <w:rPr>
                <w:rFonts w:ascii="Calibri" w:eastAsia="Times New Roman" w:hAnsi="Calibri" w:cs="Calibri"/>
                <w:b/>
                <w:sz w:val="24"/>
                <w:szCs w:val="24"/>
                <w:lang w:eastAsia="el-GR"/>
              </w:rPr>
              <w:t>9</w:t>
            </w:r>
            <w:r w:rsidRPr="003A7CA0">
              <w:rPr>
                <w:rFonts w:ascii="Calibri" w:eastAsia="Times New Roman" w:hAnsi="Calibri" w:cs="Calibri"/>
                <w:b/>
                <w:sz w:val="24"/>
                <w:szCs w:val="24"/>
                <w:lang w:eastAsia="el-GR"/>
              </w:rPr>
              <w:t>5€</w:t>
            </w:r>
          </w:p>
        </w:tc>
        <w:tc>
          <w:tcPr>
            <w:tcW w:w="3494" w:type="dxa"/>
            <w:tcBorders>
              <w:top w:val="nil"/>
              <w:left w:val="outset" w:sz="6" w:space="0" w:color="auto"/>
              <w:bottom w:val="outset" w:sz="6" w:space="0" w:color="auto"/>
              <w:right w:val="outset" w:sz="6" w:space="0" w:color="auto"/>
            </w:tcBorders>
            <w:hideMark/>
          </w:tcPr>
          <w:p w14:paraId="5CBB5078" w14:textId="34B8FA8B" w:rsidR="003A7CA0" w:rsidRPr="003A7CA0" w:rsidRDefault="003A7CA0" w:rsidP="003A7CA0">
            <w:pPr>
              <w:keepNext/>
              <w:jc w:val="center"/>
              <w:outlineLvl w:val="1"/>
              <w:rPr>
                <w:rFonts w:ascii="Calibri" w:eastAsia="Times New Roman" w:hAnsi="Calibri" w:cs="Calibri"/>
                <w:b/>
                <w:color w:val="BF4E14" w:themeColor="accent2" w:themeShade="BF"/>
                <w:sz w:val="24"/>
                <w:szCs w:val="24"/>
                <w:lang w:eastAsia="el-GR"/>
              </w:rPr>
            </w:pPr>
            <w:r w:rsidRPr="003A7CA0">
              <w:rPr>
                <w:rFonts w:ascii="Calibri" w:eastAsia="Times New Roman" w:hAnsi="Calibri" w:cs="Calibri"/>
                <w:b/>
                <w:sz w:val="24"/>
                <w:szCs w:val="24"/>
                <w:lang w:val="el-GR" w:eastAsia="el-GR"/>
              </w:rPr>
              <w:t>5</w:t>
            </w:r>
            <w:r w:rsidR="003D40B1">
              <w:rPr>
                <w:rFonts w:ascii="Calibri" w:eastAsia="Times New Roman" w:hAnsi="Calibri" w:cs="Calibri"/>
                <w:b/>
                <w:sz w:val="24"/>
                <w:szCs w:val="24"/>
                <w:lang w:eastAsia="el-GR"/>
              </w:rPr>
              <w:t>4</w:t>
            </w:r>
            <w:r w:rsidRPr="003A7CA0">
              <w:rPr>
                <w:rFonts w:ascii="Calibri" w:eastAsia="Times New Roman" w:hAnsi="Calibri" w:cs="Calibri"/>
                <w:b/>
                <w:sz w:val="24"/>
                <w:szCs w:val="24"/>
                <w:lang w:eastAsia="el-GR"/>
              </w:rPr>
              <w:t>5€</w:t>
            </w:r>
          </w:p>
        </w:tc>
      </w:tr>
      <w:tr w:rsidR="003A7CA0" w:rsidRPr="003A7CA0" w14:paraId="72CFFA4A" w14:textId="77777777" w:rsidTr="003A7CA0">
        <w:trPr>
          <w:trHeight w:val="415"/>
        </w:trPr>
        <w:tc>
          <w:tcPr>
            <w:tcW w:w="3493" w:type="dxa"/>
            <w:tcBorders>
              <w:top w:val="nil"/>
              <w:left w:val="outset" w:sz="6" w:space="0" w:color="auto"/>
              <w:bottom w:val="outset" w:sz="6" w:space="0" w:color="auto"/>
              <w:right w:val="outset" w:sz="6" w:space="0" w:color="auto"/>
            </w:tcBorders>
            <w:hideMark/>
          </w:tcPr>
          <w:p w14:paraId="5294DF0C" w14:textId="77777777" w:rsidR="003A7CA0" w:rsidRPr="003A7CA0" w:rsidRDefault="003A7CA0" w:rsidP="003A7CA0">
            <w:pPr>
              <w:keepNext/>
              <w:outlineLvl w:val="1"/>
              <w:rPr>
                <w:rFonts w:ascii="Calibri" w:eastAsia="Times New Roman" w:hAnsi="Calibri" w:cs="Calibri"/>
                <w:b/>
                <w:color w:val="BF4E14" w:themeColor="accent2" w:themeShade="BF"/>
                <w:sz w:val="24"/>
                <w:szCs w:val="24"/>
                <w:lang w:eastAsia="el-GR"/>
              </w:rPr>
            </w:pPr>
            <w:proofErr w:type="spellStart"/>
            <w:r w:rsidRPr="003A7CA0">
              <w:rPr>
                <w:rFonts w:ascii="Calibri" w:eastAsia="Times New Roman" w:hAnsi="Calibri" w:cs="Calibri"/>
                <w:bCs/>
                <w:sz w:val="24"/>
                <w:szCs w:val="24"/>
                <w:lang w:eastAsia="el-GR"/>
              </w:rPr>
              <w:t>Τιμή</w:t>
            </w:r>
            <w:proofErr w:type="spellEnd"/>
            <w:r w:rsidRPr="003A7CA0">
              <w:rPr>
                <w:rFonts w:ascii="Calibri" w:eastAsia="Times New Roman" w:hAnsi="Calibri" w:cs="Calibri"/>
                <w:bCs/>
                <w:sz w:val="24"/>
                <w:szCs w:val="24"/>
                <w:lang w:eastAsia="el-GR"/>
              </w:rPr>
              <w:t xml:space="preserve"> </w:t>
            </w:r>
            <w:proofErr w:type="spellStart"/>
            <w:r w:rsidRPr="003A7CA0">
              <w:rPr>
                <w:rFonts w:ascii="Calibri" w:eastAsia="Times New Roman" w:hAnsi="Calibri" w:cs="Calibri"/>
                <w:bCs/>
                <w:sz w:val="24"/>
                <w:szCs w:val="24"/>
                <w:lang w:eastAsia="el-GR"/>
              </w:rPr>
              <w:t>σε</w:t>
            </w:r>
            <w:proofErr w:type="spellEnd"/>
            <w:r w:rsidRPr="003A7CA0">
              <w:rPr>
                <w:rFonts w:ascii="Calibri" w:eastAsia="Times New Roman" w:hAnsi="Calibri" w:cs="Calibri"/>
                <w:bCs/>
                <w:sz w:val="24"/>
                <w:szCs w:val="24"/>
                <w:lang w:eastAsia="el-GR"/>
              </w:rPr>
              <w:t xml:space="preserve"> </w:t>
            </w:r>
            <w:proofErr w:type="spellStart"/>
            <w:r w:rsidRPr="003A7CA0">
              <w:rPr>
                <w:rFonts w:ascii="Calibri" w:eastAsia="Times New Roman" w:hAnsi="Calibri" w:cs="Calibri"/>
                <w:bCs/>
                <w:sz w:val="24"/>
                <w:szCs w:val="24"/>
                <w:lang w:eastAsia="el-GR"/>
              </w:rPr>
              <w:t>μονόκλινο</w:t>
            </w:r>
            <w:proofErr w:type="spellEnd"/>
            <w:r w:rsidRPr="003A7CA0">
              <w:rPr>
                <w:rFonts w:ascii="Calibri" w:eastAsia="Times New Roman" w:hAnsi="Calibri" w:cs="Calibri"/>
                <w:bCs/>
                <w:sz w:val="24"/>
                <w:szCs w:val="24"/>
                <w:lang w:eastAsia="el-GR"/>
              </w:rPr>
              <w:t xml:space="preserve">: </w:t>
            </w:r>
          </w:p>
        </w:tc>
        <w:tc>
          <w:tcPr>
            <w:tcW w:w="3493" w:type="dxa"/>
            <w:tcBorders>
              <w:top w:val="nil"/>
              <w:left w:val="outset" w:sz="6" w:space="0" w:color="auto"/>
              <w:bottom w:val="outset" w:sz="6" w:space="0" w:color="auto"/>
              <w:right w:val="outset" w:sz="6" w:space="0" w:color="auto"/>
            </w:tcBorders>
            <w:hideMark/>
          </w:tcPr>
          <w:p w14:paraId="343DAAFF" w14:textId="6713D1D0" w:rsidR="003A7CA0" w:rsidRPr="003A7CA0" w:rsidRDefault="003A7CA0" w:rsidP="003A7CA0">
            <w:pPr>
              <w:keepNext/>
              <w:jc w:val="center"/>
              <w:outlineLvl w:val="1"/>
              <w:rPr>
                <w:rFonts w:ascii="Calibri" w:eastAsia="Times New Roman" w:hAnsi="Calibri" w:cs="Calibri"/>
                <w:b/>
                <w:color w:val="BF4E14" w:themeColor="accent2" w:themeShade="BF"/>
                <w:sz w:val="24"/>
                <w:szCs w:val="24"/>
                <w:lang w:eastAsia="el-GR"/>
              </w:rPr>
            </w:pPr>
            <w:r w:rsidRPr="003A7CA0">
              <w:rPr>
                <w:rFonts w:ascii="Calibri" w:eastAsia="Times New Roman" w:hAnsi="Calibri" w:cs="Calibri"/>
                <w:bCs/>
                <w:sz w:val="24"/>
                <w:szCs w:val="24"/>
                <w:lang w:val="el-GR" w:eastAsia="el-GR"/>
              </w:rPr>
              <w:t>6</w:t>
            </w:r>
            <w:r>
              <w:rPr>
                <w:rFonts w:ascii="Calibri" w:eastAsia="Times New Roman" w:hAnsi="Calibri" w:cs="Calibri"/>
                <w:bCs/>
                <w:sz w:val="24"/>
                <w:szCs w:val="24"/>
                <w:lang w:eastAsia="el-GR"/>
              </w:rPr>
              <w:t>4</w:t>
            </w:r>
            <w:r w:rsidRPr="003A7CA0">
              <w:rPr>
                <w:rFonts w:ascii="Calibri" w:eastAsia="Times New Roman" w:hAnsi="Calibri" w:cs="Calibri"/>
                <w:bCs/>
                <w:sz w:val="24"/>
                <w:szCs w:val="24"/>
                <w:lang w:eastAsia="el-GR"/>
              </w:rPr>
              <w:t>5€</w:t>
            </w:r>
          </w:p>
        </w:tc>
        <w:tc>
          <w:tcPr>
            <w:tcW w:w="3494" w:type="dxa"/>
            <w:tcBorders>
              <w:top w:val="nil"/>
              <w:left w:val="outset" w:sz="6" w:space="0" w:color="auto"/>
              <w:bottom w:val="outset" w:sz="6" w:space="0" w:color="auto"/>
              <w:right w:val="outset" w:sz="6" w:space="0" w:color="auto"/>
            </w:tcBorders>
            <w:hideMark/>
          </w:tcPr>
          <w:p w14:paraId="3CD5D819" w14:textId="35CD41BE" w:rsidR="003A7CA0" w:rsidRPr="003A7CA0" w:rsidRDefault="003A7CA0" w:rsidP="003A7CA0">
            <w:pPr>
              <w:keepNext/>
              <w:jc w:val="center"/>
              <w:outlineLvl w:val="1"/>
              <w:rPr>
                <w:rFonts w:ascii="Calibri" w:eastAsia="Times New Roman" w:hAnsi="Calibri" w:cs="Calibri"/>
                <w:b/>
                <w:color w:val="BF4E14" w:themeColor="accent2" w:themeShade="BF"/>
                <w:sz w:val="24"/>
                <w:szCs w:val="24"/>
                <w:lang w:eastAsia="el-GR"/>
              </w:rPr>
            </w:pPr>
            <w:r w:rsidRPr="003A7CA0">
              <w:rPr>
                <w:rFonts w:ascii="Calibri" w:eastAsia="Times New Roman" w:hAnsi="Calibri" w:cs="Calibri"/>
                <w:bCs/>
                <w:sz w:val="24"/>
                <w:szCs w:val="24"/>
                <w:lang w:eastAsia="el-GR"/>
              </w:rPr>
              <w:t>6</w:t>
            </w:r>
            <w:r w:rsidRPr="003A7CA0">
              <w:rPr>
                <w:rFonts w:ascii="Calibri" w:eastAsia="Times New Roman" w:hAnsi="Calibri" w:cs="Calibri"/>
                <w:bCs/>
                <w:sz w:val="24"/>
                <w:szCs w:val="24"/>
                <w:lang w:val="el-GR" w:eastAsia="el-GR"/>
              </w:rPr>
              <w:t>9</w:t>
            </w:r>
            <w:r w:rsidRPr="003A7CA0">
              <w:rPr>
                <w:rFonts w:ascii="Calibri" w:eastAsia="Times New Roman" w:hAnsi="Calibri" w:cs="Calibri"/>
                <w:bCs/>
                <w:sz w:val="24"/>
                <w:szCs w:val="24"/>
                <w:lang w:eastAsia="el-GR"/>
              </w:rPr>
              <w:t>5€</w:t>
            </w:r>
          </w:p>
        </w:tc>
      </w:tr>
      <w:tr w:rsidR="003A7CA0" w:rsidRPr="003A7CA0" w14:paraId="74C301EE" w14:textId="77777777" w:rsidTr="00EA0868">
        <w:tc>
          <w:tcPr>
            <w:tcW w:w="3493" w:type="dxa"/>
            <w:tcBorders>
              <w:top w:val="nil"/>
              <w:left w:val="outset" w:sz="6" w:space="0" w:color="auto"/>
              <w:bottom w:val="outset" w:sz="6" w:space="0" w:color="auto"/>
              <w:right w:val="outset" w:sz="6" w:space="0" w:color="auto"/>
            </w:tcBorders>
            <w:hideMark/>
          </w:tcPr>
          <w:p w14:paraId="2FC1E677" w14:textId="77777777" w:rsidR="003A7CA0" w:rsidRPr="003A7CA0" w:rsidRDefault="003A7CA0" w:rsidP="003A7CA0">
            <w:pPr>
              <w:keepNext/>
              <w:outlineLvl w:val="1"/>
              <w:rPr>
                <w:rFonts w:ascii="Calibri" w:eastAsia="Times New Roman" w:hAnsi="Calibri" w:cs="Calibri"/>
                <w:b/>
                <w:color w:val="BF4E14" w:themeColor="accent2" w:themeShade="BF"/>
                <w:sz w:val="24"/>
                <w:szCs w:val="24"/>
                <w:lang w:val="el-GR" w:eastAsia="el-GR"/>
              </w:rPr>
            </w:pPr>
            <w:r w:rsidRPr="003A7CA0">
              <w:rPr>
                <w:rFonts w:ascii="Calibri" w:eastAsia="Times New Roman" w:hAnsi="Calibri" w:cs="Calibri"/>
                <w:bCs/>
                <w:sz w:val="24"/>
                <w:szCs w:val="24"/>
                <w:lang w:val="el-GR" w:eastAsia="el-GR"/>
              </w:rPr>
              <w:t>Παιδική τιμή μέχρι 12 ετών (με 2 ενήλικες):</w:t>
            </w:r>
          </w:p>
        </w:tc>
        <w:tc>
          <w:tcPr>
            <w:tcW w:w="3493" w:type="dxa"/>
            <w:tcBorders>
              <w:top w:val="nil"/>
              <w:left w:val="outset" w:sz="6" w:space="0" w:color="auto"/>
              <w:bottom w:val="outset" w:sz="6" w:space="0" w:color="auto"/>
              <w:right w:val="outset" w:sz="6" w:space="0" w:color="auto"/>
            </w:tcBorders>
            <w:hideMark/>
          </w:tcPr>
          <w:p w14:paraId="3CB32731" w14:textId="6181C2F5" w:rsidR="003A7CA0" w:rsidRPr="003A7CA0" w:rsidRDefault="003A7CA0" w:rsidP="003A7CA0">
            <w:pPr>
              <w:keepNext/>
              <w:jc w:val="center"/>
              <w:outlineLvl w:val="1"/>
              <w:rPr>
                <w:rFonts w:ascii="Calibri" w:eastAsia="Times New Roman" w:hAnsi="Calibri" w:cs="Calibri"/>
                <w:b/>
                <w:color w:val="BF4E14" w:themeColor="accent2" w:themeShade="BF"/>
                <w:sz w:val="24"/>
                <w:szCs w:val="24"/>
                <w:lang w:eastAsia="el-GR"/>
              </w:rPr>
            </w:pPr>
            <w:r w:rsidRPr="003A7CA0">
              <w:rPr>
                <w:rFonts w:ascii="Calibri" w:eastAsia="Times New Roman" w:hAnsi="Calibri" w:cs="Calibri"/>
                <w:bCs/>
                <w:sz w:val="24"/>
                <w:szCs w:val="24"/>
                <w:lang w:eastAsia="el-GR"/>
              </w:rPr>
              <w:t>4</w:t>
            </w:r>
            <w:r w:rsidRPr="003A7CA0">
              <w:rPr>
                <w:rFonts w:ascii="Calibri" w:eastAsia="Times New Roman" w:hAnsi="Calibri" w:cs="Calibri"/>
                <w:bCs/>
                <w:sz w:val="24"/>
                <w:szCs w:val="24"/>
                <w:lang w:val="el-GR" w:eastAsia="el-GR"/>
              </w:rPr>
              <w:t>6</w:t>
            </w:r>
            <w:r w:rsidRPr="003A7CA0">
              <w:rPr>
                <w:rFonts w:ascii="Calibri" w:eastAsia="Times New Roman" w:hAnsi="Calibri" w:cs="Calibri"/>
                <w:bCs/>
                <w:sz w:val="24"/>
                <w:szCs w:val="24"/>
                <w:lang w:eastAsia="el-GR"/>
              </w:rPr>
              <w:t>5€</w:t>
            </w:r>
          </w:p>
        </w:tc>
        <w:tc>
          <w:tcPr>
            <w:tcW w:w="3494" w:type="dxa"/>
            <w:tcBorders>
              <w:top w:val="nil"/>
              <w:left w:val="outset" w:sz="6" w:space="0" w:color="auto"/>
              <w:bottom w:val="outset" w:sz="6" w:space="0" w:color="auto"/>
              <w:right w:val="outset" w:sz="6" w:space="0" w:color="auto"/>
            </w:tcBorders>
            <w:hideMark/>
          </w:tcPr>
          <w:p w14:paraId="3FF352F9" w14:textId="158950AE" w:rsidR="003A7CA0" w:rsidRPr="003A7CA0" w:rsidRDefault="003A7CA0" w:rsidP="003A7CA0">
            <w:pPr>
              <w:keepNext/>
              <w:jc w:val="center"/>
              <w:outlineLvl w:val="1"/>
              <w:rPr>
                <w:rFonts w:ascii="Calibri" w:eastAsia="Times New Roman" w:hAnsi="Calibri" w:cs="Calibri"/>
                <w:b/>
                <w:color w:val="BF4E14" w:themeColor="accent2" w:themeShade="BF"/>
                <w:sz w:val="24"/>
                <w:szCs w:val="24"/>
                <w:lang w:eastAsia="el-GR"/>
              </w:rPr>
            </w:pPr>
            <w:r w:rsidRPr="003A7CA0">
              <w:rPr>
                <w:rFonts w:ascii="Calibri" w:eastAsia="Times New Roman" w:hAnsi="Calibri" w:cs="Calibri"/>
                <w:bCs/>
                <w:sz w:val="24"/>
                <w:szCs w:val="24"/>
                <w:lang w:val="el-GR" w:eastAsia="el-GR"/>
              </w:rPr>
              <w:t>51</w:t>
            </w:r>
            <w:r w:rsidRPr="003A7CA0">
              <w:rPr>
                <w:rFonts w:ascii="Calibri" w:eastAsia="Times New Roman" w:hAnsi="Calibri" w:cs="Calibri"/>
                <w:bCs/>
                <w:sz w:val="24"/>
                <w:szCs w:val="24"/>
                <w:lang w:eastAsia="el-GR"/>
              </w:rPr>
              <w:t>5€</w:t>
            </w:r>
          </w:p>
        </w:tc>
      </w:tr>
      <w:tr w:rsidR="003A7CA0" w:rsidRPr="003A7CA0" w14:paraId="2FBC6610" w14:textId="77777777" w:rsidTr="00EA0868">
        <w:tc>
          <w:tcPr>
            <w:tcW w:w="3493" w:type="dxa"/>
            <w:tcBorders>
              <w:top w:val="nil"/>
              <w:left w:val="outset" w:sz="6" w:space="0" w:color="auto"/>
              <w:bottom w:val="outset" w:sz="6" w:space="0" w:color="auto"/>
              <w:right w:val="outset" w:sz="6" w:space="0" w:color="auto"/>
            </w:tcBorders>
            <w:hideMark/>
          </w:tcPr>
          <w:p w14:paraId="782E01BE" w14:textId="77777777" w:rsidR="003A7CA0" w:rsidRPr="003A7CA0" w:rsidRDefault="003A7CA0" w:rsidP="003A7CA0">
            <w:pPr>
              <w:keepNext/>
              <w:outlineLvl w:val="1"/>
              <w:rPr>
                <w:rFonts w:ascii="Calibri" w:eastAsia="Times New Roman" w:hAnsi="Calibri" w:cs="Calibri"/>
                <w:b/>
                <w:color w:val="BF4E14" w:themeColor="accent2" w:themeShade="BF"/>
                <w:sz w:val="24"/>
                <w:szCs w:val="24"/>
                <w:lang w:val="el-GR" w:eastAsia="el-GR"/>
              </w:rPr>
            </w:pPr>
            <w:r w:rsidRPr="003A7CA0">
              <w:rPr>
                <w:rFonts w:ascii="Calibri" w:eastAsia="Times New Roman" w:hAnsi="Calibri" w:cs="Calibri"/>
                <w:bCs/>
                <w:sz w:val="24"/>
                <w:szCs w:val="24"/>
                <w:lang w:val="el-GR" w:eastAsia="el-GR"/>
              </w:rPr>
              <w:t xml:space="preserve">Φόροι αεροδρομίου &amp; δημοτικοί φόροι ξενοδοχείου:     </w:t>
            </w:r>
          </w:p>
        </w:tc>
        <w:tc>
          <w:tcPr>
            <w:tcW w:w="6987" w:type="dxa"/>
            <w:gridSpan w:val="2"/>
            <w:tcBorders>
              <w:top w:val="single" w:sz="4" w:space="0" w:color="auto"/>
              <w:left w:val="single" w:sz="4" w:space="0" w:color="auto"/>
              <w:bottom w:val="single" w:sz="4" w:space="0" w:color="auto"/>
              <w:right w:val="single" w:sz="4" w:space="0" w:color="auto"/>
            </w:tcBorders>
            <w:hideMark/>
          </w:tcPr>
          <w:p w14:paraId="1805C0A6" w14:textId="1BEFEB6A" w:rsidR="003A7CA0" w:rsidRPr="003A7CA0" w:rsidRDefault="003A7CA0" w:rsidP="003A7CA0">
            <w:pPr>
              <w:keepNext/>
              <w:jc w:val="center"/>
              <w:outlineLvl w:val="1"/>
              <w:rPr>
                <w:rFonts w:ascii="Calibri" w:eastAsia="Times New Roman" w:hAnsi="Calibri" w:cs="Calibri"/>
                <w:b/>
                <w:color w:val="BF4E14" w:themeColor="accent2" w:themeShade="BF"/>
                <w:sz w:val="24"/>
                <w:szCs w:val="24"/>
                <w:lang w:eastAsia="el-GR"/>
              </w:rPr>
            </w:pPr>
            <w:r w:rsidRPr="003A7CA0">
              <w:rPr>
                <w:rFonts w:ascii="Calibri" w:eastAsia="Times New Roman" w:hAnsi="Calibri" w:cs="Calibri"/>
                <w:b/>
                <w:sz w:val="24"/>
                <w:szCs w:val="24"/>
                <w:lang w:eastAsia="el-GR"/>
              </w:rPr>
              <w:t>1</w:t>
            </w:r>
            <w:r w:rsidR="00F12462">
              <w:rPr>
                <w:rFonts w:ascii="Calibri" w:eastAsia="Times New Roman" w:hAnsi="Calibri" w:cs="Calibri"/>
                <w:b/>
                <w:sz w:val="24"/>
                <w:szCs w:val="24"/>
                <w:lang w:eastAsia="el-GR"/>
              </w:rPr>
              <w:t>9</w:t>
            </w:r>
            <w:r w:rsidRPr="003A7CA0">
              <w:rPr>
                <w:rFonts w:ascii="Calibri" w:eastAsia="Times New Roman" w:hAnsi="Calibri" w:cs="Calibri"/>
                <w:b/>
                <w:sz w:val="24"/>
                <w:szCs w:val="24"/>
                <w:lang w:eastAsia="el-GR"/>
              </w:rPr>
              <w:t xml:space="preserve">5€ </w:t>
            </w:r>
          </w:p>
        </w:tc>
      </w:tr>
    </w:tbl>
    <w:p w14:paraId="69A451C5" w14:textId="77777777" w:rsidR="003A7CA0" w:rsidRPr="003A7CA0" w:rsidRDefault="003A7CA0" w:rsidP="003A7CA0">
      <w:pPr>
        <w:tabs>
          <w:tab w:val="left" w:pos="2940"/>
        </w:tabs>
        <w:spacing w:after="0" w:line="240" w:lineRule="auto"/>
        <w:rPr>
          <w:rFonts w:ascii="Calibri" w:eastAsia="Times New Roman" w:hAnsi="Calibri" w:cs="Calibri"/>
          <w:b/>
          <w:color w:val="0070C0"/>
          <w:kern w:val="0"/>
          <w:u w:val="single"/>
          <w:lang w:val="en-US"/>
          <w14:ligatures w14:val="none"/>
        </w:rPr>
      </w:pPr>
    </w:p>
    <w:p w14:paraId="78E38FFA" w14:textId="36DF4044" w:rsidR="003A7CA0" w:rsidRPr="003A7CA0" w:rsidRDefault="003A7CA0" w:rsidP="003A7CA0">
      <w:pPr>
        <w:keepNext/>
        <w:spacing w:after="0" w:line="240" w:lineRule="auto"/>
        <w:jc w:val="center"/>
        <w:outlineLvl w:val="1"/>
        <w:rPr>
          <w:rFonts w:ascii="Calibri" w:eastAsia="Times New Roman" w:hAnsi="Calibri" w:cs="Calibri"/>
          <w:b/>
          <w:kern w:val="0"/>
          <w:lang w:val="en-US" w:eastAsia="el-GR"/>
          <w14:ligatures w14:val="none"/>
        </w:rPr>
      </w:pPr>
      <w:r w:rsidRPr="003A7CA0">
        <w:rPr>
          <w:rFonts w:ascii="Calibri" w:eastAsia="Times New Roman" w:hAnsi="Calibri" w:cs="Calibri"/>
          <w:b/>
          <w:kern w:val="0"/>
          <w:lang w:val="en-US" w:eastAsia="el-GR"/>
          <w14:ligatures w14:val="none"/>
        </w:rPr>
        <w:t>POSEIDONIA BEACH HOTEL</w:t>
      </w:r>
      <w:r w:rsidRPr="003A7CA0">
        <w:rPr>
          <w:rFonts w:ascii="Calibri" w:eastAsia="Times New Roman" w:hAnsi="Calibri" w:cs="Calibri"/>
          <w:b/>
          <w:kern w:val="0"/>
          <w:lang w:eastAsia="el-GR"/>
          <w14:ligatures w14:val="none"/>
        </w:rPr>
        <w:t xml:space="preserve"> </w:t>
      </w:r>
      <w:r w:rsidRPr="003A7CA0">
        <w:rPr>
          <w:rFonts w:ascii="Calibri" w:eastAsia="Times New Roman" w:hAnsi="Calibri" w:cs="Calibri"/>
          <w:b/>
          <w:kern w:val="0"/>
          <w:lang w:val="en-US" w:eastAsia="el-GR"/>
          <w14:ligatures w14:val="none"/>
        </w:rPr>
        <w:t>4</w:t>
      </w:r>
      <w:r w:rsidRPr="003A7CA0">
        <w:rPr>
          <w:rFonts w:ascii="Calibri" w:eastAsia="Times New Roman" w:hAnsi="Calibri" w:cs="Calibri"/>
          <w:b/>
          <w:kern w:val="0"/>
          <w:lang w:eastAsia="el-GR"/>
          <w14:ligatures w14:val="none"/>
        </w:rPr>
        <w:t>***</w:t>
      </w:r>
      <w:r w:rsidRPr="003A7CA0">
        <w:rPr>
          <w:rFonts w:ascii="Calibri" w:eastAsia="Times New Roman" w:hAnsi="Calibri" w:cs="Calibri"/>
          <w:b/>
          <w:kern w:val="0"/>
          <w:lang w:val="en-US" w:eastAsia="el-GR"/>
          <w14:ligatures w14:val="none"/>
        </w:rPr>
        <w:t>sup.</w:t>
      </w:r>
    </w:p>
    <w:p w14:paraId="4D177303" w14:textId="0E9C3603" w:rsidR="003A7CA0" w:rsidRPr="003A7CA0" w:rsidRDefault="003A7CA0" w:rsidP="003A7CA0">
      <w:pPr>
        <w:keepNext/>
        <w:spacing w:after="0" w:line="240" w:lineRule="auto"/>
        <w:jc w:val="center"/>
        <w:outlineLvl w:val="1"/>
        <w:rPr>
          <w:rFonts w:ascii="Calibri" w:eastAsia="Times New Roman" w:hAnsi="Calibri" w:cs="Calibri"/>
          <w:b/>
          <w:kern w:val="0"/>
          <w:lang w:eastAsia="el-GR"/>
          <w14:ligatures w14:val="none"/>
        </w:rPr>
      </w:pPr>
      <w:r w:rsidRPr="003A7CA0">
        <w:rPr>
          <w:rFonts w:ascii="Calibri" w:eastAsia="Times New Roman" w:hAnsi="Calibri" w:cs="Calibri"/>
          <w:b/>
          <w:color w:val="3A7C22" w:themeColor="accent6" w:themeShade="BF"/>
          <w:kern w:val="0"/>
          <w:lang w:eastAsia="el-GR"/>
          <w14:ligatures w14:val="none"/>
        </w:rPr>
        <w:t>ΜΕ ΗΜΙΔΙΑΤΡΟΦΗ</w:t>
      </w:r>
      <w:r w:rsidR="007170F4">
        <w:rPr>
          <w:rFonts w:ascii="Calibri" w:eastAsia="Times New Roman" w:hAnsi="Calibri" w:cs="Calibri"/>
          <w:b/>
          <w:color w:val="3A7C22" w:themeColor="accent6" w:themeShade="BF"/>
          <w:kern w:val="0"/>
          <w:lang w:eastAsia="el-GR"/>
          <w14:ligatures w14:val="none"/>
        </w:rPr>
        <w:t xml:space="preserve"> &amp; ΑΝΑΣΤΑΣΙΜΟ ΔΕΙΠΝΟ</w:t>
      </w:r>
      <w:r w:rsidRPr="003A7CA0">
        <w:rPr>
          <w:rFonts w:ascii="Calibri" w:eastAsiaTheme="minorEastAsia" w:hAnsi="Calibri" w:cs="Calibri"/>
          <w:b/>
          <w:color w:val="3A7C22" w:themeColor="accent6" w:themeShade="BF"/>
          <w:kern w:val="0"/>
          <w:lang w:eastAsia="el-GR"/>
          <w14:ligatures w14:val="none"/>
        </w:rPr>
        <w:t>!</w:t>
      </w:r>
    </w:p>
    <w:tbl>
      <w:tblPr>
        <w:tblStyle w:val="aa"/>
        <w:tblpPr w:leftFromText="180" w:rightFromText="180" w:vertAnchor="text" w:horzAnchor="margin" w:tblpXSpec="center" w:tblpY="213"/>
        <w:tblW w:w="10480" w:type="dxa"/>
        <w:tblLook w:val="04A0" w:firstRow="1" w:lastRow="0" w:firstColumn="1" w:lastColumn="0" w:noHBand="0" w:noVBand="1"/>
      </w:tblPr>
      <w:tblGrid>
        <w:gridCol w:w="3493"/>
        <w:gridCol w:w="3493"/>
        <w:gridCol w:w="3494"/>
      </w:tblGrid>
      <w:tr w:rsidR="003A7CA0" w:rsidRPr="003A7CA0" w14:paraId="6E8B8C13" w14:textId="77777777" w:rsidTr="00EA0868">
        <w:trPr>
          <w:trHeight w:val="552"/>
        </w:trPr>
        <w:tc>
          <w:tcPr>
            <w:tcW w:w="3493" w:type="dxa"/>
            <w:tcBorders>
              <w:top w:val="outset" w:sz="6" w:space="0" w:color="auto"/>
              <w:left w:val="outset" w:sz="6" w:space="0" w:color="auto"/>
              <w:bottom w:val="outset" w:sz="6" w:space="0" w:color="auto"/>
              <w:right w:val="outset" w:sz="6" w:space="0" w:color="auto"/>
            </w:tcBorders>
            <w:vAlign w:val="center"/>
            <w:hideMark/>
          </w:tcPr>
          <w:p w14:paraId="17A42A69" w14:textId="77777777" w:rsidR="003A7CA0" w:rsidRPr="003A7CA0" w:rsidRDefault="003A7CA0" w:rsidP="003A7CA0">
            <w:pPr>
              <w:keepNext/>
              <w:outlineLvl w:val="1"/>
              <w:rPr>
                <w:rFonts w:ascii="Calibri" w:eastAsia="Times New Roman" w:hAnsi="Calibri" w:cs="Calibri"/>
                <w:b/>
                <w:color w:val="BF4E14" w:themeColor="accent2" w:themeShade="BF"/>
                <w:sz w:val="24"/>
                <w:szCs w:val="24"/>
                <w:lang w:val="el-GR" w:eastAsia="el-GR"/>
              </w:rPr>
            </w:pPr>
          </w:p>
        </w:tc>
        <w:tc>
          <w:tcPr>
            <w:tcW w:w="3493" w:type="dxa"/>
            <w:tcBorders>
              <w:top w:val="outset" w:sz="6" w:space="0" w:color="auto"/>
              <w:left w:val="outset" w:sz="6" w:space="0" w:color="auto"/>
              <w:bottom w:val="outset" w:sz="6" w:space="0" w:color="auto"/>
              <w:right w:val="outset" w:sz="6" w:space="0" w:color="auto"/>
            </w:tcBorders>
            <w:hideMark/>
          </w:tcPr>
          <w:p w14:paraId="0FFBBC57" w14:textId="77777777" w:rsidR="003A7CA0" w:rsidRPr="003A7CA0" w:rsidRDefault="003A7CA0" w:rsidP="003A7CA0">
            <w:pPr>
              <w:keepNext/>
              <w:jc w:val="center"/>
              <w:outlineLvl w:val="1"/>
              <w:rPr>
                <w:rFonts w:ascii="Calibri" w:eastAsia="Times New Roman" w:hAnsi="Calibri" w:cs="Calibri"/>
                <w:b/>
                <w:sz w:val="24"/>
                <w:szCs w:val="24"/>
                <w:lang w:eastAsia="el-GR"/>
              </w:rPr>
            </w:pPr>
            <w:r w:rsidRPr="003A7CA0">
              <w:rPr>
                <w:rFonts w:ascii="Calibri" w:eastAsia="Times New Roman" w:hAnsi="Calibri" w:cs="Calibri"/>
                <w:b/>
                <w:color w:val="FF0000"/>
                <w:sz w:val="24"/>
                <w:szCs w:val="24"/>
                <w:lang w:eastAsia="el-GR"/>
              </w:rPr>
              <w:t>EARLY BOOKING</w:t>
            </w:r>
          </w:p>
        </w:tc>
        <w:tc>
          <w:tcPr>
            <w:tcW w:w="3494" w:type="dxa"/>
            <w:tcBorders>
              <w:top w:val="outset" w:sz="6" w:space="0" w:color="auto"/>
              <w:left w:val="outset" w:sz="6" w:space="0" w:color="auto"/>
              <w:bottom w:val="outset" w:sz="6" w:space="0" w:color="auto"/>
              <w:right w:val="outset" w:sz="6" w:space="0" w:color="auto"/>
            </w:tcBorders>
            <w:hideMark/>
          </w:tcPr>
          <w:p w14:paraId="4774FFF1" w14:textId="77777777" w:rsidR="003A7CA0" w:rsidRPr="003A7CA0" w:rsidRDefault="003A7CA0" w:rsidP="003A7CA0">
            <w:pPr>
              <w:keepNext/>
              <w:jc w:val="center"/>
              <w:outlineLvl w:val="1"/>
              <w:rPr>
                <w:rFonts w:ascii="Calibri" w:eastAsia="Times New Roman" w:hAnsi="Calibri" w:cs="Calibri"/>
                <w:b/>
                <w:sz w:val="24"/>
                <w:szCs w:val="24"/>
                <w:lang w:eastAsia="el-GR"/>
              </w:rPr>
            </w:pPr>
          </w:p>
        </w:tc>
      </w:tr>
      <w:tr w:rsidR="003A7CA0" w:rsidRPr="003A7CA0" w14:paraId="6634309F" w14:textId="77777777" w:rsidTr="00EA0868">
        <w:tc>
          <w:tcPr>
            <w:tcW w:w="3493" w:type="dxa"/>
            <w:tcBorders>
              <w:top w:val="nil"/>
              <w:left w:val="outset" w:sz="6" w:space="0" w:color="auto"/>
              <w:bottom w:val="outset" w:sz="6" w:space="0" w:color="auto"/>
              <w:right w:val="outset" w:sz="6" w:space="0" w:color="auto"/>
            </w:tcBorders>
            <w:hideMark/>
          </w:tcPr>
          <w:p w14:paraId="7A89B8B3" w14:textId="77777777" w:rsidR="003A7CA0" w:rsidRPr="003A7CA0" w:rsidRDefault="003A7CA0" w:rsidP="003A7CA0">
            <w:pPr>
              <w:keepNext/>
              <w:outlineLvl w:val="1"/>
              <w:rPr>
                <w:rFonts w:ascii="Calibri" w:eastAsia="Times New Roman" w:hAnsi="Calibri" w:cs="Calibri"/>
                <w:b/>
                <w:color w:val="BF4E14" w:themeColor="accent2" w:themeShade="BF"/>
                <w:sz w:val="24"/>
                <w:szCs w:val="24"/>
                <w:lang w:val="el-GR" w:eastAsia="el-GR"/>
              </w:rPr>
            </w:pPr>
            <w:r w:rsidRPr="003A7CA0">
              <w:rPr>
                <w:rFonts w:ascii="Calibri" w:eastAsia="Times New Roman" w:hAnsi="Calibri" w:cs="Calibri"/>
                <w:bCs/>
                <w:sz w:val="24"/>
                <w:szCs w:val="24"/>
                <w:lang w:val="el-GR" w:eastAsia="el-GR"/>
              </w:rPr>
              <w:t xml:space="preserve">Τιμή κατ’ άτομο σε </w:t>
            </w:r>
            <w:r w:rsidRPr="003A7CA0">
              <w:rPr>
                <w:rFonts w:ascii="Calibri" w:eastAsia="Times New Roman" w:hAnsi="Calibri" w:cs="Calibri"/>
                <w:bCs/>
                <w:sz w:val="24"/>
                <w:szCs w:val="24"/>
                <w:u w:val="single"/>
                <w:lang w:val="el-GR" w:eastAsia="el-GR"/>
              </w:rPr>
              <w:t>δίκλινο δωμάτιο:</w:t>
            </w:r>
          </w:p>
        </w:tc>
        <w:tc>
          <w:tcPr>
            <w:tcW w:w="3493" w:type="dxa"/>
            <w:tcBorders>
              <w:top w:val="nil"/>
              <w:left w:val="outset" w:sz="6" w:space="0" w:color="auto"/>
              <w:bottom w:val="outset" w:sz="6" w:space="0" w:color="auto"/>
              <w:right w:val="outset" w:sz="6" w:space="0" w:color="auto"/>
            </w:tcBorders>
            <w:hideMark/>
          </w:tcPr>
          <w:p w14:paraId="107F985A" w14:textId="6DB0203D" w:rsidR="003A7CA0" w:rsidRPr="003A7CA0" w:rsidRDefault="002C47C2" w:rsidP="003A7CA0">
            <w:pPr>
              <w:keepNext/>
              <w:jc w:val="center"/>
              <w:outlineLvl w:val="1"/>
              <w:rPr>
                <w:rFonts w:ascii="Calibri" w:eastAsia="Times New Roman" w:hAnsi="Calibri" w:cs="Calibri"/>
                <w:b/>
                <w:color w:val="BF4E14" w:themeColor="accent2" w:themeShade="BF"/>
                <w:sz w:val="24"/>
                <w:szCs w:val="24"/>
                <w:lang w:eastAsia="el-GR"/>
              </w:rPr>
            </w:pPr>
            <w:r>
              <w:rPr>
                <w:rFonts w:ascii="Calibri" w:eastAsia="Times New Roman" w:hAnsi="Calibri" w:cs="Calibri"/>
                <w:b/>
                <w:sz w:val="24"/>
                <w:szCs w:val="24"/>
                <w:lang w:eastAsia="el-GR"/>
              </w:rPr>
              <w:t>5</w:t>
            </w:r>
            <w:r w:rsidR="00185F84">
              <w:rPr>
                <w:rFonts w:ascii="Calibri" w:eastAsia="Times New Roman" w:hAnsi="Calibri" w:cs="Calibri"/>
                <w:b/>
                <w:sz w:val="24"/>
                <w:szCs w:val="24"/>
                <w:lang w:eastAsia="el-GR"/>
              </w:rPr>
              <w:t>3</w:t>
            </w:r>
            <w:r w:rsidR="003A7CA0" w:rsidRPr="003A7CA0">
              <w:rPr>
                <w:rFonts w:ascii="Calibri" w:eastAsia="Times New Roman" w:hAnsi="Calibri" w:cs="Calibri"/>
                <w:b/>
                <w:sz w:val="24"/>
                <w:szCs w:val="24"/>
                <w:lang w:eastAsia="el-GR"/>
              </w:rPr>
              <w:t>5€</w:t>
            </w:r>
          </w:p>
        </w:tc>
        <w:tc>
          <w:tcPr>
            <w:tcW w:w="3494" w:type="dxa"/>
            <w:tcBorders>
              <w:top w:val="nil"/>
              <w:left w:val="outset" w:sz="6" w:space="0" w:color="auto"/>
              <w:bottom w:val="outset" w:sz="6" w:space="0" w:color="auto"/>
              <w:right w:val="outset" w:sz="6" w:space="0" w:color="auto"/>
            </w:tcBorders>
            <w:hideMark/>
          </w:tcPr>
          <w:p w14:paraId="0A0468C6" w14:textId="3EE8FDAD" w:rsidR="003A7CA0" w:rsidRPr="003A7CA0" w:rsidRDefault="00550747" w:rsidP="003A7CA0">
            <w:pPr>
              <w:keepNext/>
              <w:jc w:val="center"/>
              <w:outlineLvl w:val="1"/>
              <w:rPr>
                <w:rFonts w:ascii="Calibri" w:eastAsia="Times New Roman" w:hAnsi="Calibri" w:cs="Calibri"/>
                <w:b/>
                <w:color w:val="BF4E14" w:themeColor="accent2" w:themeShade="BF"/>
                <w:sz w:val="24"/>
                <w:szCs w:val="24"/>
                <w:lang w:eastAsia="el-GR"/>
              </w:rPr>
            </w:pPr>
            <w:r>
              <w:rPr>
                <w:rFonts w:ascii="Calibri" w:eastAsia="Times New Roman" w:hAnsi="Calibri" w:cs="Calibri"/>
                <w:b/>
                <w:sz w:val="24"/>
                <w:szCs w:val="24"/>
                <w:lang w:eastAsia="el-GR"/>
              </w:rPr>
              <w:t>5</w:t>
            </w:r>
            <w:r w:rsidR="00185F84">
              <w:rPr>
                <w:rFonts w:ascii="Calibri" w:eastAsia="Times New Roman" w:hAnsi="Calibri" w:cs="Calibri"/>
                <w:b/>
                <w:sz w:val="24"/>
                <w:szCs w:val="24"/>
                <w:lang w:eastAsia="el-GR"/>
              </w:rPr>
              <w:t>8</w:t>
            </w:r>
            <w:r w:rsidR="003A7CA0" w:rsidRPr="003A7CA0">
              <w:rPr>
                <w:rFonts w:ascii="Calibri" w:eastAsia="Times New Roman" w:hAnsi="Calibri" w:cs="Calibri"/>
                <w:b/>
                <w:sz w:val="24"/>
                <w:szCs w:val="24"/>
                <w:lang w:eastAsia="el-GR"/>
              </w:rPr>
              <w:t>5€</w:t>
            </w:r>
          </w:p>
        </w:tc>
      </w:tr>
      <w:tr w:rsidR="003A7CA0" w:rsidRPr="003A7CA0" w14:paraId="1D0ACCFF" w14:textId="77777777" w:rsidTr="001C5AAE">
        <w:trPr>
          <w:trHeight w:val="369"/>
        </w:trPr>
        <w:tc>
          <w:tcPr>
            <w:tcW w:w="3493" w:type="dxa"/>
            <w:tcBorders>
              <w:top w:val="nil"/>
              <w:left w:val="outset" w:sz="6" w:space="0" w:color="auto"/>
              <w:bottom w:val="outset" w:sz="6" w:space="0" w:color="auto"/>
              <w:right w:val="outset" w:sz="6" w:space="0" w:color="auto"/>
            </w:tcBorders>
            <w:hideMark/>
          </w:tcPr>
          <w:p w14:paraId="7B3A228B" w14:textId="77777777" w:rsidR="003A7CA0" w:rsidRPr="003A7CA0" w:rsidRDefault="003A7CA0" w:rsidP="003A7CA0">
            <w:pPr>
              <w:keepNext/>
              <w:outlineLvl w:val="1"/>
              <w:rPr>
                <w:rFonts w:ascii="Calibri" w:eastAsia="Times New Roman" w:hAnsi="Calibri" w:cs="Calibri"/>
                <w:b/>
                <w:color w:val="BF4E14" w:themeColor="accent2" w:themeShade="BF"/>
                <w:sz w:val="24"/>
                <w:szCs w:val="24"/>
                <w:lang w:eastAsia="el-GR"/>
              </w:rPr>
            </w:pPr>
            <w:proofErr w:type="spellStart"/>
            <w:r w:rsidRPr="003A7CA0">
              <w:rPr>
                <w:rFonts w:ascii="Calibri" w:eastAsia="Times New Roman" w:hAnsi="Calibri" w:cs="Calibri"/>
                <w:bCs/>
                <w:sz w:val="24"/>
                <w:szCs w:val="24"/>
                <w:lang w:eastAsia="el-GR"/>
              </w:rPr>
              <w:t>Τιμή</w:t>
            </w:r>
            <w:proofErr w:type="spellEnd"/>
            <w:r w:rsidRPr="003A7CA0">
              <w:rPr>
                <w:rFonts w:ascii="Calibri" w:eastAsia="Times New Roman" w:hAnsi="Calibri" w:cs="Calibri"/>
                <w:bCs/>
                <w:sz w:val="24"/>
                <w:szCs w:val="24"/>
                <w:lang w:eastAsia="el-GR"/>
              </w:rPr>
              <w:t xml:space="preserve"> </w:t>
            </w:r>
            <w:proofErr w:type="spellStart"/>
            <w:r w:rsidRPr="003A7CA0">
              <w:rPr>
                <w:rFonts w:ascii="Calibri" w:eastAsia="Times New Roman" w:hAnsi="Calibri" w:cs="Calibri"/>
                <w:bCs/>
                <w:sz w:val="24"/>
                <w:szCs w:val="24"/>
                <w:lang w:eastAsia="el-GR"/>
              </w:rPr>
              <w:t>σε</w:t>
            </w:r>
            <w:proofErr w:type="spellEnd"/>
            <w:r w:rsidRPr="003A7CA0">
              <w:rPr>
                <w:rFonts w:ascii="Calibri" w:eastAsia="Times New Roman" w:hAnsi="Calibri" w:cs="Calibri"/>
                <w:bCs/>
                <w:sz w:val="24"/>
                <w:szCs w:val="24"/>
                <w:lang w:eastAsia="el-GR"/>
              </w:rPr>
              <w:t xml:space="preserve"> </w:t>
            </w:r>
            <w:proofErr w:type="spellStart"/>
            <w:r w:rsidRPr="003A7CA0">
              <w:rPr>
                <w:rFonts w:ascii="Calibri" w:eastAsia="Times New Roman" w:hAnsi="Calibri" w:cs="Calibri"/>
                <w:bCs/>
                <w:sz w:val="24"/>
                <w:szCs w:val="24"/>
                <w:lang w:eastAsia="el-GR"/>
              </w:rPr>
              <w:t>μονόκλινο</w:t>
            </w:r>
            <w:proofErr w:type="spellEnd"/>
            <w:r w:rsidRPr="003A7CA0">
              <w:rPr>
                <w:rFonts w:ascii="Calibri" w:eastAsia="Times New Roman" w:hAnsi="Calibri" w:cs="Calibri"/>
                <w:bCs/>
                <w:sz w:val="24"/>
                <w:szCs w:val="24"/>
                <w:lang w:eastAsia="el-GR"/>
              </w:rPr>
              <w:t xml:space="preserve">: </w:t>
            </w:r>
          </w:p>
        </w:tc>
        <w:tc>
          <w:tcPr>
            <w:tcW w:w="3493" w:type="dxa"/>
            <w:tcBorders>
              <w:top w:val="nil"/>
              <w:left w:val="outset" w:sz="6" w:space="0" w:color="auto"/>
              <w:bottom w:val="outset" w:sz="6" w:space="0" w:color="auto"/>
              <w:right w:val="outset" w:sz="6" w:space="0" w:color="auto"/>
            </w:tcBorders>
            <w:hideMark/>
          </w:tcPr>
          <w:p w14:paraId="004C2616" w14:textId="06461675" w:rsidR="003A7CA0" w:rsidRPr="003A7CA0" w:rsidRDefault="000D0B3B" w:rsidP="003A7CA0">
            <w:pPr>
              <w:keepNext/>
              <w:jc w:val="center"/>
              <w:outlineLvl w:val="1"/>
              <w:rPr>
                <w:rFonts w:ascii="Calibri" w:eastAsia="Times New Roman" w:hAnsi="Calibri" w:cs="Calibri"/>
                <w:b/>
                <w:color w:val="BF4E14" w:themeColor="accent2" w:themeShade="BF"/>
                <w:sz w:val="24"/>
                <w:szCs w:val="24"/>
                <w:lang w:eastAsia="el-GR"/>
              </w:rPr>
            </w:pPr>
            <w:r>
              <w:rPr>
                <w:rFonts w:ascii="Calibri" w:eastAsia="Times New Roman" w:hAnsi="Calibri" w:cs="Calibri"/>
                <w:bCs/>
                <w:sz w:val="24"/>
                <w:szCs w:val="24"/>
                <w:lang w:eastAsia="el-GR"/>
              </w:rPr>
              <w:t>6</w:t>
            </w:r>
            <w:r w:rsidR="003D40B1">
              <w:rPr>
                <w:rFonts w:ascii="Calibri" w:eastAsia="Times New Roman" w:hAnsi="Calibri" w:cs="Calibri"/>
                <w:bCs/>
                <w:sz w:val="24"/>
                <w:szCs w:val="24"/>
                <w:lang w:eastAsia="el-GR"/>
              </w:rPr>
              <w:t>8</w:t>
            </w:r>
            <w:r w:rsidR="003A7CA0" w:rsidRPr="003A7CA0">
              <w:rPr>
                <w:rFonts w:ascii="Calibri" w:eastAsia="Times New Roman" w:hAnsi="Calibri" w:cs="Calibri"/>
                <w:bCs/>
                <w:sz w:val="24"/>
                <w:szCs w:val="24"/>
                <w:lang w:eastAsia="el-GR"/>
              </w:rPr>
              <w:t>5€</w:t>
            </w:r>
          </w:p>
        </w:tc>
        <w:tc>
          <w:tcPr>
            <w:tcW w:w="3494" w:type="dxa"/>
            <w:tcBorders>
              <w:top w:val="nil"/>
              <w:left w:val="outset" w:sz="6" w:space="0" w:color="auto"/>
              <w:bottom w:val="outset" w:sz="6" w:space="0" w:color="auto"/>
              <w:right w:val="outset" w:sz="6" w:space="0" w:color="auto"/>
            </w:tcBorders>
            <w:hideMark/>
          </w:tcPr>
          <w:p w14:paraId="045DC993" w14:textId="08C1D203" w:rsidR="003A7CA0" w:rsidRPr="003A7CA0" w:rsidRDefault="003A7CA0" w:rsidP="003A7CA0">
            <w:pPr>
              <w:keepNext/>
              <w:jc w:val="center"/>
              <w:outlineLvl w:val="1"/>
              <w:rPr>
                <w:rFonts w:ascii="Calibri" w:eastAsia="Times New Roman" w:hAnsi="Calibri" w:cs="Calibri"/>
                <w:b/>
                <w:color w:val="BF4E14" w:themeColor="accent2" w:themeShade="BF"/>
                <w:sz w:val="24"/>
                <w:szCs w:val="24"/>
                <w:lang w:eastAsia="el-GR"/>
              </w:rPr>
            </w:pPr>
            <w:r w:rsidRPr="003A7CA0">
              <w:rPr>
                <w:rFonts w:ascii="Calibri" w:eastAsia="Times New Roman" w:hAnsi="Calibri" w:cs="Calibri"/>
                <w:bCs/>
                <w:sz w:val="24"/>
                <w:szCs w:val="24"/>
                <w:lang w:eastAsia="el-GR"/>
              </w:rPr>
              <w:t>7</w:t>
            </w:r>
            <w:r w:rsidR="003D40B1">
              <w:rPr>
                <w:rFonts w:ascii="Calibri" w:eastAsia="Times New Roman" w:hAnsi="Calibri" w:cs="Calibri"/>
                <w:bCs/>
                <w:sz w:val="24"/>
                <w:szCs w:val="24"/>
                <w:lang w:eastAsia="el-GR"/>
              </w:rPr>
              <w:t>3</w:t>
            </w:r>
            <w:r w:rsidRPr="003A7CA0">
              <w:rPr>
                <w:rFonts w:ascii="Calibri" w:eastAsia="Times New Roman" w:hAnsi="Calibri" w:cs="Calibri"/>
                <w:bCs/>
                <w:sz w:val="24"/>
                <w:szCs w:val="24"/>
                <w:lang w:eastAsia="el-GR"/>
              </w:rPr>
              <w:t>5€</w:t>
            </w:r>
          </w:p>
        </w:tc>
      </w:tr>
      <w:tr w:rsidR="003A7CA0" w:rsidRPr="003A7CA0" w14:paraId="6F9C972C" w14:textId="77777777" w:rsidTr="003A7CA0">
        <w:trPr>
          <w:trHeight w:val="359"/>
        </w:trPr>
        <w:tc>
          <w:tcPr>
            <w:tcW w:w="3493" w:type="dxa"/>
            <w:tcBorders>
              <w:top w:val="nil"/>
              <w:left w:val="outset" w:sz="6" w:space="0" w:color="auto"/>
              <w:bottom w:val="outset" w:sz="6" w:space="0" w:color="auto"/>
              <w:right w:val="outset" w:sz="6" w:space="0" w:color="auto"/>
            </w:tcBorders>
            <w:hideMark/>
          </w:tcPr>
          <w:p w14:paraId="42670427" w14:textId="68E40745" w:rsidR="003A7CA0" w:rsidRPr="003A7CA0" w:rsidRDefault="003A7CA0" w:rsidP="003A7CA0">
            <w:pPr>
              <w:keepNext/>
              <w:outlineLvl w:val="1"/>
              <w:rPr>
                <w:rFonts w:ascii="Calibri" w:eastAsia="Times New Roman" w:hAnsi="Calibri" w:cs="Calibri"/>
                <w:b/>
                <w:color w:val="BF4E14" w:themeColor="accent2" w:themeShade="BF"/>
                <w:sz w:val="24"/>
                <w:szCs w:val="24"/>
                <w:lang w:val="el-GR" w:eastAsia="el-GR"/>
              </w:rPr>
            </w:pPr>
            <w:r w:rsidRPr="003A7CA0">
              <w:rPr>
                <w:rFonts w:ascii="Calibri" w:eastAsia="Times New Roman" w:hAnsi="Calibri" w:cs="Calibri"/>
                <w:bCs/>
                <w:sz w:val="24"/>
                <w:szCs w:val="24"/>
                <w:lang w:val="el-GR" w:eastAsia="el-GR"/>
              </w:rPr>
              <w:t>Παιδική τιμή μέχρι 12 ετών (με 2 ενήλικες):</w:t>
            </w:r>
            <w:r w:rsidR="00C44826" w:rsidRPr="00C44826">
              <w:rPr>
                <w:rFonts w:ascii="Calibri" w:eastAsia="Times New Roman" w:hAnsi="Calibri" w:cs="Calibri"/>
                <w:bCs/>
                <w:sz w:val="24"/>
                <w:szCs w:val="24"/>
                <w:lang w:val="el-GR" w:eastAsia="el-GR"/>
              </w:rPr>
              <w:t xml:space="preserve"> </w:t>
            </w:r>
            <w:r w:rsidR="00C44826">
              <w:rPr>
                <w:rFonts w:ascii="Calibri" w:eastAsia="Times New Roman" w:hAnsi="Calibri" w:cs="Calibri"/>
                <w:bCs/>
                <w:sz w:val="24"/>
                <w:szCs w:val="24"/>
                <w:lang w:val="el-GR" w:eastAsia="el-GR"/>
              </w:rPr>
              <w:t>τρίκλινο ή τετράκλινο</w:t>
            </w:r>
          </w:p>
        </w:tc>
        <w:tc>
          <w:tcPr>
            <w:tcW w:w="3493" w:type="dxa"/>
            <w:tcBorders>
              <w:top w:val="nil"/>
              <w:left w:val="outset" w:sz="6" w:space="0" w:color="auto"/>
              <w:bottom w:val="outset" w:sz="6" w:space="0" w:color="auto"/>
              <w:right w:val="outset" w:sz="6" w:space="0" w:color="auto"/>
            </w:tcBorders>
            <w:hideMark/>
          </w:tcPr>
          <w:p w14:paraId="05171198" w14:textId="2FD80777" w:rsidR="003A7CA0" w:rsidRPr="003A7CA0" w:rsidRDefault="003D40B1" w:rsidP="003A7CA0">
            <w:pPr>
              <w:keepNext/>
              <w:jc w:val="center"/>
              <w:outlineLvl w:val="1"/>
              <w:rPr>
                <w:rFonts w:ascii="Calibri" w:eastAsia="Times New Roman" w:hAnsi="Calibri" w:cs="Calibri"/>
                <w:b/>
                <w:color w:val="BF4E14" w:themeColor="accent2" w:themeShade="BF"/>
                <w:sz w:val="24"/>
                <w:szCs w:val="24"/>
                <w:lang w:eastAsia="el-GR"/>
              </w:rPr>
            </w:pPr>
            <w:r>
              <w:rPr>
                <w:rFonts w:ascii="Calibri" w:eastAsia="Times New Roman" w:hAnsi="Calibri" w:cs="Calibri"/>
                <w:bCs/>
                <w:sz w:val="24"/>
                <w:szCs w:val="24"/>
                <w:lang w:eastAsia="el-GR"/>
              </w:rPr>
              <w:t>49</w:t>
            </w:r>
            <w:r w:rsidR="003A7CA0" w:rsidRPr="003A7CA0">
              <w:rPr>
                <w:rFonts w:ascii="Calibri" w:eastAsia="Times New Roman" w:hAnsi="Calibri" w:cs="Calibri"/>
                <w:bCs/>
                <w:sz w:val="24"/>
                <w:szCs w:val="24"/>
                <w:lang w:eastAsia="el-GR"/>
              </w:rPr>
              <w:t>5€</w:t>
            </w:r>
          </w:p>
        </w:tc>
        <w:tc>
          <w:tcPr>
            <w:tcW w:w="3494" w:type="dxa"/>
            <w:tcBorders>
              <w:top w:val="nil"/>
              <w:left w:val="outset" w:sz="6" w:space="0" w:color="auto"/>
              <w:bottom w:val="outset" w:sz="6" w:space="0" w:color="auto"/>
              <w:right w:val="outset" w:sz="6" w:space="0" w:color="auto"/>
            </w:tcBorders>
            <w:hideMark/>
          </w:tcPr>
          <w:p w14:paraId="610A9FAD" w14:textId="49849B62" w:rsidR="003A7CA0" w:rsidRPr="003A7CA0" w:rsidRDefault="003A7CA0" w:rsidP="003A7CA0">
            <w:pPr>
              <w:keepNext/>
              <w:jc w:val="center"/>
              <w:outlineLvl w:val="1"/>
              <w:rPr>
                <w:rFonts w:ascii="Calibri" w:eastAsia="Times New Roman" w:hAnsi="Calibri" w:cs="Calibri"/>
                <w:b/>
                <w:color w:val="BF4E14" w:themeColor="accent2" w:themeShade="BF"/>
                <w:sz w:val="24"/>
                <w:szCs w:val="24"/>
                <w:lang w:eastAsia="el-GR"/>
              </w:rPr>
            </w:pPr>
            <w:r w:rsidRPr="003A7CA0">
              <w:rPr>
                <w:rFonts w:ascii="Calibri" w:eastAsia="Times New Roman" w:hAnsi="Calibri" w:cs="Calibri"/>
                <w:bCs/>
                <w:sz w:val="24"/>
                <w:szCs w:val="24"/>
                <w:lang w:eastAsia="el-GR"/>
              </w:rPr>
              <w:t>5</w:t>
            </w:r>
            <w:r w:rsidR="003D40B1">
              <w:rPr>
                <w:rFonts w:ascii="Calibri" w:eastAsia="Times New Roman" w:hAnsi="Calibri" w:cs="Calibri"/>
                <w:bCs/>
                <w:sz w:val="24"/>
                <w:szCs w:val="24"/>
                <w:lang w:eastAsia="el-GR"/>
              </w:rPr>
              <w:t>4</w:t>
            </w:r>
            <w:r w:rsidRPr="003A7CA0">
              <w:rPr>
                <w:rFonts w:ascii="Calibri" w:eastAsia="Times New Roman" w:hAnsi="Calibri" w:cs="Calibri"/>
                <w:bCs/>
                <w:sz w:val="24"/>
                <w:szCs w:val="24"/>
                <w:lang w:eastAsia="el-GR"/>
              </w:rPr>
              <w:t>5€</w:t>
            </w:r>
          </w:p>
        </w:tc>
      </w:tr>
      <w:tr w:rsidR="003A7CA0" w:rsidRPr="003A7CA0" w14:paraId="5D8B9047" w14:textId="77777777" w:rsidTr="00EA0868">
        <w:tc>
          <w:tcPr>
            <w:tcW w:w="3493" w:type="dxa"/>
            <w:tcBorders>
              <w:top w:val="nil"/>
              <w:left w:val="outset" w:sz="6" w:space="0" w:color="auto"/>
              <w:bottom w:val="outset" w:sz="6" w:space="0" w:color="auto"/>
              <w:right w:val="outset" w:sz="6" w:space="0" w:color="auto"/>
            </w:tcBorders>
            <w:hideMark/>
          </w:tcPr>
          <w:p w14:paraId="65605F54" w14:textId="77777777" w:rsidR="003A7CA0" w:rsidRPr="003A7CA0" w:rsidRDefault="003A7CA0" w:rsidP="003A7CA0">
            <w:pPr>
              <w:keepNext/>
              <w:outlineLvl w:val="1"/>
              <w:rPr>
                <w:rFonts w:ascii="Calibri" w:eastAsia="Times New Roman" w:hAnsi="Calibri" w:cs="Calibri"/>
                <w:b/>
                <w:color w:val="BF4E14" w:themeColor="accent2" w:themeShade="BF"/>
                <w:sz w:val="24"/>
                <w:szCs w:val="24"/>
                <w:lang w:val="el-GR" w:eastAsia="el-GR"/>
              </w:rPr>
            </w:pPr>
            <w:r w:rsidRPr="003A7CA0">
              <w:rPr>
                <w:rFonts w:ascii="Calibri" w:eastAsia="Times New Roman" w:hAnsi="Calibri" w:cs="Calibri"/>
                <w:bCs/>
                <w:sz w:val="24"/>
                <w:szCs w:val="24"/>
                <w:lang w:val="el-GR" w:eastAsia="el-GR"/>
              </w:rPr>
              <w:t xml:space="preserve">Φόροι αεροδρομίου &amp; δημοτικοί φόροι ξενοδοχείου:     </w:t>
            </w:r>
          </w:p>
        </w:tc>
        <w:tc>
          <w:tcPr>
            <w:tcW w:w="6987" w:type="dxa"/>
            <w:gridSpan w:val="2"/>
            <w:tcBorders>
              <w:top w:val="single" w:sz="4" w:space="0" w:color="auto"/>
              <w:left w:val="single" w:sz="4" w:space="0" w:color="auto"/>
              <w:bottom w:val="single" w:sz="4" w:space="0" w:color="auto"/>
              <w:right w:val="single" w:sz="4" w:space="0" w:color="auto"/>
            </w:tcBorders>
            <w:hideMark/>
          </w:tcPr>
          <w:p w14:paraId="3D360C88" w14:textId="1B822BD4" w:rsidR="003A7CA0" w:rsidRPr="003A7CA0" w:rsidRDefault="003A7CA0" w:rsidP="003A7CA0">
            <w:pPr>
              <w:keepNext/>
              <w:jc w:val="center"/>
              <w:outlineLvl w:val="1"/>
              <w:rPr>
                <w:rFonts w:ascii="Calibri" w:eastAsia="Times New Roman" w:hAnsi="Calibri" w:cs="Calibri"/>
                <w:b/>
                <w:color w:val="BF4E14" w:themeColor="accent2" w:themeShade="BF"/>
                <w:sz w:val="24"/>
                <w:szCs w:val="24"/>
                <w:lang w:eastAsia="el-GR"/>
              </w:rPr>
            </w:pPr>
            <w:r w:rsidRPr="003A7CA0">
              <w:rPr>
                <w:rFonts w:ascii="Calibri" w:eastAsia="Times New Roman" w:hAnsi="Calibri" w:cs="Calibri"/>
                <w:b/>
                <w:sz w:val="24"/>
                <w:szCs w:val="24"/>
                <w:lang w:eastAsia="el-GR"/>
              </w:rPr>
              <w:t>1</w:t>
            </w:r>
            <w:r w:rsidR="00F12462">
              <w:rPr>
                <w:rFonts w:ascii="Calibri" w:eastAsia="Times New Roman" w:hAnsi="Calibri" w:cs="Calibri"/>
                <w:b/>
                <w:sz w:val="24"/>
                <w:szCs w:val="24"/>
                <w:lang w:eastAsia="el-GR"/>
              </w:rPr>
              <w:t>9</w:t>
            </w:r>
            <w:r w:rsidRPr="003A7CA0">
              <w:rPr>
                <w:rFonts w:ascii="Calibri" w:eastAsia="Times New Roman" w:hAnsi="Calibri" w:cs="Calibri"/>
                <w:b/>
                <w:sz w:val="24"/>
                <w:szCs w:val="24"/>
                <w:lang w:eastAsia="el-GR"/>
              </w:rPr>
              <w:t xml:space="preserve">5€ </w:t>
            </w:r>
          </w:p>
        </w:tc>
      </w:tr>
    </w:tbl>
    <w:p w14:paraId="4E2AC996" w14:textId="77777777" w:rsidR="003A7CA0" w:rsidRPr="003A7CA0" w:rsidRDefault="003A7CA0" w:rsidP="003A7CA0">
      <w:pPr>
        <w:tabs>
          <w:tab w:val="left" w:pos="2940"/>
        </w:tabs>
        <w:spacing w:after="0" w:line="240" w:lineRule="auto"/>
        <w:rPr>
          <w:rFonts w:ascii="Calibri" w:eastAsia="Times New Roman" w:hAnsi="Calibri" w:cs="Calibri"/>
          <w:b/>
          <w:color w:val="0070C0"/>
          <w:kern w:val="0"/>
          <w:sz w:val="28"/>
          <w:szCs w:val="28"/>
          <w:u w:val="single"/>
          <w:lang w:val="en-US"/>
          <w14:ligatures w14:val="none"/>
        </w:rPr>
      </w:pPr>
    </w:p>
    <w:p w14:paraId="5A845881" w14:textId="58C0507B" w:rsidR="003A7CA0" w:rsidRPr="003A7CA0" w:rsidRDefault="003A7CA0" w:rsidP="003A7CA0">
      <w:pPr>
        <w:tabs>
          <w:tab w:val="left" w:pos="2940"/>
        </w:tabs>
        <w:spacing w:after="0" w:line="240" w:lineRule="auto"/>
        <w:rPr>
          <w:rFonts w:ascii="Calibri" w:eastAsia="Times New Roman" w:hAnsi="Calibri" w:cs="Calibri"/>
          <w:b/>
          <w:color w:val="0070C0"/>
          <w:kern w:val="0"/>
          <w:sz w:val="28"/>
          <w:szCs w:val="28"/>
          <w:u w:val="single"/>
          <w14:ligatures w14:val="none"/>
        </w:rPr>
      </w:pPr>
      <w:proofErr w:type="spellStart"/>
      <w:r>
        <w:rPr>
          <w:rFonts w:ascii="Calibri" w:eastAsia="Times New Roman" w:hAnsi="Calibri" w:cs="Calibri"/>
          <w:b/>
          <w:color w:val="0070C0"/>
          <w:kern w:val="0"/>
          <w:sz w:val="28"/>
          <w:szCs w:val="28"/>
          <w:u w:val="single"/>
          <w14:ligatures w14:val="none"/>
        </w:rPr>
        <w:t>Ανα</w:t>
      </w:r>
      <w:proofErr w:type="spellEnd"/>
      <w:r w:rsidRPr="003A7CA0">
        <w:rPr>
          <w:rFonts w:ascii="Calibri" w:eastAsia="Times New Roman" w:hAnsi="Calibri" w:cs="Calibri"/>
          <w:b/>
          <w:color w:val="0070C0"/>
          <w:kern w:val="0"/>
          <w:sz w:val="28"/>
          <w:szCs w:val="28"/>
          <w:u w:val="single"/>
          <w:lang w:val="en-US"/>
          <w14:ligatures w14:val="none"/>
        </w:rPr>
        <w:t>χ</w:t>
      </w:r>
      <w:r>
        <w:rPr>
          <w:rFonts w:ascii="Calibri" w:eastAsia="Times New Roman" w:hAnsi="Calibri" w:cs="Calibri"/>
          <w:b/>
          <w:color w:val="0070C0"/>
          <w:kern w:val="0"/>
          <w:sz w:val="28"/>
          <w:szCs w:val="28"/>
          <w:u w:val="single"/>
          <w14:ligatures w14:val="none"/>
        </w:rPr>
        <w:t>ω</w:t>
      </w:r>
      <w:r w:rsidRPr="003A7CA0">
        <w:rPr>
          <w:rFonts w:ascii="Calibri" w:eastAsia="Times New Roman" w:hAnsi="Calibri" w:cs="Calibri"/>
          <w:b/>
          <w:color w:val="0070C0"/>
          <w:kern w:val="0"/>
          <w:sz w:val="28"/>
          <w:szCs w:val="28"/>
          <w:u w:val="single"/>
          <w:lang w:val="en-US"/>
          <w14:ligatures w14:val="none"/>
        </w:rPr>
        <w:t>ρ</w:t>
      </w:r>
      <w:r>
        <w:rPr>
          <w:rFonts w:ascii="Calibri" w:eastAsia="Times New Roman" w:hAnsi="Calibri" w:cs="Calibri"/>
          <w:b/>
          <w:color w:val="0070C0"/>
          <w:kern w:val="0"/>
          <w:sz w:val="28"/>
          <w:szCs w:val="28"/>
          <w:u w:val="single"/>
          <w14:ligatures w14:val="none"/>
        </w:rPr>
        <w:t>ή</w:t>
      </w:r>
      <w:r w:rsidRPr="003A7CA0">
        <w:rPr>
          <w:rFonts w:ascii="Calibri" w:eastAsia="Times New Roman" w:hAnsi="Calibri" w:cs="Calibri"/>
          <w:b/>
          <w:color w:val="0070C0"/>
          <w:kern w:val="0"/>
          <w:sz w:val="28"/>
          <w:szCs w:val="28"/>
          <w:u w:val="single"/>
          <w:lang w:val="en-US"/>
          <w14:ligatures w14:val="none"/>
        </w:rPr>
        <w:t>σ</w:t>
      </w:r>
      <w:r>
        <w:rPr>
          <w:rFonts w:ascii="Calibri" w:eastAsia="Times New Roman" w:hAnsi="Calibri" w:cs="Calibri"/>
          <w:b/>
          <w:color w:val="0070C0"/>
          <w:kern w:val="0"/>
          <w:sz w:val="28"/>
          <w:szCs w:val="28"/>
          <w:u w:val="single"/>
          <w14:ligatures w14:val="none"/>
        </w:rPr>
        <w:t>εις</w:t>
      </w:r>
      <w:r w:rsidRPr="003A7CA0">
        <w:rPr>
          <w:rFonts w:ascii="Calibri" w:eastAsia="Times New Roman" w:hAnsi="Calibri" w:cs="Calibri"/>
          <w:b/>
          <w:color w:val="0070C0"/>
          <w:kern w:val="0"/>
          <w:sz w:val="28"/>
          <w:szCs w:val="28"/>
          <w:u w:val="single"/>
          <w:lang w:val="en-US"/>
          <w14:ligatures w14:val="none"/>
        </w:rPr>
        <w:t>:</w:t>
      </w:r>
      <w:r w:rsidRPr="003A7CA0">
        <w:rPr>
          <w:rFonts w:ascii="Calibri" w:eastAsia="Times New Roman" w:hAnsi="Calibri" w:cs="Calibri"/>
          <w:b/>
          <w:color w:val="0070C0"/>
          <w:kern w:val="0"/>
          <w:sz w:val="28"/>
          <w:szCs w:val="28"/>
          <w:u w:val="single"/>
          <w14:ligatures w14:val="none"/>
        </w:rPr>
        <w:t xml:space="preserve"> </w:t>
      </w:r>
      <w:r>
        <w:rPr>
          <w:rFonts w:ascii="Calibri" w:eastAsia="Times New Roman" w:hAnsi="Calibri" w:cs="Calibri"/>
          <w:b/>
          <w:color w:val="0070C0"/>
          <w:kern w:val="0"/>
          <w:sz w:val="28"/>
          <w:szCs w:val="28"/>
          <w:u w:val="single"/>
          <w14:ligatures w14:val="none"/>
        </w:rPr>
        <w:t>23,30/04 &amp; 05</w:t>
      </w:r>
      <w:r w:rsidRPr="003A7CA0">
        <w:rPr>
          <w:rFonts w:ascii="Calibri" w:eastAsia="Times New Roman" w:hAnsi="Calibri" w:cs="Calibri"/>
          <w:b/>
          <w:color w:val="0070C0"/>
          <w:kern w:val="0"/>
          <w:sz w:val="28"/>
          <w:szCs w:val="28"/>
          <w:u w:val="single"/>
          <w14:ligatures w14:val="none"/>
        </w:rPr>
        <w:t>/06</w:t>
      </w:r>
    </w:p>
    <w:p w14:paraId="224444FA" w14:textId="77777777" w:rsidR="003A7CA0" w:rsidRPr="003A7CA0" w:rsidRDefault="003A7CA0" w:rsidP="003A7CA0">
      <w:pPr>
        <w:keepNext/>
        <w:spacing w:after="0" w:line="240" w:lineRule="auto"/>
        <w:jc w:val="center"/>
        <w:outlineLvl w:val="1"/>
        <w:rPr>
          <w:rFonts w:ascii="Calibri" w:eastAsia="Times New Roman" w:hAnsi="Calibri" w:cs="Calibri"/>
          <w:b/>
          <w:kern w:val="0"/>
          <w:lang w:eastAsia="el-GR"/>
          <w14:ligatures w14:val="none"/>
        </w:rPr>
      </w:pPr>
      <w:r w:rsidRPr="003A7CA0">
        <w:rPr>
          <w:rFonts w:ascii="Calibri" w:eastAsia="Times New Roman" w:hAnsi="Calibri" w:cs="Calibri"/>
          <w:b/>
          <w:kern w:val="0"/>
          <w:lang w:eastAsia="el-GR"/>
          <w14:ligatures w14:val="none"/>
        </w:rPr>
        <w:t xml:space="preserve">Park Beach 3* </w:t>
      </w:r>
    </w:p>
    <w:p w14:paraId="3016E4D1" w14:textId="77777777" w:rsidR="003A7CA0" w:rsidRPr="003A7CA0" w:rsidRDefault="003A7CA0" w:rsidP="003A7CA0">
      <w:pPr>
        <w:keepNext/>
        <w:spacing w:after="0" w:line="240" w:lineRule="auto"/>
        <w:jc w:val="center"/>
        <w:outlineLvl w:val="1"/>
        <w:rPr>
          <w:rFonts w:ascii="Calibri" w:eastAsia="Times New Roman" w:hAnsi="Calibri" w:cs="Calibri"/>
          <w:b/>
          <w:kern w:val="0"/>
          <w:sz w:val="32"/>
          <w:szCs w:val="32"/>
          <w:lang w:eastAsia="el-GR"/>
          <w14:ligatures w14:val="none"/>
        </w:rPr>
      </w:pPr>
      <w:r w:rsidRPr="003A7CA0">
        <w:rPr>
          <w:rFonts w:ascii="Calibri" w:eastAsia="Times New Roman" w:hAnsi="Calibri" w:cs="Calibri"/>
          <w:b/>
          <w:color w:val="3A7C22" w:themeColor="accent6" w:themeShade="BF"/>
          <w:kern w:val="0"/>
          <w:lang w:eastAsia="el-GR"/>
          <w14:ligatures w14:val="none"/>
        </w:rPr>
        <w:t>ΜΕ ΗΜΙΔΙΑΤΡΟΦΗ!</w:t>
      </w:r>
    </w:p>
    <w:tbl>
      <w:tblPr>
        <w:tblStyle w:val="aa"/>
        <w:tblpPr w:leftFromText="180" w:rightFromText="180" w:vertAnchor="text" w:horzAnchor="margin" w:tblpXSpec="center" w:tblpY="213"/>
        <w:tblW w:w="10480" w:type="dxa"/>
        <w:tblLook w:val="04A0" w:firstRow="1" w:lastRow="0" w:firstColumn="1" w:lastColumn="0" w:noHBand="0" w:noVBand="1"/>
      </w:tblPr>
      <w:tblGrid>
        <w:gridCol w:w="3493"/>
        <w:gridCol w:w="3493"/>
        <w:gridCol w:w="3494"/>
      </w:tblGrid>
      <w:tr w:rsidR="003A7CA0" w:rsidRPr="003A7CA0" w14:paraId="66998FD8" w14:textId="77777777" w:rsidTr="00EA0868">
        <w:trPr>
          <w:trHeight w:val="552"/>
        </w:trPr>
        <w:tc>
          <w:tcPr>
            <w:tcW w:w="3493" w:type="dxa"/>
            <w:tcBorders>
              <w:top w:val="outset" w:sz="6" w:space="0" w:color="auto"/>
              <w:left w:val="outset" w:sz="6" w:space="0" w:color="auto"/>
              <w:bottom w:val="outset" w:sz="6" w:space="0" w:color="auto"/>
              <w:right w:val="outset" w:sz="6" w:space="0" w:color="auto"/>
            </w:tcBorders>
            <w:vAlign w:val="center"/>
            <w:hideMark/>
          </w:tcPr>
          <w:p w14:paraId="7954F007" w14:textId="7F862194" w:rsidR="003A7CA0" w:rsidRPr="003A7CA0" w:rsidRDefault="003A7CA0" w:rsidP="003A7CA0">
            <w:pPr>
              <w:keepNext/>
              <w:outlineLvl w:val="1"/>
              <w:rPr>
                <w:rFonts w:ascii="Calibri" w:eastAsia="Times New Roman" w:hAnsi="Calibri" w:cs="Calibri"/>
                <w:b/>
                <w:color w:val="BF4E14" w:themeColor="accent2" w:themeShade="BF"/>
                <w:sz w:val="32"/>
                <w:szCs w:val="32"/>
                <w:lang w:eastAsia="el-GR"/>
              </w:rPr>
            </w:pPr>
          </w:p>
        </w:tc>
        <w:tc>
          <w:tcPr>
            <w:tcW w:w="3493" w:type="dxa"/>
            <w:tcBorders>
              <w:top w:val="outset" w:sz="6" w:space="0" w:color="auto"/>
              <w:left w:val="outset" w:sz="6" w:space="0" w:color="auto"/>
              <w:bottom w:val="outset" w:sz="6" w:space="0" w:color="auto"/>
              <w:right w:val="outset" w:sz="6" w:space="0" w:color="auto"/>
            </w:tcBorders>
            <w:hideMark/>
          </w:tcPr>
          <w:p w14:paraId="4A892F08" w14:textId="77777777" w:rsidR="003A7CA0" w:rsidRPr="003A7CA0" w:rsidRDefault="003A7CA0" w:rsidP="003A7CA0">
            <w:pPr>
              <w:keepNext/>
              <w:jc w:val="center"/>
              <w:outlineLvl w:val="1"/>
              <w:rPr>
                <w:rFonts w:ascii="Calibri" w:eastAsia="Times New Roman" w:hAnsi="Calibri" w:cs="Calibri"/>
                <w:b/>
                <w:sz w:val="22"/>
                <w:szCs w:val="22"/>
                <w:lang w:eastAsia="el-GR"/>
              </w:rPr>
            </w:pPr>
            <w:r w:rsidRPr="003A7CA0">
              <w:rPr>
                <w:rFonts w:ascii="Calibri" w:eastAsia="Times New Roman" w:hAnsi="Calibri" w:cs="Calibri"/>
                <w:b/>
                <w:color w:val="FF0000"/>
                <w:sz w:val="22"/>
                <w:szCs w:val="22"/>
                <w:lang w:eastAsia="el-GR"/>
              </w:rPr>
              <w:t>EARLY BOOKING</w:t>
            </w:r>
          </w:p>
        </w:tc>
        <w:tc>
          <w:tcPr>
            <w:tcW w:w="3494" w:type="dxa"/>
            <w:tcBorders>
              <w:top w:val="outset" w:sz="6" w:space="0" w:color="auto"/>
              <w:left w:val="outset" w:sz="6" w:space="0" w:color="auto"/>
              <w:bottom w:val="outset" w:sz="6" w:space="0" w:color="auto"/>
              <w:right w:val="outset" w:sz="6" w:space="0" w:color="auto"/>
            </w:tcBorders>
            <w:hideMark/>
          </w:tcPr>
          <w:p w14:paraId="0BDE34BB" w14:textId="77777777" w:rsidR="003A7CA0" w:rsidRPr="003A7CA0" w:rsidRDefault="003A7CA0" w:rsidP="003A7CA0">
            <w:pPr>
              <w:keepNext/>
              <w:jc w:val="center"/>
              <w:outlineLvl w:val="1"/>
              <w:rPr>
                <w:rFonts w:ascii="Calibri" w:eastAsia="Times New Roman" w:hAnsi="Calibri" w:cs="Calibri"/>
                <w:b/>
                <w:sz w:val="32"/>
                <w:szCs w:val="32"/>
                <w:lang w:eastAsia="el-GR"/>
              </w:rPr>
            </w:pPr>
          </w:p>
        </w:tc>
      </w:tr>
      <w:tr w:rsidR="003A7CA0" w:rsidRPr="003A7CA0" w14:paraId="3BFACAA2" w14:textId="77777777" w:rsidTr="00EA0868">
        <w:tc>
          <w:tcPr>
            <w:tcW w:w="3493" w:type="dxa"/>
            <w:tcBorders>
              <w:top w:val="nil"/>
              <w:left w:val="outset" w:sz="6" w:space="0" w:color="auto"/>
              <w:bottom w:val="outset" w:sz="6" w:space="0" w:color="auto"/>
              <w:right w:val="outset" w:sz="6" w:space="0" w:color="auto"/>
            </w:tcBorders>
            <w:hideMark/>
          </w:tcPr>
          <w:p w14:paraId="2C304E3A" w14:textId="77777777" w:rsidR="003A7CA0" w:rsidRPr="003A7CA0" w:rsidRDefault="003A7CA0" w:rsidP="003A7CA0">
            <w:pPr>
              <w:keepNext/>
              <w:outlineLvl w:val="1"/>
              <w:rPr>
                <w:rFonts w:ascii="Calibri" w:eastAsia="Times New Roman" w:hAnsi="Calibri" w:cs="Calibri"/>
                <w:b/>
                <w:color w:val="BF4E14" w:themeColor="accent2" w:themeShade="BF"/>
                <w:sz w:val="32"/>
                <w:szCs w:val="32"/>
                <w:lang w:val="el-GR" w:eastAsia="el-GR"/>
              </w:rPr>
            </w:pPr>
            <w:r w:rsidRPr="003A7CA0">
              <w:rPr>
                <w:rFonts w:ascii="Calibri" w:eastAsia="Times New Roman" w:hAnsi="Calibri" w:cs="Calibri"/>
                <w:bCs/>
                <w:lang w:val="el-GR" w:eastAsia="el-GR"/>
              </w:rPr>
              <w:t xml:space="preserve">Τιμή κατ’ άτομο σε </w:t>
            </w:r>
            <w:r w:rsidRPr="003A7CA0">
              <w:rPr>
                <w:rFonts w:ascii="Calibri" w:eastAsia="Times New Roman" w:hAnsi="Calibri" w:cs="Calibri"/>
                <w:bCs/>
                <w:u w:val="single"/>
                <w:lang w:val="el-GR" w:eastAsia="el-GR"/>
              </w:rPr>
              <w:t>δίκλινο δωμάτιο:</w:t>
            </w:r>
          </w:p>
        </w:tc>
        <w:tc>
          <w:tcPr>
            <w:tcW w:w="3493" w:type="dxa"/>
            <w:tcBorders>
              <w:top w:val="nil"/>
              <w:left w:val="outset" w:sz="6" w:space="0" w:color="auto"/>
              <w:bottom w:val="outset" w:sz="6" w:space="0" w:color="auto"/>
              <w:right w:val="outset" w:sz="6" w:space="0" w:color="auto"/>
            </w:tcBorders>
            <w:hideMark/>
          </w:tcPr>
          <w:p w14:paraId="5435CB1B" w14:textId="02BB99E8" w:rsidR="003A7CA0" w:rsidRPr="003A7CA0" w:rsidRDefault="003A7CA0" w:rsidP="003A7CA0">
            <w:pPr>
              <w:keepNext/>
              <w:jc w:val="center"/>
              <w:outlineLvl w:val="1"/>
              <w:rPr>
                <w:rFonts w:ascii="Calibri" w:eastAsia="Times New Roman" w:hAnsi="Calibri" w:cs="Calibri"/>
                <w:b/>
                <w:color w:val="BF4E14" w:themeColor="accent2" w:themeShade="BF"/>
                <w:sz w:val="28"/>
                <w:szCs w:val="28"/>
                <w:lang w:eastAsia="el-GR"/>
              </w:rPr>
            </w:pPr>
            <w:r w:rsidRPr="003A7CA0">
              <w:rPr>
                <w:rFonts w:ascii="Calibri" w:eastAsia="Times New Roman" w:hAnsi="Calibri" w:cs="Calibri"/>
                <w:b/>
                <w:sz w:val="28"/>
                <w:szCs w:val="28"/>
                <w:lang w:eastAsia="el-GR"/>
              </w:rPr>
              <w:t>4</w:t>
            </w:r>
            <w:r w:rsidR="00C44826">
              <w:rPr>
                <w:rFonts w:ascii="Calibri" w:eastAsia="Times New Roman" w:hAnsi="Calibri" w:cs="Calibri"/>
                <w:b/>
                <w:sz w:val="28"/>
                <w:szCs w:val="28"/>
                <w:lang w:eastAsia="el-GR"/>
              </w:rPr>
              <w:t>9</w:t>
            </w:r>
            <w:r w:rsidRPr="003A7CA0">
              <w:rPr>
                <w:rFonts w:ascii="Calibri" w:eastAsia="Times New Roman" w:hAnsi="Calibri" w:cs="Calibri"/>
                <w:b/>
                <w:sz w:val="28"/>
                <w:szCs w:val="28"/>
                <w:lang w:eastAsia="el-GR"/>
              </w:rPr>
              <w:t>5€</w:t>
            </w:r>
          </w:p>
        </w:tc>
        <w:tc>
          <w:tcPr>
            <w:tcW w:w="3494" w:type="dxa"/>
            <w:tcBorders>
              <w:top w:val="nil"/>
              <w:left w:val="outset" w:sz="6" w:space="0" w:color="auto"/>
              <w:bottom w:val="outset" w:sz="6" w:space="0" w:color="auto"/>
              <w:right w:val="outset" w:sz="6" w:space="0" w:color="auto"/>
            </w:tcBorders>
            <w:hideMark/>
          </w:tcPr>
          <w:p w14:paraId="2EBDA1F4" w14:textId="50C2DDA3" w:rsidR="003A7CA0" w:rsidRPr="003A7CA0" w:rsidRDefault="003A7CA0" w:rsidP="003A7CA0">
            <w:pPr>
              <w:keepNext/>
              <w:jc w:val="center"/>
              <w:outlineLvl w:val="1"/>
              <w:rPr>
                <w:rFonts w:ascii="Calibri" w:eastAsia="Times New Roman" w:hAnsi="Calibri" w:cs="Calibri"/>
                <w:b/>
                <w:color w:val="BF4E14" w:themeColor="accent2" w:themeShade="BF"/>
                <w:sz w:val="28"/>
                <w:szCs w:val="28"/>
                <w:lang w:eastAsia="el-GR"/>
              </w:rPr>
            </w:pPr>
            <w:r w:rsidRPr="003A7CA0">
              <w:rPr>
                <w:rFonts w:ascii="Calibri" w:eastAsia="Times New Roman" w:hAnsi="Calibri" w:cs="Calibri"/>
                <w:b/>
                <w:sz w:val="28"/>
                <w:szCs w:val="28"/>
                <w:lang w:eastAsia="el-GR"/>
              </w:rPr>
              <w:t>5</w:t>
            </w:r>
            <w:r w:rsidR="00C44826">
              <w:rPr>
                <w:rFonts w:ascii="Calibri" w:eastAsia="Times New Roman" w:hAnsi="Calibri" w:cs="Calibri"/>
                <w:b/>
                <w:sz w:val="28"/>
                <w:szCs w:val="28"/>
                <w:lang w:eastAsia="el-GR"/>
              </w:rPr>
              <w:t>4</w:t>
            </w:r>
            <w:r w:rsidRPr="003A7CA0">
              <w:rPr>
                <w:rFonts w:ascii="Calibri" w:eastAsia="Times New Roman" w:hAnsi="Calibri" w:cs="Calibri"/>
                <w:b/>
                <w:sz w:val="28"/>
                <w:szCs w:val="28"/>
                <w:lang w:eastAsia="el-GR"/>
              </w:rPr>
              <w:t>5€</w:t>
            </w:r>
          </w:p>
        </w:tc>
      </w:tr>
      <w:tr w:rsidR="003A7CA0" w:rsidRPr="003A7CA0" w14:paraId="4849E221" w14:textId="77777777" w:rsidTr="00EA0868">
        <w:tc>
          <w:tcPr>
            <w:tcW w:w="3493" w:type="dxa"/>
            <w:tcBorders>
              <w:top w:val="nil"/>
              <w:left w:val="outset" w:sz="6" w:space="0" w:color="auto"/>
              <w:bottom w:val="outset" w:sz="6" w:space="0" w:color="auto"/>
              <w:right w:val="outset" w:sz="6" w:space="0" w:color="auto"/>
            </w:tcBorders>
            <w:hideMark/>
          </w:tcPr>
          <w:p w14:paraId="1F3C7D26" w14:textId="77777777" w:rsidR="003A7CA0" w:rsidRPr="003A7CA0" w:rsidRDefault="003A7CA0" w:rsidP="003A7CA0">
            <w:pPr>
              <w:keepNext/>
              <w:outlineLvl w:val="1"/>
              <w:rPr>
                <w:rFonts w:ascii="Calibri" w:eastAsia="Times New Roman" w:hAnsi="Calibri" w:cs="Calibri"/>
                <w:b/>
                <w:color w:val="BF4E14" w:themeColor="accent2" w:themeShade="BF"/>
                <w:sz w:val="32"/>
                <w:szCs w:val="32"/>
                <w:lang w:eastAsia="el-GR"/>
              </w:rPr>
            </w:pPr>
            <w:proofErr w:type="spellStart"/>
            <w:r w:rsidRPr="003A7CA0">
              <w:rPr>
                <w:rFonts w:ascii="Calibri" w:eastAsia="Times New Roman" w:hAnsi="Calibri" w:cs="Calibri"/>
                <w:bCs/>
                <w:lang w:eastAsia="el-GR"/>
              </w:rPr>
              <w:t>Τιμή</w:t>
            </w:r>
            <w:proofErr w:type="spellEnd"/>
            <w:r w:rsidRPr="003A7CA0">
              <w:rPr>
                <w:rFonts w:ascii="Calibri" w:eastAsia="Times New Roman" w:hAnsi="Calibri" w:cs="Calibri"/>
                <w:bCs/>
                <w:lang w:eastAsia="el-GR"/>
              </w:rPr>
              <w:t xml:space="preserve"> </w:t>
            </w:r>
            <w:proofErr w:type="spellStart"/>
            <w:r w:rsidRPr="003A7CA0">
              <w:rPr>
                <w:rFonts w:ascii="Calibri" w:eastAsia="Times New Roman" w:hAnsi="Calibri" w:cs="Calibri"/>
                <w:bCs/>
                <w:lang w:eastAsia="el-GR"/>
              </w:rPr>
              <w:t>σε</w:t>
            </w:r>
            <w:proofErr w:type="spellEnd"/>
            <w:r w:rsidRPr="003A7CA0">
              <w:rPr>
                <w:rFonts w:ascii="Calibri" w:eastAsia="Times New Roman" w:hAnsi="Calibri" w:cs="Calibri"/>
                <w:bCs/>
                <w:lang w:eastAsia="el-GR"/>
              </w:rPr>
              <w:t xml:space="preserve"> </w:t>
            </w:r>
            <w:proofErr w:type="spellStart"/>
            <w:r w:rsidRPr="003A7CA0">
              <w:rPr>
                <w:rFonts w:ascii="Calibri" w:eastAsia="Times New Roman" w:hAnsi="Calibri" w:cs="Calibri"/>
                <w:bCs/>
                <w:lang w:eastAsia="el-GR"/>
              </w:rPr>
              <w:t>μονόκλινο</w:t>
            </w:r>
            <w:proofErr w:type="spellEnd"/>
            <w:r w:rsidRPr="003A7CA0">
              <w:rPr>
                <w:rFonts w:ascii="Calibri" w:eastAsia="Times New Roman" w:hAnsi="Calibri" w:cs="Calibri"/>
                <w:bCs/>
                <w:lang w:eastAsia="el-GR"/>
              </w:rPr>
              <w:t xml:space="preserve">: </w:t>
            </w:r>
          </w:p>
        </w:tc>
        <w:tc>
          <w:tcPr>
            <w:tcW w:w="3493" w:type="dxa"/>
            <w:tcBorders>
              <w:top w:val="nil"/>
              <w:left w:val="outset" w:sz="6" w:space="0" w:color="auto"/>
              <w:bottom w:val="outset" w:sz="6" w:space="0" w:color="auto"/>
              <w:right w:val="outset" w:sz="6" w:space="0" w:color="auto"/>
            </w:tcBorders>
            <w:hideMark/>
          </w:tcPr>
          <w:p w14:paraId="6E99DB8A" w14:textId="29C4F554" w:rsidR="003A7CA0" w:rsidRPr="003A7CA0" w:rsidRDefault="003A7CA0" w:rsidP="003A7CA0">
            <w:pPr>
              <w:keepNext/>
              <w:jc w:val="center"/>
              <w:outlineLvl w:val="1"/>
              <w:rPr>
                <w:rFonts w:ascii="Calibri" w:eastAsia="Times New Roman" w:hAnsi="Calibri" w:cs="Calibri"/>
                <w:b/>
                <w:color w:val="BF4E14" w:themeColor="accent2" w:themeShade="BF"/>
                <w:sz w:val="28"/>
                <w:szCs w:val="28"/>
                <w:lang w:eastAsia="el-GR"/>
              </w:rPr>
            </w:pPr>
            <w:r w:rsidRPr="003A7CA0">
              <w:rPr>
                <w:rFonts w:ascii="Calibri" w:eastAsia="Times New Roman" w:hAnsi="Calibri" w:cs="Calibri"/>
                <w:bCs/>
                <w:sz w:val="28"/>
                <w:szCs w:val="28"/>
                <w:lang w:eastAsia="el-GR"/>
              </w:rPr>
              <w:t>6</w:t>
            </w:r>
            <w:r w:rsidR="00C44826">
              <w:rPr>
                <w:rFonts w:ascii="Calibri" w:eastAsia="Times New Roman" w:hAnsi="Calibri" w:cs="Calibri"/>
                <w:bCs/>
                <w:sz w:val="28"/>
                <w:szCs w:val="28"/>
                <w:lang w:eastAsia="el-GR"/>
              </w:rPr>
              <w:t>4</w:t>
            </w:r>
            <w:r w:rsidRPr="003A7CA0">
              <w:rPr>
                <w:rFonts w:ascii="Calibri" w:eastAsia="Times New Roman" w:hAnsi="Calibri" w:cs="Calibri"/>
                <w:bCs/>
                <w:sz w:val="28"/>
                <w:szCs w:val="28"/>
                <w:lang w:eastAsia="el-GR"/>
              </w:rPr>
              <w:t>5€</w:t>
            </w:r>
          </w:p>
        </w:tc>
        <w:tc>
          <w:tcPr>
            <w:tcW w:w="3494" w:type="dxa"/>
            <w:tcBorders>
              <w:top w:val="nil"/>
              <w:left w:val="outset" w:sz="6" w:space="0" w:color="auto"/>
              <w:bottom w:val="outset" w:sz="6" w:space="0" w:color="auto"/>
              <w:right w:val="outset" w:sz="6" w:space="0" w:color="auto"/>
            </w:tcBorders>
            <w:hideMark/>
          </w:tcPr>
          <w:p w14:paraId="1F883AF1" w14:textId="395F877B" w:rsidR="003A7CA0" w:rsidRPr="003A7CA0" w:rsidRDefault="00C44826" w:rsidP="003A7CA0">
            <w:pPr>
              <w:keepNext/>
              <w:jc w:val="center"/>
              <w:outlineLvl w:val="1"/>
              <w:rPr>
                <w:rFonts w:ascii="Calibri" w:eastAsia="Times New Roman" w:hAnsi="Calibri" w:cs="Calibri"/>
                <w:b/>
                <w:color w:val="BF4E14" w:themeColor="accent2" w:themeShade="BF"/>
                <w:sz w:val="28"/>
                <w:szCs w:val="28"/>
                <w:lang w:eastAsia="el-GR"/>
              </w:rPr>
            </w:pPr>
            <w:r>
              <w:rPr>
                <w:rFonts w:ascii="Calibri" w:eastAsia="Times New Roman" w:hAnsi="Calibri" w:cs="Calibri"/>
                <w:bCs/>
                <w:sz w:val="28"/>
                <w:szCs w:val="28"/>
                <w:lang w:eastAsia="el-GR"/>
              </w:rPr>
              <w:t>69</w:t>
            </w:r>
            <w:r w:rsidR="003A7CA0" w:rsidRPr="003A7CA0">
              <w:rPr>
                <w:rFonts w:ascii="Calibri" w:eastAsia="Times New Roman" w:hAnsi="Calibri" w:cs="Calibri"/>
                <w:bCs/>
                <w:sz w:val="28"/>
                <w:szCs w:val="28"/>
                <w:lang w:eastAsia="el-GR"/>
              </w:rPr>
              <w:t>5€</w:t>
            </w:r>
          </w:p>
        </w:tc>
      </w:tr>
      <w:tr w:rsidR="003A7CA0" w:rsidRPr="003A7CA0" w14:paraId="1BD45FFD" w14:textId="77777777" w:rsidTr="00EA0868">
        <w:tc>
          <w:tcPr>
            <w:tcW w:w="3493" w:type="dxa"/>
            <w:tcBorders>
              <w:top w:val="nil"/>
              <w:left w:val="outset" w:sz="6" w:space="0" w:color="auto"/>
              <w:bottom w:val="outset" w:sz="6" w:space="0" w:color="auto"/>
              <w:right w:val="outset" w:sz="6" w:space="0" w:color="auto"/>
            </w:tcBorders>
            <w:hideMark/>
          </w:tcPr>
          <w:p w14:paraId="5574D6C4" w14:textId="77777777" w:rsidR="003A7CA0" w:rsidRPr="003A7CA0" w:rsidRDefault="003A7CA0" w:rsidP="003A7CA0">
            <w:pPr>
              <w:keepNext/>
              <w:outlineLvl w:val="1"/>
              <w:rPr>
                <w:rFonts w:ascii="Calibri" w:eastAsia="Times New Roman" w:hAnsi="Calibri" w:cs="Calibri"/>
                <w:b/>
                <w:color w:val="BF4E14" w:themeColor="accent2" w:themeShade="BF"/>
                <w:sz w:val="32"/>
                <w:szCs w:val="32"/>
                <w:lang w:val="el-GR" w:eastAsia="el-GR"/>
              </w:rPr>
            </w:pPr>
            <w:r w:rsidRPr="003A7CA0">
              <w:rPr>
                <w:rFonts w:ascii="Calibri" w:eastAsia="Times New Roman" w:hAnsi="Calibri" w:cs="Calibri"/>
                <w:bCs/>
                <w:lang w:val="el-GR" w:eastAsia="el-GR"/>
              </w:rPr>
              <w:t>Παιδική τιμή μέχρι 12 ετών (με 2 ενήλικες):</w:t>
            </w:r>
          </w:p>
        </w:tc>
        <w:tc>
          <w:tcPr>
            <w:tcW w:w="3493" w:type="dxa"/>
            <w:tcBorders>
              <w:top w:val="nil"/>
              <w:left w:val="outset" w:sz="6" w:space="0" w:color="auto"/>
              <w:bottom w:val="outset" w:sz="6" w:space="0" w:color="auto"/>
              <w:right w:val="outset" w:sz="6" w:space="0" w:color="auto"/>
            </w:tcBorders>
            <w:hideMark/>
          </w:tcPr>
          <w:p w14:paraId="7E6001AE" w14:textId="367B2464" w:rsidR="003A7CA0" w:rsidRPr="003A7CA0" w:rsidRDefault="003A7CA0" w:rsidP="003A7CA0">
            <w:pPr>
              <w:keepNext/>
              <w:jc w:val="center"/>
              <w:outlineLvl w:val="1"/>
              <w:rPr>
                <w:rFonts w:ascii="Calibri" w:eastAsia="Times New Roman" w:hAnsi="Calibri" w:cs="Calibri"/>
                <w:b/>
                <w:color w:val="BF4E14" w:themeColor="accent2" w:themeShade="BF"/>
                <w:sz w:val="28"/>
                <w:szCs w:val="28"/>
                <w:lang w:eastAsia="el-GR"/>
              </w:rPr>
            </w:pPr>
            <w:r w:rsidRPr="003A7CA0">
              <w:rPr>
                <w:rFonts w:ascii="Calibri" w:eastAsia="Times New Roman" w:hAnsi="Calibri" w:cs="Calibri"/>
                <w:bCs/>
                <w:sz w:val="28"/>
                <w:szCs w:val="28"/>
                <w:lang w:eastAsia="el-GR"/>
              </w:rPr>
              <w:t>4</w:t>
            </w:r>
            <w:r w:rsidR="00C44826">
              <w:rPr>
                <w:rFonts w:ascii="Calibri" w:eastAsia="Times New Roman" w:hAnsi="Calibri" w:cs="Calibri"/>
                <w:bCs/>
                <w:sz w:val="28"/>
                <w:szCs w:val="28"/>
                <w:lang w:eastAsia="el-GR"/>
              </w:rPr>
              <w:t>6</w:t>
            </w:r>
            <w:r w:rsidRPr="003A7CA0">
              <w:rPr>
                <w:rFonts w:ascii="Calibri" w:eastAsia="Times New Roman" w:hAnsi="Calibri" w:cs="Calibri"/>
                <w:bCs/>
                <w:sz w:val="28"/>
                <w:szCs w:val="28"/>
                <w:lang w:eastAsia="el-GR"/>
              </w:rPr>
              <w:t>5€</w:t>
            </w:r>
          </w:p>
        </w:tc>
        <w:tc>
          <w:tcPr>
            <w:tcW w:w="3494" w:type="dxa"/>
            <w:tcBorders>
              <w:top w:val="nil"/>
              <w:left w:val="outset" w:sz="6" w:space="0" w:color="auto"/>
              <w:bottom w:val="outset" w:sz="6" w:space="0" w:color="auto"/>
              <w:right w:val="outset" w:sz="6" w:space="0" w:color="auto"/>
            </w:tcBorders>
            <w:hideMark/>
          </w:tcPr>
          <w:p w14:paraId="442D604E" w14:textId="63A6A6B3" w:rsidR="003A7CA0" w:rsidRPr="003A7CA0" w:rsidRDefault="003A7CA0" w:rsidP="003A7CA0">
            <w:pPr>
              <w:keepNext/>
              <w:jc w:val="center"/>
              <w:outlineLvl w:val="1"/>
              <w:rPr>
                <w:rFonts w:ascii="Calibri" w:eastAsia="Times New Roman" w:hAnsi="Calibri" w:cs="Calibri"/>
                <w:b/>
                <w:color w:val="BF4E14" w:themeColor="accent2" w:themeShade="BF"/>
                <w:sz w:val="28"/>
                <w:szCs w:val="28"/>
                <w:lang w:eastAsia="el-GR"/>
              </w:rPr>
            </w:pPr>
            <w:r w:rsidRPr="003A7CA0">
              <w:rPr>
                <w:rFonts w:ascii="Calibri" w:eastAsia="Times New Roman" w:hAnsi="Calibri" w:cs="Calibri"/>
                <w:bCs/>
                <w:sz w:val="28"/>
                <w:szCs w:val="28"/>
                <w:lang w:eastAsia="el-GR"/>
              </w:rPr>
              <w:t>5</w:t>
            </w:r>
            <w:r w:rsidR="00C44826">
              <w:rPr>
                <w:rFonts w:ascii="Calibri" w:eastAsia="Times New Roman" w:hAnsi="Calibri" w:cs="Calibri"/>
                <w:bCs/>
                <w:sz w:val="28"/>
                <w:szCs w:val="28"/>
                <w:lang w:eastAsia="el-GR"/>
              </w:rPr>
              <w:t>1</w:t>
            </w:r>
            <w:r w:rsidRPr="003A7CA0">
              <w:rPr>
                <w:rFonts w:ascii="Calibri" w:eastAsia="Times New Roman" w:hAnsi="Calibri" w:cs="Calibri"/>
                <w:bCs/>
                <w:sz w:val="28"/>
                <w:szCs w:val="28"/>
                <w:lang w:eastAsia="el-GR"/>
              </w:rPr>
              <w:t>5€</w:t>
            </w:r>
          </w:p>
        </w:tc>
      </w:tr>
      <w:tr w:rsidR="003A7CA0" w:rsidRPr="003A7CA0" w14:paraId="32D2DAE7" w14:textId="77777777" w:rsidTr="00EA0868">
        <w:tc>
          <w:tcPr>
            <w:tcW w:w="3493" w:type="dxa"/>
            <w:tcBorders>
              <w:top w:val="nil"/>
              <w:left w:val="outset" w:sz="6" w:space="0" w:color="auto"/>
              <w:bottom w:val="outset" w:sz="6" w:space="0" w:color="auto"/>
              <w:right w:val="outset" w:sz="6" w:space="0" w:color="auto"/>
            </w:tcBorders>
            <w:hideMark/>
          </w:tcPr>
          <w:p w14:paraId="3D73239C" w14:textId="77777777" w:rsidR="003A7CA0" w:rsidRPr="003A7CA0" w:rsidRDefault="003A7CA0" w:rsidP="003A7CA0">
            <w:pPr>
              <w:keepNext/>
              <w:outlineLvl w:val="1"/>
              <w:rPr>
                <w:rFonts w:ascii="Calibri" w:eastAsia="Times New Roman" w:hAnsi="Calibri" w:cs="Calibri"/>
                <w:b/>
                <w:color w:val="BF4E14" w:themeColor="accent2" w:themeShade="BF"/>
                <w:sz w:val="32"/>
                <w:szCs w:val="32"/>
                <w:lang w:val="el-GR" w:eastAsia="el-GR"/>
              </w:rPr>
            </w:pPr>
            <w:r w:rsidRPr="003A7CA0">
              <w:rPr>
                <w:rFonts w:ascii="Calibri" w:eastAsia="Times New Roman" w:hAnsi="Calibri" w:cs="Calibri"/>
                <w:bCs/>
                <w:lang w:val="el-GR" w:eastAsia="el-GR"/>
              </w:rPr>
              <w:t xml:space="preserve">Φόροι αεροδρομίου &amp; δημοτικοί φόροι ξενοδοχείου:     </w:t>
            </w:r>
          </w:p>
        </w:tc>
        <w:tc>
          <w:tcPr>
            <w:tcW w:w="6987" w:type="dxa"/>
            <w:gridSpan w:val="2"/>
            <w:tcBorders>
              <w:top w:val="single" w:sz="4" w:space="0" w:color="auto"/>
              <w:left w:val="single" w:sz="4" w:space="0" w:color="auto"/>
              <w:bottom w:val="single" w:sz="4" w:space="0" w:color="auto"/>
              <w:right w:val="single" w:sz="4" w:space="0" w:color="auto"/>
            </w:tcBorders>
            <w:hideMark/>
          </w:tcPr>
          <w:p w14:paraId="0529E214" w14:textId="20EF940A" w:rsidR="003A7CA0" w:rsidRPr="003A7CA0" w:rsidRDefault="003A7CA0" w:rsidP="003A7CA0">
            <w:pPr>
              <w:keepNext/>
              <w:jc w:val="center"/>
              <w:outlineLvl w:val="1"/>
              <w:rPr>
                <w:rFonts w:ascii="Calibri" w:eastAsia="Times New Roman" w:hAnsi="Calibri" w:cs="Calibri"/>
                <w:b/>
                <w:color w:val="BF4E14" w:themeColor="accent2" w:themeShade="BF"/>
                <w:sz w:val="28"/>
                <w:szCs w:val="28"/>
                <w:lang w:eastAsia="el-GR"/>
              </w:rPr>
            </w:pPr>
            <w:r w:rsidRPr="003A7CA0">
              <w:rPr>
                <w:rFonts w:ascii="Calibri" w:eastAsia="Times New Roman" w:hAnsi="Calibri" w:cs="Calibri"/>
                <w:b/>
                <w:sz w:val="28"/>
                <w:szCs w:val="28"/>
                <w:lang w:eastAsia="el-GR"/>
              </w:rPr>
              <w:t>1</w:t>
            </w:r>
            <w:r w:rsidR="00C44826">
              <w:rPr>
                <w:rFonts w:ascii="Calibri" w:eastAsia="Times New Roman" w:hAnsi="Calibri" w:cs="Calibri"/>
                <w:b/>
                <w:sz w:val="28"/>
                <w:szCs w:val="28"/>
                <w:lang w:eastAsia="el-GR"/>
              </w:rPr>
              <w:t>9</w:t>
            </w:r>
            <w:r w:rsidRPr="003A7CA0">
              <w:rPr>
                <w:rFonts w:ascii="Calibri" w:eastAsia="Times New Roman" w:hAnsi="Calibri" w:cs="Calibri"/>
                <w:b/>
                <w:sz w:val="28"/>
                <w:szCs w:val="28"/>
                <w:lang w:eastAsia="el-GR"/>
              </w:rPr>
              <w:t xml:space="preserve">5€ </w:t>
            </w:r>
          </w:p>
        </w:tc>
      </w:tr>
    </w:tbl>
    <w:p w14:paraId="42E05933" w14:textId="1D51399E" w:rsidR="003A7CA0" w:rsidRPr="003A7CA0" w:rsidRDefault="003A7CA0" w:rsidP="003A7CA0">
      <w:pPr>
        <w:keepNext/>
        <w:spacing w:after="0" w:line="240" w:lineRule="auto"/>
        <w:jc w:val="center"/>
        <w:outlineLvl w:val="1"/>
        <w:rPr>
          <w:rFonts w:ascii="Calibri" w:eastAsia="Times New Roman" w:hAnsi="Calibri" w:cs="Calibri"/>
          <w:b/>
          <w:kern w:val="0"/>
          <w:lang w:eastAsia="el-GR"/>
          <w14:ligatures w14:val="none"/>
        </w:rPr>
      </w:pPr>
      <w:r w:rsidRPr="003A7CA0">
        <w:rPr>
          <w:rFonts w:ascii="Calibri" w:eastAsia="Times New Roman" w:hAnsi="Calibri" w:cs="Calibri"/>
          <w:b/>
          <w:kern w:val="0"/>
          <w:lang w:eastAsia="el-GR"/>
          <w14:ligatures w14:val="none"/>
        </w:rPr>
        <w:lastRenderedPageBreak/>
        <w:t>P</w:t>
      </w:r>
      <w:proofErr w:type="spellStart"/>
      <w:r>
        <w:rPr>
          <w:rFonts w:ascii="Calibri" w:eastAsia="Times New Roman" w:hAnsi="Calibri" w:cs="Calibri"/>
          <w:b/>
          <w:kern w:val="0"/>
          <w:lang w:val="en-US" w:eastAsia="el-GR"/>
          <w14:ligatures w14:val="none"/>
        </w:rPr>
        <w:t>oseidinia</w:t>
      </w:r>
      <w:proofErr w:type="spellEnd"/>
      <w:r>
        <w:rPr>
          <w:rFonts w:ascii="Calibri" w:eastAsia="Times New Roman" w:hAnsi="Calibri" w:cs="Calibri"/>
          <w:b/>
          <w:kern w:val="0"/>
          <w:lang w:val="en-US" w:eastAsia="el-GR"/>
          <w14:ligatures w14:val="none"/>
        </w:rPr>
        <w:t xml:space="preserve"> Beach Hotel</w:t>
      </w:r>
      <w:r w:rsidRPr="003A7CA0">
        <w:rPr>
          <w:rFonts w:ascii="Calibri" w:eastAsia="Times New Roman" w:hAnsi="Calibri" w:cs="Calibri"/>
          <w:b/>
          <w:kern w:val="0"/>
          <w:lang w:eastAsia="el-GR"/>
          <w14:ligatures w14:val="none"/>
        </w:rPr>
        <w:t xml:space="preserve"> </w:t>
      </w:r>
      <w:r>
        <w:rPr>
          <w:rFonts w:ascii="Calibri" w:eastAsia="Times New Roman" w:hAnsi="Calibri" w:cs="Calibri"/>
          <w:b/>
          <w:kern w:val="0"/>
          <w:lang w:val="en-US" w:eastAsia="el-GR"/>
          <w14:ligatures w14:val="none"/>
        </w:rPr>
        <w:t>4</w:t>
      </w:r>
      <w:r w:rsidRPr="003A7CA0">
        <w:rPr>
          <w:rFonts w:ascii="Calibri" w:eastAsia="Times New Roman" w:hAnsi="Calibri" w:cs="Calibri"/>
          <w:b/>
          <w:kern w:val="0"/>
          <w:lang w:eastAsia="el-GR"/>
          <w14:ligatures w14:val="none"/>
        </w:rPr>
        <w:t>*</w:t>
      </w:r>
      <w:r>
        <w:rPr>
          <w:rFonts w:ascii="Calibri" w:eastAsia="Times New Roman" w:hAnsi="Calibri" w:cs="Calibri"/>
          <w:b/>
          <w:kern w:val="0"/>
          <w:lang w:val="en-US" w:eastAsia="el-GR"/>
          <w14:ligatures w14:val="none"/>
        </w:rPr>
        <w:t>sup.</w:t>
      </w:r>
      <w:r w:rsidRPr="003A7CA0">
        <w:rPr>
          <w:rFonts w:ascii="Calibri" w:eastAsia="Times New Roman" w:hAnsi="Calibri" w:cs="Calibri"/>
          <w:b/>
          <w:kern w:val="0"/>
          <w:lang w:eastAsia="el-GR"/>
          <w14:ligatures w14:val="none"/>
        </w:rPr>
        <w:t xml:space="preserve"> </w:t>
      </w:r>
    </w:p>
    <w:p w14:paraId="33CAD8B0" w14:textId="77777777" w:rsidR="003A7CA0" w:rsidRPr="003A7CA0" w:rsidRDefault="003A7CA0" w:rsidP="003A7CA0">
      <w:pPr>
        <w:keepNext/>
        <w:spacing w:after="0" w:line="240" w:lineRule="auto"/>
        <w:jc w:val="center"/>
        <w:outlineLvl w:val="1"/>
        <w:rPr>
          <w:rFonts w:ascii="Calibri" w:eastAsia="Times New Roman" w:hAnsi="Calibri" w:cs="Calibri"/>
          <w:b/>
          <w:kern w:val="0"/>
          <w:sz w:val="32"/>
          <w:szCs w:val="32"/>
          <w:lang w:eastAsia="el-GR"/>
          <w14:ligatures w14:val="none"/>
        </w:rPr>
      </w:pPr>
      <w:r w:rsidRPr="003A7CA0">
        <w:rPr>
          <w:rFonts w:ascii="Calibri" w:eastAsia="Times New Roman" w:hAnsi="Calibri" w:cs="Calibri"/>
          <w:b/>
          <w:color w:val="3A7C22" w:themeColor="accent6" w:themeShade="BF"/>
          <w:kern w:val="0"/>
          <w:lang w:eastAsia="el-GR"/>
          <w14:ligatures w14:val="none"/>
        </w:rPr>
        <w:t>ΜΕ ΗΜΙΔΙΑΤΡΟΦΗ!</w:t>
      </w:r>
    </w:p>
    <w:tbl>
      <w:tblPr>
        <w:tblStyle w:val="aa"/>
        <w:tblpPr w:leftFromText="180" w:rightFromText="180" w:vertAnchor="text" w:horzAnchor="margin" w:tblpXSpec="center" w:tblpY="213"/>
        <w:tblW w:w="10480" w:type="dxa"/>
        <w:tblLook w:val="04A0" w:firstRow="1" w:lastRow="0" w:firstColumn="1" w:lastColumn="0" w:noHBand="0" w:noVBand="1"/>
      </w:tblPr>
      <w:tblGrid>
        <w:gridCol w:w="3493"/>
        <w:gridCol w:w="3493"/>
        <w:gridCol w:w="3494"/>
      </w:tblGrid>
      <w:tr w:rsidR="003A7CA0" w:rsidRPr="003A7CA0" w14:paraId="45516BA4" w14:textId="77777777" w:rsidTr="00EA0868">
        <w:trPr>
          <w:trHeight w:val="552"/>
        </w:trPr>
        <w:tc>
          <w:tcPr>
            <w:tcW w:w="3493" w:type="dxa"/>
            <w:tcBorders>
              <w:top w:val="outset" w:sz="6" w:space="0" w:color="auto"/>
              <w:left w:val="outset" w:sz="6" w:space="0" w:color="auto"/>
              <w:bottom w:val="outset" w:sz="6" w:space="0" w:color="auto"/>
              <w:right w:val="outset" w:sz="6" w:space="0" w:color="auto"/>
            </w:tcBorders>
            <w:vAlign w:val="center"/>
            <w:hideMark/>
          </w:tcPr>
          <w:p w14:paraId="07E7A5A4" w14:textId="57C32AAB" w:rsidR="003A7CA0" w:rsidRPr="003A7CA0" w:rsidRDefault="003A7CA0" w:rsidP="00EA0868">
            <w:pPr>
              <w:keepNext/>
              <w:outlineLvl w:val="1"/>
              <w:rPr>
                <w:rFonts w:ascii="Calibri" w:eastAsia="Times New Roman" w:hAnsi="Calibri" w:cs="Calibri"/>
                <w:b/>
                <w:color w:val="BF4E14" w:themeColor="accent2" w:themeShade="BF"/>
                <w:sz w:val="32"/>
                <w:szCs w:val="32"/>
                <w:lang w:eastAsia="el-GR"/>
              </w:rPr>
            </w:pPr>
          </w:p>
        </w:tc>
        <w:tc>
          <w:tcPr>
            <w:tcW w:w="3493" w:type="dxa"/>
            <w:tcBorders>
              <w:top w:val="outset" w:sz="6" w:space="0" w:color="auto"/>
              <w:left w:val="outset" w:sz="6" w:space="0" w:color="auto"/>
              <w:bottom w:val="outset" w:sz="6" w:space="0" w:color="auto"/>
              <w:right w:val="outset" w:sz="6" w:space="0" w:color="auto"/>
            </w:tcBorders>
            <w:hideMark/>
          </w:tcPr>
          <w:p w14:paraId="5CCA45EA" w14:textId="77777777" w:rsidR="003A7CA0" w:rsidRPr="003A7CA0" w:rsidRDefault="003A7CA0" w:rsidP="00EA0868">
            <w:pPr>
              <w:keepNext/>
              <w:jc w:val="center"/>
              <w:outlineLvl w:val="1"/>
              <w:rPr>
                <w:rFonts w:ascii="Calibri" w:eastAsia="Times New Roman" w:hAnsi="Calibri" w:cs="Calibri"/>
                <w:b/>
                <w:sz w:val="22"/>
                <w:szCs w:val="22"/>
                <w:lang w:eastAsia="el-GR"/>
              </w:rPr>
            </w:pPr>
            <w:r w:rsidRPr="003A7CA0">
              <w:rPr>
                <w:rFonts w:ascii="Calibri" w:eastAsia="Times New Roman" w:hAnsi="Calibri" w:cs="Calibri"/>
                <w:b/>
                <w:color w:val="FF0000"/>
                <w:sz w:val="22"/>
                <w:szCs w:val="22"/>
                <w:lang w:eastAsia="el-GR"/>
              </w:rPr>
              <w:t>EARLY BOOKING</w:t>
            </w:r>
          </w:p>
        </w:tc>
        <w:tc>
          <w:tcPr>
            <w:tcW w:w="3494" w:type="dxa"/>
            <w:tcBorders>
              <w:top w:val="outset" w:sz="6" w:space="0" w:color="auto"/>
              <w:left w:val="outset" w:sz="6" w:space="0" w:color="auto"/>
              <w:bottom w:val="outset" w:sz="6" w:space="0" w:color="auto"/>
              <w:right w:val="outset" w:sz="6" w:space="0" w:color="auto"/>
            </w:tcBorders>
            <w:hideMark/>
          </w:tcPr>
          <w:p w14:paraId="56E90AD5" w14:textId="77777777" w:rsidR="003A7CA0" w:rsidRPr="003A7CA0" w:rsidRDefault="003A7CA0" w:rsidP="00EA0868">
            <w:pPr>
              <w:keepNext/>
              <w:jc w:val="center"/>
              <w:outlineLvl w:val="1"/>
              <w:rPr>
                <w:rFonts w:ascii="Calibri" w:eastAsia="Times New Roman" w:hAnsi="Calibri" w:cs="Calibri"/>
                <w:b/>
                <w:sz w:val="32"/>
                <w:szCs w:val="32"/>
                <w:lang w:eastAsia="el-GR"/>
              </w:rPr>
            </w:pPr>
          </w:p>
        </w:tc>
      </w:tr>
      <w:tr w:rsidR="003A7CA0" w:rsidRPr="003A7CA0" w14:paraId="4262BE30" w14:textId="77777777" w:rsidTr="00EA0868">
        <w:tc>
          <w:tcPr>
            <w:tcW w:w="3493" w:type="dxa"/>
            <w:tcBorders>
              <w:top w:val="nil"/>
              <w:left w:val="outset" w:sz="6" w:space="0" w:color="auto"/>
              <w:bottom w:val="outset" w:sz="6" w:space="0" w:color="auto"/>
              <w:right w:val="outset" w:sz="6" w:space="0" w:color="auto"/>
            </w:tcBorders>
            <w:hideMark/>
          </w:tcPr>
          <w:p w14:paraId="5F9B3962" w14:textId="77777777" w:rsidR="003A7CA0" w:rsidRPr="003A7CA0" w:rsidRDefault="003A7CA0" w:rsidP="00EA0868">
            <w:pPr>
              <w:keepNext/>
              <w:outlineLvl w:val="1"/>
              <w:rPr>
                <w:rFonts w:ascii="Calibri" w:eastAsia="Times New Roman" w:hAnsi="Calibri" w:cs="Calibri"/>
                <w:b/>
                <w:color w:val="BF4E14" w:themeColor="accent2" w:themeShade="BF"/>
                <w:sz w:val="32"/>
                <w:szCs w:val="32"/>
                <w:lang w:val="el-GR" w:eastAsia="el-GR"/>
              </w:rPr>
            </w:pPr>
            <w:r w:rsidRPr="003A7CA0">
              <w:rPr>
                <w:rFonts w:ascii="Calibri" w:eastAsia="Times New Roman" w:hAnsi="Calibri" w:cs="Calibri"/>
                <w:bCs/>
                <w:lang w:val="el-GR" w:eastAsia="el-GR"/>
              </w:rPr>
              <w:t xml:space="preserve">Τιμή κατ’ άτομο σε </w:t>
            </w:r>
            <w:r w:rsidRPr="003A7CA0">
              <w:rPr>
                <w:rFonts w:ascii="Calibri" w:eastAsia="Times New Roman" w:hAnsi="Calibri" w:cs="Calibri"/>
                <w:bCs/>
                <w:u w:val="single"/>
                <w:lang w:val="el-GR" w:eastAsia="el-GR"/>
              </w:rPr>
              <w:t>δίκλινο δωμάτιο:</w:t>
            </w:r>
          </w:p>
        </w:tc>
        <w:tc>
          <w:tcPr>
            <w:tcW w:w="3493" w:type="dxa"/>
            <w:tcBorders>
              <w:top w:val="nil"/>
              <w:left w:val="outset" w:sz="6" w:space="0" w:color="auto"/>
              <w:bottom w:val="outset" w:sz="6" w:space="0" w:color="auto"/>
              <w:right w:val="outset" w:sz="6" w:space="0" w:color="auto"/>
            </w:tcBorders>
            <w:hideMark/>
          </w:tcPr>
          <w:p w14:paraId="60F55764" w14:textId="30617679" w:rsidR="003A7CA0" w:rsidRPr="003A7CA0" w:rsidRDefault="00C44826" w:rsidP="00EA0868">
            <w:pPr>
              <w:keepNext/>
              <w:jc w:val="center"/>
              <w:outlineLvl w:val="1"/>
              <w:rPr>
                <w:rFonts w:ascii="Calibri" w:eastAsia="Times New Roman" w:hAnsi="Calibri" w:cs="Calibri"/>
                <w:b/>
                <w:color w:val="BF4E14" w:themeColor="accent2" w:themeShade="BF"/>
                <w:sz w:val="28"/>
                <w:szCs w:val="28"/>
                <w:lang w:eastAsia="el-GR"/>
              </w:rPr>
            </w:pPr>
            <w:r>
              <w:rPr>
                <w:rFonts w:ascii="Calibri" w:eastAsia="Times New Roman" w:hAnsi="Calibri" w:cs="Calibri"/>
                <w:b/>
                <w:sz w:val="28"/>
                <w:szCs w:val="28"/>
                <w:lang w:eastAsia="el-GR"/>
              </w:rPr>
              <w:t>59</w:t>
            </w:r>
            <w:r w:rsidR="003A7CA0" w:rsidRPr="003A7CA0">
              <w:rPr>
                <w:rFonts w:ascii="Calibri" w:eastAsia="Times New Roman" w:hAnsi="Calibri" w:cs="Calibri"/>
                <w:b/>
                <w:sz w:val="28"/>
                <w:szCs w:val="28"/>
                <w:lang w:eastAsia="el-GR"/>
              </w:rPr>
              <w:t>5€</w:t>
            </w:r>
          </w:p>
        </w:tc>
        <w:tc>
          <w:tcPr>
            <w:tcW w:w="3494" w:type="dxa"/>
            <w:tcBorders>
              <w:top w:val="nil"/>
              <w:left w:val="outset" w:sz="6" w:space="0" w:color="auto"/>
              <w:bottom w:val="outset" w:sz="6" w:space="0" w:color="auto"/>
              <w:right w:val="outset" w:sz="6" w:space="0" w:color="auto"/>
            </w:tcBorders>
            <w:hideMark/>
          </w:tcPr>
          <w:p w14:paraId="3F267BA8" w14:textId="4761F74B" w:rsidR="003A7CA0" w:rsidRPr="003A7CA0" w:rsidRDefault="00C44826" w:rsidP="00EA0868">
            <w:pPr>
              <w:keepNext/>
              <w:jc w:val="center"/>
              <w:outlineLvl w:val="1"/>
              <w:rPr>
                <w:rFonts w:ascii="Calibri" w:eastAsia="Times New Roman" w:hAnsi="Calibri" w:cs="Calibri"/>
                <w:b/>
                <w:color w:val="BF4E14" w:themeColor="accent2" w:themeShade="BF"/>
                <w:sz w:val="28"/>
                <w:szCs w:val="28"/>
                <w:lang w:eastAsia="el-GR"/>
              </w:rPr>
            </w:pPr>
            <w:r>
              <w:rPr>
                <w:rFonts w:ascii="Calibri" w:eastAsia="Times New Roman" w:hAnsi="Calibri" w:cs="Calibri"/>
                <w:b/>
                <w:sz w:val="28"/>
                <w:szCs w:val="28"/>
                <w:lang w:eastAsia="el-GR"/>
              </w:rPr>
              <w:t>64</w:t>
            </w:r>
            <w:r w:rsidR="003A7CA0" w:rsidRPr="003A7CA0">
              <w:rPr>
                <w:rFonts w:ascii="Calibri" w:eastAsia="Times New Roman" w:hAnsi="Calibri" w:cs="Calibri"/>
                <w:b/>
                <w:sz w:val="28"/>
                <w:szCs w:val="28"/>
                <w:lang w:eastAsia="el-GR"/>
              </w:rPr>
              <w:t>5€</w:t>
            </w:r>
          </w:p>
        </w:tc>
      </w:tr>
      <w:tr w:rsidR="003A7CA0" w:rsidRPr="003A7CA0" w14:paraId="7D34E4B6" w14:textId="77777777" w:rsidTr="00EA0868">
        <w:tc>
          <w:tcPr>
            <w:tcW w:w="3493" w:type="dxa"/>
            <w:tcBorders>
              <w:top w:val="nil"/>
              <w:left w:val="outset" w:sz="6" w:space="0" w:color="auto"/>
              <w:bottom w:val="outset" w:sz="6" w:space="0" w:color="auto"/>
              <w:right w:val="outset" w:sz="6" w:space="0" w:color="auto"/>
            </w:tcBorders>
            <w:hideMark/>
          </w:tcPr>
          <w:p w14:paraId="61270F54" w14:textId="77777777" w:rsidR="003A7CA0" w:rsidRPr="003A7CA0" w:rsidRDefault="003A7CA0" w:rsidP="00EA0868">
            <w:pPr>
              <w:keepNext/>
              <w:outlineLvl w:val="1"/>
              <w:rPr>
                <w:rFonts w:ascii="Calibri" w:eastAsia="Times New Roman" w:hAnsi="Calibri" w:cs="Calibri"/>
                <w:b/>
                <w:color w:val="BF4E14" w:themeColor="accent2" w:themeShade="BF"/>
                <w:sz w:val="32"/>
                <w:szCs w:val="32"/>
                <w:lang w:eastAsia="el-GR"/>
              </w:rPr>
            </w:pPr>
            <w:proofErr w:type="spellStart"/>
            <w:r w:rsidRPr="003A7CA0">
              <w:rPr>
                <w:rFonts w:ascii="Calibri" w:eastAsia="Times New Roman" w:hAnsi="Calibri" w:cs="Calibri"/>
                <w:bCs/>
                <w:lang w:eastAsia="el-GR"/>
              </w:rPr>
              <w:t>Τιμή</w:t>
            </w:r>
            <w:proofErr w:type="spellEnd"/>
            <w:r w:rsidRPr="003A7CA0">
              <w:rPr>
                <w:rFonts w:ascii="Calibri" w:eastAsia="Times New Roman" w:hAnsi="Calibri" w:cs="Calibri"/>
                <w:bCs/>
                <w:lang w:eastAsia="el-GR"/>
              </w:rPr>
              <w:t xml:space="preserve"> </w:t>
            </w:r>
            <w:proofErr w:type="spellStart"/>
            <w:r w:rsidRPr="003A7CA0">
              <w:rPr>
                <w:rFonts w:ascii="Calibri" w:eastAsia="Times New Roman" w:hAnsi="Calibri" w:cs="Calibri"/>
                <w:bCs/>
                <w:lang w:eastAsia="el-GR"/>
              </w:rPr>
              <w:t>σε</w:t>
            </w:r>
            <w:proofErr w:type="spellEnd"/>
            <w:r w:rsidRPr="003A7CA0">
              <w:rPr>
                <w:rFonts w:ascii="Calibri" w:eastAsia="Times New Roman" w:hAnsi="Calibri" w:cs="Calibri"/>
                <w:bCs/>
                <w:lang w:eastAsia="el-GR"/>
              </w:rPr>
              <w:t xml:space="preserve"> </w:t>
            </w:r>
            <w:proofErr w:type="spellStart"/>
            <w:r w:rsidRPr="003A7CA0">
              <w:rPr>
                <w:rFonts w:ascii="Calibri" w:eastAsia="Times New Roman" w:hAnsi="Calibri" w:cs="Calibri"/>
                <w:bCs/>
                <w:lang w:eastAsia="el-GR"/>
              </w:rPr>
              <w:t>μονόκλινο</w:t>
            </w:r>
            <w:proofErr w:type="spellEnd"/>
            <w:r w:rsidRPr="003A7CA0">
              <w:rPr>
                <w:rFonts w:ascii="Calibri" w:eastAsia="Times New Roman" w:hAnsi="Calibri" w:cs="Calibri"/>
                <w:bCs/>
                <w:lang w:eastAsia="el-GR"/>
              </w:rPr>
              <w:t xml:space="preserve">: </w:t>
            </w:r>
          </w:p>
        </w:tc>
        <w:tc>
          <w:tcPr>
            <w:tcW w:w="3493" w:type="dxa"/>
            <w:tcBorders>
              <w:top w:val="nil"/>
              <w:left w:val="outset" w:sz="6" w:space="0" w:color="auto"/>
              <w:bottom w:val="outset" w:sz="6" w:space="0" w:color="auto"/>
              <w:right w:val="outset" w:sz="6" w:space="0" w:color="auto"/>
            </w:tcBorders>
            <w:hideMark/>
          </w:tcPr>
          <w:p w14:paraId="3283E5D4" w14:textId="3012D58F" w:rsidR="003A7CA0" w:rsidRPr="003A7CA0" w:rsidRDefault="00C44826" w:rsidP="00EA0868">
            <w:pPr>
              <w:keepNext/>
              <w:jc w:val="center"/>
              <w:outlineLvl w:val="1"/>
              <w:rPr>
                <w:rFonts w:ascii="Calibri" w:eastAsia="Times New Roman" w:hAnsi="Calibri" w:cs="Calibri"/>
                <w:b/>
                <w:color w:val="BF4E14" w:themeColor="accent2" w:themeShade="BF"/>
                <w:sz w:val="28"/>
                <w:szCs w:val="28"/>
                <w:lang w:eastAsia="el-GR"/>
              </w:rPr>
            </w:pPr>
            <w:r>
              <w:rPr>
                <w:rFonts w:ascii="Calibri" w:eastAsia="Times New Roman" w:hAnsi="Calibri" w:cs="Calibri"/>
                <w:bCs/>
                <w:sz w:val="28"/>
                <w:szCs w:val="28"/>
                <w:lang w:eastAsia="el-GR"/>
              </w:rPr>
              <w:t>7</w:t>
            </w:r>
            <w:r w:rsidR="003A7CA0" w:rsidRPr="003A7CA0">
              <w:rPr>
                <w:rFonts w:ascii="Calibri" w:eastAsia="Times New Roman" w:hAnsi="Calibri" w:cs="Calibri"/>
                <w:bCs/>
                <w:sz w:val="28"/>
                <w:szCs w:val="28"/>
                <w:lang w:eastAsia="el-GR"/>
              </w:rPr>
              <w:t>95€</w:t>
            </w:r>
          </w:p>
        </w:tc>
        <w:tc>
          <w:tcPr>
            <w:tcW w:w="3494" w:type="dxa"/>
            <w:tcBorders>
              <w:top w:val="nil"/>
              <w:left w:val="outset" w:sz="6" w:space="0" w:color="auto"/>
              <w:bottom w:val="outset" w:sz="6" w:space="0" w:color="auto"/>
              <w:right w:val="outset" w:sz="6" w:space="0" w:color="auto"/>
            </w:tcBorders>
            <w:hideMark/>
          </w:tcPr>
          <w:p w14:paraId="0914C777" w14:textId="1DE8626B" w:rsidR="003A7CA0" w:rsidRPr="003A7CA0" w:rsidRDefault="00C44826" w:rsidP="00EA0868">
            <w:pPr>
              <w:keepNext/>
              <w:jc w:val="center"/>
              <w:outlineLvl w:val="1"/>
              <w:rPr>
                <w:rFonts w:ascii="Calibri" w:eastAsia="Times New Roman" w:hAnsi="Calibri" w:cs="Calibri"/>
                <w:b/>
                <w:color w:val="BF4E14" w:themeColor="accent2" w:themeShade="BF"/>
                <w:sz w:val="28"/>
                <w:szCs w:val="28"/>
                <w:lang w:eastAsia="el-GR"/>
              </w:rPr>
            </w:pPr>
            <w:r>
              <w:rPr>
                <w:rFonts w:ascii="Calibri" w:eastAsia="Times New Roman" w:hAnsi="Calibri" w:cs="Calibri"/>
                <w:bCs/>
                <w:sz w:val="28"/>
                <w:szCs w:val="28"/>
                <w:lang w:eastAsia="el-GR"/>
              </w:rPr>
              <w:t>8</w:t>
            </w:r>
            <w:r w:rsidR="003A7CA0" w:rsidRPr="003A7CA0">
              <w:rPr>
                <w:rFonts w:ascii="Calibri" w:eastAsia="Times New Roman" w:hAnsi="Calibri" w:cs="Calibri"/>
                <w:bCs/>
                <w:sz w:val="28"/>
                <w:szCs w:val="28"/>
                <w:lang w:eastAsia="el-GR"/>
              </w:rPr>
              <w:t>45€</w:t>
            </w:r>
          </w:p>
        </w:tc>
      </w:tr>
      <w:tr w:rsidR="003A7CA0" w:rsidRPr="003A7CA0" w14:paraId="31AB3AFE" w14:textId="77777777" w:rsidTr="00EA0868">
        <w:tc>
          <w:tcPr>
            <w:tcW w:w="3493" w:type="dxa"/>
            <w:tcBorders>
              <w:top w:val="nil"/>
              <w:left w:val="outset" w:sz="6" w:space="0" w:color="auto"/>
              <w:bottom w:val="outset" w:sz="6" w:space="0" w:color="auto"/>
              <w:right w:val="outset" w:sz="6" w:space="0" w:color="auto"/>
            </w:tcBorders>
            <w:hideMark/>
          </w:tcPr>
          <w:p w14:paraId="71371B11" w14:textId="3F624F0B" w:rsidR="003A7CA0" w:rsidRPr="003A7CA0" w:rsidRDefault="003A7CA0" w:rsidP="00EA0868">
            <w:pPr>
              <w:keepNext/>
              <w:outlineLvl w:val="1"/>
              <w:rPr>
                <w:rFonts w:ascii="Calibri" w:eastAsia="Times New Roman" w:hAnsi="Calibri" w:cs="Calibri"/>
                <w:b/>
                <w:color w:val="BF4E14" w:themeColor="accent2" w:themeShade="BF"/>
                <w:sz w:val="32"/>
                <w:szCs w:val="32"/>
                <w:lang w:val="el-GR" w:eastAsia="el-GR"/>
              </w:rPr>
            </w:pPr>
            <w:r w:rsidRPr="003A7CA0">
              <w:rPr>
                <w:rFonts w:ascii="Calibri" w:eastAsia="Times New Roman" w:hAnsi="Calibri" w:cs="Calibri"/>
                <w:bCs/>
                <w:lang w:val="el-GR" w:eastAsia="el-GR"/>
              </w:rPr>
              <w:t>Παιδική τιμή μέχρι 12 ετών (με 2 ενήλικες):</w:t>
            </w:r>
            <w:r w:rsidR="001C5AAE">
              <w:rPr>
                <w:rFonts w:ascii="Calibri" w:eastAsia="Times New Roman" w:hAnsi="Calibri" w:cs="Calibri"/>
                <w:bCs/>
                <w:lang w:val="el-GR" w:eastAsia="el-GR"/>
              </w:rPr>
              <w:t xml:space="preserve"> τρίκλινο ή τετράκλινο</w:t>
            </w:r>
          </w:p>
        </w:tc>
        <w:tc>
          <w:tcPr>
            <w:tcW w:w="3493" w:type="dxa"/>
            <w:tcBorders>
              <w:top w:val="nil"/>
              <w:left w:val="outset" w:sz="6" w:space="0" w:color="auto"/>
              <w:bottom w:val="outset" w:sz="6" w:space="0" w:color="auto"/>
              <w:right w:val="outset" w:sz="6" w:space="0" w:color="auto"/>
            </w:tcBorders>
            <w:hideMark/>
          </w:tcPr>
          <w:p w14:paraId="6A164C3E" w14:textId="7A786C61" w:rsidR="003A7CA0" w:rsidRPr="003A7CA0" w:rsidRDefault="00C44826" w:rsidP="00EA0868">
            <w:pPr>
              <w:keepNext/>
              <w:jc w:val="center"/>
              <w:outlineLvl w:val="1"/>
              <w:rPr>
                <w:rFonts w:ascii="Calibri" w:eastAsia="Times New Roman" w:hAnsi="Calibri" w:cs="Calibri"/>
                <w:b/>
                <w:color w:val="BF4E14" w:themeColor="accent2" w:themeShade="BF"/>
                <w:sz w:val="28"/>
                <w:szCs w:val="28"/>
                <w:lang w:eastAsia="el-GR"/>
              </w:rPr>
            </w:pPr>
            <w:r>
              <w:rPr>
                <w:rFonts w:ascii="Calibri" w:eastAsia="Times New Roman" w:hAnsi="Calibri" w:cs="Calibri"/>
                <w:bCs/>
                <w:sz w:val="28"/>
                <w:szCs w:val="28"/>
                <w:lang w:eastAsia="el-GR"/>
              </w:rPr>
              <w:t>54</w:t>
            </w:r>
            <w:r w:rsidR="003A7CA0" w:rsidRPr="003A7CA0">
              <w:rPr>
                <w:rFonts w:ascii="Calibri" w:eastAsia="Times New Roman" w:hAnsi="Calibri" w:cs="Calibri"/>
                <w:bCs/>
                <w:sz w:val="28"/>
                <w:szCs w:val="28"/>
                <w:lang w:eastAsia="el-GR"/>
              </w:rPr>
              <w:t>5€</w:t>
            </w:r>
          </w:p>
        </w:tc>
        <w:tc>
          <w:tcPr>
            <w:tcW w:w="3494" w:type="dxa"/>
            <w:tcBorders>
              <w:top w:val="nil"/>
              <w:left w:val="outset" w:sz="6" w:space="0" w:color="auto"/>
              <w:bottom w:val="outset" w:sz="6" w:space="0" w:color="auto"/>
              <w:right w:val="outset" w:sz="6" w:space="0" w:color="auto"/>
            </w:tcBorders>
            <w:hideMark/>
          </w:tcPr>
          <w:p w14:paraId="7477C41B" w14:textId="2C0B70D6" w:rsidR="003A7CA0" w:rsidRPr="003A7CA0" w:rsidRDefault="003A7CA0" w:rsidP="00EA0868">
            <w:pPr>
              <w:keepNext/>
              <w:jc w:val="center"/>
              <w:outlineLvl w:val="1"/>
              <w:rPr>
                <w:rFonts w:ascii="Calibri" w:eastAsia="Times New Roman" w:hAnsi="Calibri" w:cs="Calibri"/>
                <w:b/>
                <w:color w:val="BF4E14" w:themeColor="accent2" w:themeShade="BF"/>
                <w:sz w:val="28"/>
                <w:szCs w:val="28"/>
                <w:lang w:eastAsia="el-GR"/>
              </w:rPr>
            </w:pPr>
            <w:r w:rsidRPr="003A7CA0">
              <w:rPr>
                <w:rFonts w:ascii="Calibri" w:eastAsia="Times New Roman" w:hAnsi="Calibri" w:cs="Calibri"/>
                <w:bCs/>
                <w:sz w:val="28"/>
                <w:szCs w:val="28"/>
                <w:lang w:eastAsia="el-GR"/>
              </w:rPr>
              <w:t>5</w:t>
            </w:r>
            <w:r w:rsidR="00C44826">
              <w:rPr>
                <w:rFonts w:ascii="Calibri" w:eastAsia="Times New Roman" w:hAnsi="Calibri" w:cs="Calibri"/>
                <w:bCs/>
                <w:sz w:val="28"/>
                <w:szCs w:val="28"/>
                <w:lang w:eastAsia="el-GR"/>
              </w:rPr>
              <w:t>9</w:t>
            </w:r>
            <w:r w:rsidRPr="003A7CA0">
              <w:rPr>
                <w:rFonts w:ascii="Calibri" w:eastAsia="Times New Roman" w:hAnsi="Calibri" w:cs="Calibri"/>
                <w:bCs/>
                <w:sz w:val="28"/>
                <w:szCs w:val="28"/>
                <w:lang w:eastAsia="el-GR"/>
              </w:rPr>
              <w:t>5€</w:t>
            </w:r>
          </w:p>
        </w:tc>
      </w:tr>
      <w:tr w:rsidR="003A7CA0" w:rsidRPr="003A7CA0" w14:paraId="2207D613" w14:textId="77777777" w:rsidTr="00EA0868">
        <w:tc>
          <w:tcPr>
            <w:tcW w:w="3493" w:type="dxa"/>
            <w:tcBorders>
              <w:top w:val="nil"/>
              <w:left w:val="outset" w:sz="6" w:space="0" w:color="auto"/>
              <w:bottom w:val="outset" w:sz="6" w:space="0" w:color="auto"/>
              <w:right w:val="outset" w:sz="6" w:space="0" w:color="auto"/>
            </w:tcBorders>
            <w:hideMark/>
          </w:tcPr>
          <w:p w14:paraId="1102ED6E" w14:textId="77777777" w:rsidR="003A7CA0" w:rsidRPr="003A7CA0" w:rsidRDefault="003A7CA0" w:rsidP="00EA0868">
            <w:pPr>
              <w:keepNext/>
              <w:outlineLvl w:val="1"/>
              <w:rPr>
                <w:rFonts w:ascii="Calibri" w:eastAsia="Times New Roman" w:hAnsi="Calibri" w:cs="Calibri"/>
                <w:b/>
                <w:color w:val="BF4E14" w:themeColor="accent2" w:themeShade="BF"/>
                <w:sz w:val="32"/>
                <w:szCs w:val="32"/>
                <w:lang w:val="el-GR" w:eastAsia="el-GR"/>
              </w:rPr>
            </w:pPr>
            <w:r w:rsidRPr="003A7CA0">
              <w:rPr>
                <w:rFonts w:ascii="Calibri" w:eastAsia="Times New Roman" w:hAnsi="Calibri" w:cs="Calibri"/>
                <w:bCs/>
                <w:lang w:val="el-GR" w:eastAsia="el-GR"/>
              </w:rPr>
              <w:t xml:space="preserve">Φόροι αεροδρομίου &amp; δημοτικοί φόροι ξενοδοχείου:     </w:t>
            </w:r>
          </w:p>
        </w:tc>
        <w:tc>
          <w:tcPr>
            <w:tcW w:w="6987" w:type="dxa"/>
            <w:gridSpan w:val="2"/>
            <w:tcBorders>
              <w:top w:val="single" w:sz="4" w:space="0" w:color="auto"/>
              <w:left w:val="single" w:sz="4" w:space="0" w:color="auto"/>
              <w:bottom w:val="single" w:sz="4" w:space="0" w:color="auto"/>
              <w:right w:val="single" w:sz="4" w:space="0" w:color="auto"/>
            </w:tcBorders>
            <w:hideMark/>
          </w:tcPr>
          <w:p w14:paraId="385B4F8E" w14:textId="3BBC77E8" w:rsidR="003A7CA0" w:rsidRPr="003A7CA0" w:rsidRDefault="003A7CA0" w:rsidP="00EA0868">
            <w:pPr>
              <w:keepNext/>
              <w:jc w:val="center"/>
              <w:outlineLvl w:val="1"/>
              <w:rPr>
                <w:rFonts w:ascii="Calibri" w:eastAsia="Times New Roman" w:hAnsi="Calibri" w:cs="Calibri"/>
                <w:b/>
                <w:color w:val="BF4E14" w:themeColor="accent2" w:themeShade="BF"/>
                <w:sz w:val="28"/>
                <w:szCs w:val="28"/>
                <w:lang w:eastAsia="el-GR"/>
              </w:rPr>
            </w:pPr>
            <w:r w:rsidRPr="003A7CA0">
              <w:rPr>
                <w:rFonts w:ascii="Calibri" w:eastAsia="Times New Roman" w:hAnsi="Calibri" w:cs="Calibri"/>
                <w:b/>
                <w:sz w:val="28"/>
                <w:szCs w:val="28"/>
                <w:lang w:eastAsia="el-GR"/>
              </w:rPr>
              <w:t>1</w:t>
            </w:r>
            <w:r w:rsidR="00C44826">
              <w:rPr>
                <w:rFonts w:ascii="Calibri" w:eastAsia="Times New Roman" w:hAnsi="Calibri" w:cs="Calibri"/>
                <w:b/>
                <w:sz w:val="28"/>
                <w:szCs w:val="28"/>
                <w:lang w:eastAsia="el-GR"/>
              </w:rPr>
              <w:t>9</w:t>
            </w:r>
            <w:r w:rsidRPr="003A7CA0">
              <w:rPr>
                <w:rFonts w:ascii="Calibri" w:eastAsia="Times New Roman" w:hAnsi="Calibri" w:cs="Calibri"/>
                <w:b/>
                <w:sz w:val="28"/>
                <w:szCs w:val="28"/>
                <w:lang w:eastAsia="el-GR"/>
              </w:rPr>
              <w:t xml:space="preserve">5€ </w:t>
            </w:r>
          </w:p>
        </w:tc>
      </w:tr>
    </w:tbl>
    <w:p w14:paraId="5E24AE40" w14:textId="77777777" w:rsidR="003A7CA0" w:rsidRDefault="003A7CA0" w:rsidP="003A7CA0">
      <w:pPr>
        <w:spacing w:after="0" w:line="276" w:lineRule="auto"/>
        <w:rPr>
          <w:rFonts w:eastAsiaTheme="minorEastAsia" w:cstheme="minorHAnsi"/>
          <w:b/>
          <w:kern w:val="0"/>
          <w:sz w:val="28"/>
          <w:szCs w:val="28"/>
          <w:lang w:eastAsia="el-GR"/>
          <w14:ligatures w14:val="none"/>
        </w:rPr>
      </w:pPr>
    </w:p>
    <w:p w14:paraId="4168DDE1" w14:textId="77777777" w:rsidR="001C5AAE" w:rsidRPr="003A7CA0" w:rsidRDefault="001C5AAE" w:rsidP="003A7CA0">
      <w:pPr>
        <w:spacing w:after="0" w:line="276" w:lineRule="auto"/>
        <w:rPr>
          <w:rFonts w:eastAsiaTheme="minorEastAsia" w:cstheme="minorHAnsi"/>
          <w:b/>
          <w:kern w:val="0"/>
          <w:sz w:val="28"/>
          <w:szCs w:val="28"/>
          <w:lang w:eastAsia="el-GR"/>
          <w14:ligatures w14:val="none"/>
        </w:rPr>
      </w:pPr>
    </w:p>
    <w:p w14:paraId="403DC164" w14:textId="77777777" w:rsidR="003A7CA0" w:rsidRPr="003A7CA0" w:rsidRDefault="003A7CA0" w:rsidP="003A7CA0">
      <w:pPr>
        <w:spacing w:after="0" w:line="276" w:lineRule="auto"/>
        <w:ind w:firstLine="426"/>
        <w:rPr>
          <w:rFonts w:eastAsiaTheme="minorEastAsia" w:cstheme="minorHAnsi"/>
          <w:b/>
          <w:color w:val="0070C0"/>
          <w:kern w:val="0"/>
          <w:sz w:val="22"/>
          <w:szCs w:val="22"/>
          <w:u w:val="single"/>
          <w:lang w:eastAsia="el-GR"/>
          <w14:ligatures w14:val="none"/>
        </w:rPr>
      </w:pPr>
      <w:r w:rsidRPr="003A7CA0">
        <w:rPr>
          <w:rFonts w:eastAsiaTheme="minorEastAsia" w:cstheme="minorHAnsi"/>
          <w:b/>
          <w:color w:val="0070C0"/>
          <w:kern w:val="0"/>
          <w:sz w:val="22"/>
          <w:szCs w:val="22"/>
          <w:u w:val="single"/>
          <w:lang w:eastAsia="el-GR"/>
          <w14:ligatures w14:val="none"/>
        </w:rPr>
        <w:t>Περιλαμβάνονται:</w:t>
      </w:r>
    </w:p>
    <w:p w14:paraId="1C30E1A3" w14:textId="77777777" w:rsidR="003A7CA0" w:rsidRPr="003A7CA0" w:rsidRDefault="003A7CA0" w:rsidP="003A7CA0">
      <w:pPr>
        <w:numPr>
          <w:ilvl w:val="0"/>
          <w:numId w:val="1"/>
        </w:numPr>
        <w:autoSpaceDN w:val="0"/>
        <w:spacing w:after="0" w:line="240" w:lineRule="auto"/>
        <w:ind w:left="142" w:firstLine="284"/>
        <w:jc w:val="both"/>
        <w:rPr>
          <w:rFonts w:eastAsiaTheme="minorEastAsia" w:cstheme="minorHAnsi"/>
          <w:kern w:val="0"/>
          <w:sz w:val="22"/>
          <w:szCs w:val="22"/>
          <w:lang w:eastAsia="el-GR"/>
          <w14:ligatures w14:val="none"/>
        </w:rPr>
      </w:pPr>
      <w:r w:rsidRPr="003A7CA0">
        <w:rPr>
          <w:rFonts w:eastAsiaTheme="minorEastAsia" w:cstheme="minorHAnsi"/>
          <w:kern w:val="0"/>
          <w:sz w:val="22"/>
          <w:szCs w:val="22"/>
          <w:lang w:eastAsia="el-GR"/>
          <w14:ligatures w14:val="none"/>
        </w:rPr>
        <w:t xml:space="preserve">Αεροπορικά εισιτήρια οικονομικής θέσης, με την </w:t>
      </w:r>
      <w:r w:rsidRPr="003A7CA0">
        <w:rPr>
          <w:rFonts w:eastAsiaTheme="minorEastAsia" w:cstheme="minorHAnsi"/>
          <w:kern w:val="0"/>
          <w:sz w:val="22"/>
          <w:szCs w:val="22"/>
          <w:lang w:val="en-US" w:eastAsia="el-GR"/>
          <w14:ligatures w14:val="none"/>
        </w:rPr>
        <w:t>Sky</w:t>
      </w:r>
      <w:r w:rsidRPr="003A7CA0">
        <w:rPr>
          <w:rFonts w:eastAsiaTheme="minorEastAsia" w:cstheme="minorHAnsi"/>
          <w:kern w:val="0"/>
          <w:sz w:val="22"/>
          <w:szCs w:val="22"/>
          <w:lang w:eastAsia="el-GR"/>
          <w14:ligatures w14:val="none"/>
        </w:rPr>
        <w:t xml:space="preserve"> </w:t>
      </w:r>
      <w:r w:rsidRPr="003A7CA0">
        <w:rPr>
          <w:rFonts w:eastAsiaTheme="minorEastAsia" w:cstheme="minorHAnsi"/>
          <w:kern w:val="0"/>
          <w:sz w:val="22"/>
          <w:szCs w:val="22"/>
          <w:lang w:val="en-US" w:eastAsia="el-GR"/>
          <w14:ligatures w14:val="none"/>
        </w:rPr>
        <w:t>Express</w:t>
      </w:r>
      <w:r w:rsidRPr="003A7CA0">
        <w:rPr>
          <w:rFonts w:eastAsiaTheme="minorEastAsia" w:cstheme="minorHAnsi"/>
          <w:kern w:val="0"/>
          <w:sz w:val="22"/>
          <w:szCs w:val="22"/>
          <w:lang w:eastAsia="el-GR"/>
          <w14:ligatures w14:val="none"/>
        </w:rPr>
        <w:t xml:space="preserve">. </w:t>
      </w:r>
    </w:p>
    <w:p w14:paraId="1A4CE88F" w14:textId="77777777" w:rsidR="003A7CA0" w:rsidRPr="003A7CA0" w:rsidRDefault="003A7CA0" w:rsidP="003A7CA0">
      <w:pPr>
        <w:autoSpaceDN w:val="0"/>
        <w:spacing w:after="0" w:line="240" w:lineRule="auto"/>
        <w:ind w:left="142"/>
        <w:jc w:val="both"/>
        <w:rPr>
          <w:rFonts w:eastAsiaTheme="minorEastAsia" w:cstheme="minorHAnsi"/>
          <w:kern w:val="0"/>
          <w:sz w:val="22"/>
          <w:szCs w:val="22"/>
          <w:lang w:eastAsia="el-GR"/>
          <w14:ligatures w14:val="none"/>
        </w:rPr>
      </w:pPr>
      <w:r w:rsidRPr="003A7CA0">
        <w:rPr>
          <w:rFonts w:eastAsiaTheme="minorEastAsia" w:cstheme="minorHAnsi"/>
          <w:kern w:val="0"/>
          <w:sz w:val="22"/>
          <w:szCs w:val="22"/>
          <w:lang w:eastAsia="el-GR"/>
          <w14:ligatures w14:val="none"/>
        </w:rPr>
        <w:t xml:space="preserve">             Αθήνα – Λάρνακα – </w:t>
      </w:r>
      <w:r w:rsidRPr="003A7CA0">
        <w:rPr>
          <w:rFonts w:eastAsiaTheme="minorEastAsia" w:cstheme="minorHAnsi"/>
          <w:iCs/>
          <w:kern w:val="0"/>
          <w:sz w:val="22"/>
          <w:szCs w:val="22"/>
          <w:lang w:eastAsia="el-GR"/>
          <w14:ligatures w14:val="none"/>
        </w:rPr>
        <w:t xml:space="preserve">Αθήνα, </w:t>
      </w:r>
      <w:r w:rsidRPr="003A7CA0">
        <w:rPr>
          <w:rFonts w:eastAsiaTheme="minorEastAsia" w:cstheme="minorHAnsi"/>
          <w:kern w:val="0"/>
          <w:sz w:val="22"/>
          <w:szCs w:val="22"/>
          <w:u w:val="single"/>
          <w:lang w:eastAsia="el-GR"/>
          <w14:ligatures w14:val="none"/>
        </w:rPr>
        <w:t>με πρωινή πτήση μετάβασης &amp; βραδινή επιστροφή.</w:t>
      </w:r>
      <w:r w:rsidRPr="003A7CA0">
        <w:rPr>
          <w:rFonts w:eastAsiaTheme="minorEastAsia" w:cstheme="minorHAnsi"/>
          <w:kern w:val="0"/>
          <w:sz w:val="22"/>
          <w:szCs w:val="22"/>
          <w:lang w:eastAsia="el-GR"/>
          <w14:ligatures w14:val="none"/>
        </w:rPr>
        <w:t xml:space="preserve"> </w:t>
      </w:r>
    </w:p>
    <w:p w14:paraId="13826E39" w14:textId="77777777" w:rsidR="003A7CA0" w:rsidRPr="003A7CA0" w:rsidRDefault="003A7CA0" w:rsidP="003A7CA0">
      <w:pPr>
        <w:numPr>
          <w:ilvl w:val="0"/>
          <w:numId w:val="1"/>
        </w:numPr>
        <w:autoSpaceDN w:val="0"/>
        <w:spacing w:after="0" w:line="240" w:lineRule="auto"/>
        <w:ind w:left="142" w:firstLine="284"/>
        <w:jc w:val="both"/>
        <w:rPr>
          <w:rFonts w:eastAsiaTheme="minorEastAsia" w:cstheme="minorHAnsi"/>
          <w:kern w:val="0"/>
          <w:sz w:val="22"/>
          <w:szCs w:val="22"/>
          <w:lang w:eastAsia="el-GR"/>
          <w14:ligatures w14:val="none"/>
        </w:rPr>
      </w:pPr>
      <w:r w:rsidRPr="003A7CA0">
        <w:rPr>
          <w:rFonts w:eastAsiaTheme="minorEastAsia" w:cstheme="minorHAnsi"/>
          <w:kern w:val="0"/>
          <w:sz w:val="22"/>
          <w:szCs w:val="22"/>
          <w:lang w:eastAsia="el-GR"/>
          <w14:ligatures w14:val="none"/>
        </w:rPr>
        <w:t xml:space="preserve">Πολυτελές κλιματιζόμενο πούλμαν του γραφείου μας για τις μεταφορές και μετακινήσεις σύμφωνα με το πρόγραμμα. </w:t>
      </w:r>
    </w:p>
    <w:p w14:paraId="49FC4575" w14:textId="0747FE9A" w:rsidR="003A7CA0" w:rsidRPr="003A7CA0" w:rsidRDefault="003A7CA0" w:rsidP="003A7CA0">
      <w:pPr>
        <w:numPr>
          <w:ilvl w:val="0"/>
          <w:numId w:val="1"/>
        </w:numPr>
        <w:autoSpaceDN w:val="0"/>
        <w:spacing w:after="0" w:line="240" w:lineRule="auto"/>
        <w:ind w:left="142" w:firstLine="284"/>
        <w:jc w:val="both"/>
        <w:rPr>
          <w:rFonts w:eastAsiaTheme="minorEastAsia" w:cstheme="minorHAnsi"/>
          <w:kern w:val="0"/>
          <w:sz w:val="22"/>
          <w:szCs w:val="22"/>
          <w:lang w:eastAsia="el-GR"/>
          <w14:ligatures w14:val="none"/>
        </w:rPr>
      </w:pPr>
      <w:r w:rsidRPr="003A7CA0">
        <w:rPr>
          <w:rFonts w:eastAsiaTheme="minorEastAsia" w:cstheme="minorHAnsi"/>
          <w:kern w:val="0"/>
          <w:sz w:val="22"/>
          <w:szCs w:val="22"/>
          <w:lang w:eastAsia="el-GR"/>
          <w14:ligatures w14:val="none"/>
        </w:rPr>
        <w:t xml:space="preserve">Διαμονή στο ξενοδοχείο </w:t>
      </w:r>
      <w:r w:rsidRPr="003A7CA0">
        <w:rPr>
          <w:rFonts w:eastAsiaTheme="minorEastAsia" w:cstheme="minorHAnsi"/>
          <w:kern w:val="0"/>
          <w:sz w:val="22"/>
          <w:szCs w:val="22"/>
          <w:lang w:val="en-US" w:eastAsia="el-GR"/>
          <w14:ligatures w14:val="none"/>
        </w:rPr>
        <w:t>Park</w:t>
      </w:r>
      <w:r w:rsidRPr="003A7CA0">
        <w:rPr>
          <w:rFonts w:eastAsiaTheme="minorEastAsia" w:cstheme="minorHAnsi"/>
          <w:kern w:val="0"/>
          <w:sz w:val="22"/>
          <w:szCs w:val="22"/>
          <w:lang w:eastAsia="el-GR"/>
          <w14:ligatures w14:val="none"/>
        </w:rPr>
        <w:t xml:space="preserve"> </w:t>
      </w:r>
      <w:r w:rsidRPr="003A7CA0">
        <w:rPr>
          <w:rFonts w:eastAsiaTheme="minorEastAsia" w:cstheme="minorHAnsi"/>
          <w:kern w:val="0"/>
          <w:sz w:val="22"/>
          <w:szCs w:val="22"/>
          <w:lang w:val="en-US" w:eastAsia="el-GR"/>
          <w14:ligatures w14:val="none"/>
        </w:rPr>
        <w:t>Beach</w:t>
      </w:r>
      <w:r w:rsidRPr="003A7CA0">
        <w:rPr>
          <w:rFonts w:eastAsiaTheme="minorEastAsia" w:cstheme="minorHAnsi"/>
          <w:kern w:val="0"/>
          <w:sz w:val="22"/>
          <w:szCs w:val="22"/>
          <w:lang w:eastAsia="el-GR"/>
          <w14:ligatures w14:val="none"/>
        </w:rPr>
        <w:t xml:space="preserve"> 3* </w:t>
      </w:r>
      <w:r w:rsidR="00EF5768">
        <w:rPr>
          <w:rFonts w:eastAsiaTheme="minorEastAsia" w:cstheme="minorHAnsi"/>
          <w:kern w:val="0"/>
          <w:sz w:val="22"/>
          <w:szCs w:val="22"/>
          <w:lang w:eastAsia="el-GR"/>
          <w14:ligatures w14:val="none"/>
        </w:rPr>
        <w:t xml:space="preserve">ή στο </w:t>
      </w:r>
      <w:r w:rsidR="00EF5768">
        <w:rPr>
          <w:rFonts w:eastAsiaTheme="minorEastAsia" w:cstheme="minorHAnsi"/>
          <w:kern w:val="0"/>
          <w:sz w:val="22"/>
          <w:szCs w:val="22"/>
          <w:lang w:val="en-US" w:eastAsia="el-GR"/>
          <w14:ligatures w14:val="none"/>
        </w:rPr>
        <w:t>Poseidonia</w:t>
      </w:r>
      <w:r w:rsidR="00EF5768" w:rsidRPr="00EF5768">
        <w:rPr>
          <w:rFonts w:eastAsiaTheme="minorEastAsia" w:cstheme="minorHAnsi"/>
          <w:kern w:val="0"/>
          <w:sz w:val="22"/>
          <w:szCs w:val="22"/>
          <w:lang w:eastAsia="el-GR"/>
          <w14:ligatures w14:val="none"/>
        </w:rPr>
        <w:t xml:space="preserve"> </w:t>
      </w:r>
      <w:r w:rsidR="00EF5768">
        <w:rPr>
          <w:rFonts w:eastAsiaTheme="minorEastAsia" w:cstheme="minorHAnsi"/>
          <w:kern w:val="0"/>
          <w:sz w:val="22"/>
          <w:szCs w:val="22"/>
          <w:lang w:val="en-US" w:eastAsia="el-GR"/>
          <w14:ligatures w14:val="none"/>
        </w:rPr>
        <w:t>Beach</w:t>
      </w:r>
      <w:r w:rsidR="00EF5768" w:rsidRPr="00EF5768">
        <w:rPr>
          <w:rFonts w:eastAsiaTheme="minorEastAsia" w:cstheme="minorHAnsi"/>
          <w:kern w:val="0"/>
          <w:sz w:val="22"/>
          <w:szCs w:val="22"/>
          <w:lang w:eastAsia="el-GR"/>
          <w14:ligatures w14:val="none"/>
        </w:rPr>
        <w:t xml:space="preserve"> </w:t>
      </w:r>
      <w:r w:rsidR="00EF5768">
        <w:rPr>
          <w:rFonts w:eastAsiaTheme="minorEastAsia" w:cstheme="minorHAnsi"/>
          <w:kern w:val="0"/>
          <w:sz w:val="22"/>
          <w:szCs w:val="22"/>
          <w:lang w:val="en-US" w:eastAsia="el-GR"/>
          <w14:ligatures w14:val="none"/>
        </w:rPr>
        <w:t>Hotel</w:t>
      </w:r>
      <w:r w:rsidR="00EF5768" w:rsidRPr="00EF5768">
        <w:rPr>
          <w:rFonts w:eastAsiaTheme="minorEastAsia" w:cstheme="minorHAnsi"/>
          <w:kern w:val="0"/>
          <w:sz w:val="22"/>
          <w:szCs w:val="22"/>
          <w:lang w:eastAsia="el-GR"/>
          <w14:ligatures w14:val="none"/>
        </w:rPr>
        <w:t xml:space="preserve"> </w:t>
      </w:r>
      <w:r w:rsidR="009054F9">
        <w:rPr>
          <w:rFonts w:eastAsiaTheme="minorEastAsia" w:cstheme="minorHAnsi"/>
          <w:kern w:val="0"/>
          <w:sz w:val="22"/>
          <w:szCs w:val="22"/>
          <w:lang w:eastAsia="el-GR"/>
          <w14:ligatures w14:val="none"/>
        </w:rPr>
        <w:t xml:space="preserve">4* </w:t>
      </w:r>
      <w:r w:rsidRPr="003A7CA0">
        <w:rPr>
          <w:rFonts w:eastAsiaTheme="minorEastAsia" w:cstheme="minorHAnsi"/>
          <w:kern w:val="0"/>
          <w:sz w:val="22"/>
          <w:szCs w:val="22"/>
          <w:lang w:eastAsia="el-GR"/>
          <w14:ligatures w14:val="none"/>
        </w:rPr>
        <w:t>στη Λεμεσό</w:t>
      </w:r>
      <w:r w:rsidR="00C44826" w:rsidRPr="001C5AAE">
        <w:rPr>
          <w:rFonts w:eastAsiaTheme="minorEastAsia" w:cstheme="minorHAnsi"/>
          <w:kern w:val="0"/>
          <w:sz w:val="22"/>
          <w:szCs w:val="22"/>
          <w:lang w:eastAsia="el-GR"/>
          <w14:ligatures w14:val="none"/>
        </w:rPr>
        <w:t>.</w:t>
      </w:r>
    </w:p>
    <w:p w14:paraId="6E017FB4" w14:textId="77777777" w:rsidR="003A7CA0" w:rsidRPr="003A7CA0" w:rsidRDefault="003A7CA0" w:rsidP="003A7CA0">
      <w:pPr>
        <w:numPr>
          <w:ilvl w:val="0"/>
          <w:numId w:val="1"/>
        </w:numPr>
        <w:autoSpaceDN w:val="0"/>
        <w:spacing w:after="0" w:line="240" w:lineRule="auto"/>
        <w:ind w:left="142" w:firstLine="284"/>
        <w:jc w:val="both"/>
        <w:rPr>
          <w:rFonts w:eastAsiaTheme="minorEastAsia" w:cstheme="minorHAnsi"/>
          <w:kern w:val="0"/>
          <w:sz w:val="22"/>
          <w:szCs w:val="22"/>
          <w:lang w:eastAsia="el-GR"/>
          <w14:ligatures w14:val="none"/>
        </w:rPr>
      </w:pPr>
      <w:r w:rsidRPr="003A7CA0">
        <w:rPr>
          <w:rFonts w:eastAsiaTheme="minorEastAsia" w:cstheme="minorHAnsi"/>
          <w:kern w:val="0"/>
          <w:sz w:val="22"/>
          <w:szCs w:val="22"/>
          <w:lang w:eastAsia="el-GR"/>
          <w14:ligatures w14:val="none"/>
        </w:rPr>
        <w:t>Μεταφορά για την παρακολούθηση του Επιτάφιου, στην εκκλησία του Προφήτη Ηλία.</w:t>
      </w:r>
    </w:p>
    <w:p w14:paraId="212A5501" w14:textId="77777777" w:rsidR="003A7CA0" w:rsidRPr="003A7CA0" w:rsidRDefault="003A7CA0" w:rsidP="003A7CA0">
      <w:pPr>
        <w:numPr>
          <w:ilvl w:val="0"/>
          <w:numId w:val="1"/>
        </w:numPr>
        <w:autoSpaceDN w:val="0"/>
        <w:spacing w:after="0" w:line="240" w:lineRule="auto"/>
        <w:ind w:left="142" w:firstLine="284"/>
        <w:jc w:val="both"/>
        <w:rPr>
          <w:rFonts w:eastAsiaTheme="minorEastAsia" w:cstheme="minorHAnsi"/>
          <w:kern w:val="0"/>
          <w:sz w:val="22"/>
          <w:szCs w:val="22"/>
          <w:lang w:eastAsia="el-GR"/>
          <w14:ligatures w14:val="none"/>
        </w:rPr>
      </w:pPr>
      <w:r w:rsidRPr="003A7CA0">
        <w:rPr>
          <w:rFonts w:eastAsiaTheme="minorEastAsia" w:cstheme="minorHAnsi"/>
          <w:kern w:val="0"/>
          <w:sz w:val="22"/>
          <w:szCs w:val="22"/>
          <w:lang w:eastAsia="el-GR"/>
          <w14:ligatures w14:val="none"/>
        </w:rPr>
        <w:t>Ημιδιατροφή καθημερινά σε μπουφέ απεριόριστης ποσότητας.</w:t>
      </w:r>
    </w:p>
    <w:p w14:paraId="3AC77D1D" w14:textId="77777777" w:rsidR="00C44826" w:rsidRPr="00265400" w:rsidRDefault="003A7CA0" w:rsidP="003A7CA0">
      <w:pPr>
        <w:autoSpaceDN w:val="0"/>
        <w:spacing w:after="0" w:line="240" w:lineRule="auto"/>
        <w:ind w:left="709"/>
        <w:jc w:val="both"/>
        <w:rPr>
          <w:rFonts w:eastAsiaTheme="minorEastAsia" w:cstheme="minorHAnsi"/>
          <w:kern w:val="0"/>
          <w:sz w:val="22"/>
          <w:szCs w:val="22"/>
          <w:lang w:eastAsia="el-GR"/>
          <w14:ligatures w14:val="none"/>
        </w:rPr>
      </w:pPr>
      <w:bookmarkStart w:id="1" w:name="_Hlk126919640"/>
      <w:r w:rsidRPr="003A7CA0">
        <w:rPr>
          <w:rFonts w:eastAsiaTheme="minorEastAsia" w:cstheme="minorHAnsi"/>
          <w:b/>
          <w:bCs/>
          <w:kern w:val="0"/>
          <w:sz w:val="22"/>
          <w:szCs w:val="22"/>
          <w:u w:val="single"/>
          <w:lang w:eastAsia="el-GR"/>
          <w14:ligatures w14:val="none"/>
        </w:rPr>
        <w:t xml:space="preserve">Για τις αναχωρήσεις </w:t>
      </w:r>
      <w:r w:rsidR="00C44826" w:rsidRPr="001C5AAE">
        <w:rPr>
          <w:rFonts w:eastAsiaTheme="minorEastAsia" w:cstheme="minorHAnsi"/>
          <w:b/>
          <w:bCs/>
          <w:kern w:val="0"/>
          <w:sz w:val="22"/>
          <w:szCs w:val="22"/>
          <w:u w:val="single"/>
          <w:lang w:eastAsia="el-GR"/>
          <w14:ligatures w14:val="none"/>
        </w:rPr>
        <w:t>17,18</w:t>
      </w:r>
      <w:r w:rsidRPr="003A7CA0">
        <w:rPr>
          <w:rFonts w:eastAsiaTheme="minorEastAsia" w:cstheme="minorHAnsi"/>
          <w:b/>
          <w:bCs/>
          <w:kern w:val="0"/>
          <w:sz w:val="22"/>
          <w:szCs w:val="22"/>
          <w:u w:val="single"/>
          <w:lang w:eastAsia="el-GR"/>
          <w14:ligatures w14:val="none"/>
        </w:rPr>
        <w:t>/</w:t>
      </w:r>
      <w:r w:rsidR="00C44826" w:rsidRPr="001C5AAE">
        <w:rPr>
          <w:rFonts w:eastAsiaTheme="minorEastAsia" w:cstheme="minorHAnsi"/>
          <w:b/>
          <w:bCs/>
          <w:kern w:val="0"/>
          <w:sz w:val="22"/>
          <w:szCs w:val="22"/>
          <w:u w:val="single"/>
          <w:lang w:eastAsia="el-GR"/>
          <w14:ligatures w14:val="none"/>
        </w:rPr>
        <w:t>4</w:t>
      </w:r>
      <w:r w:rsidRPr="003A7CA0">
        <w:rPr>
          <w:rFonts w:eastAsiaTheme="minorEastAsia" w:cstheme="minorHAnsi"/>
          <w:b/>
          <w:bCs/>
          <w:kern w:val="0"/>
          <w:sz w:val="22"/>
          <w:szCs w:val="22"/>
          <w:u w:val="single"/>
          <w:lang w:eastAsia="el-GR"/>
          <w14:ligatures w14:val="none"/>
        </w:rPr>
        <w:t xml:space="preserve">: </w:t>
      </w:r>
      <w:r w:rsidRPr="003A7CA0">
        <w:rPr>
          <w:rFonts w:eastAsiaTheme="minorEastAsia" w:cstheme="minorHAnsi"/>
          <w:kern w:val="0"/>
          <w:sz w:val="22"/>
          <w:szCs w:val="22"/>
          <w:lang w:eastAsia="el-GR"/>
          <w14:ligatures w14:val="none"/>
        </w:rPr>
        <w:t xml:space="preserve"> </w:t>
      </w:r>
    </w:p>
    <w:p w14:paraId="2C40BF9D" w14:textId="594430EC" w:rsidR="00C44826" w:rsidRPr="00265400" w:rsidRDefault="003A7CA0" w:rsidP="003A7CA0">
      <w:pPr>
        <w:autoSpaceDN w:val="0"/>
        <w:spacing w:after="0" w:line="240" w:lineRule="auto"/>
        <w:ind w:left="709"/>
        <w:jc w:val="both"/>
        <w:rPr>
          <w:rFonts w:eastAsiaTheme="minorEastAsia" w:cstheme="minorHAnsi"/>
          <w:kern w:val="0"/>
          <w:sz w:val="22"/>
          <w:szCs w:val="22"/>
          <w:lang w:eastAsia="el-GR"/>
          <w14:ligatures w14:val="none"/>
        </w:rPr>
      </w:pPr>
      <w:r w:rsidRPr="00265400">
        <w:rPr>
          <w:rFonts w:eastAsiaTheme="minorEastAsia" w:cstheme="minorHAnsi"/>
          <w:kern w:val="0"/>
          <w:sz w:val="22"/>
          <w:szCs w:val="22"/>
          <w:lang w:eastAsia="el-GR"/>
          <w14:ligatures w14:val="none"/>
        </w:rPr>
        <w:t xml:space="preserve">(02) </w:t>
      </w:r>
      <w:r w:rsidRPr="003A7CA0">
        <w:rPr>
          <w:rFonts w:eastAsiaTheme="minorEastAsia" w:cstheme="minorHAnsi"/>
          <w:kern w:val="0"/>
          <w:sz w:val="22"/>
          <w:szCs w:val="22"/>
          <w:lang w:eastAsia="el-GR"/>
          <w14:ligatures w14:val="none"/>
        </w:rPr>
        <w:t>Δείπνα</w:t>
      </w:r>
      <w:r w:rsidRPr="00265400">
        <w:rPr>
          <w:rFonts w:eastAsiaTheme="minorEastAsia" w:cstheme="minorHAnsi"/>
          <w:kern w:val="0"/>
          <w:sz w:val="22"/>
          <w:szCs w:val="22"/>
          <w:lang w:eastAsia="el-GR"/>
          <w14:ligatures w14:val="none"/>
        </w:rPr>
        <w:t xml:space="preserve"> &amp; (02) </w:t>
      </w:r>
      <w:r w:rsidRPr="003A7CA0">
        <w:rPr>
          <w:rFonts w:eastAsiaTheme="minorEastAsia" w:cstheme="minorHAnsi"/>
          <w:kern w:val="0"/>
          <w:sz w:val="22"/>
          <w:szCs w:val="22"/>
          <w:lang w:eastAsia="el-GR"/>
          <w14:ligatures w14:val="none"/>
        </w:rPr>
        <w:t>Εορταστικά</w:t>
      </w:r>
      <w:r w:rsidRPr="00265400">
        <w:rPr>
          <w:rFonts w:eastAsiaTheme="minorEastAsia" w:cstheme="minorHAnsi"/>
          <w:kern w:val="0"/>
          <w:sz w:val="22"/>
          <w:szCs w:val="22"/>
          <w:lang w:eastAsia="el-GR"/>
          <w14:ligatures w14:val="none"/>
        </w:rPr>
        <w:t xml:space="preserve"> </w:t>
      </w:r>
      <w:r w:rsidRPr="003A7CA0">
        <w:rPr>
          <w:rFonts w:eastAsiaTheme="minorEastAsia" w:cstheme="minorHAnsi"/>
          <w:kern w:val="0"/>
          <w:sz w:val="22"/>
          <w:szCs w:val="22"/>
          <w:lang w:eastAsia="el-GR"/>
          <w14:ligatures w14:val="none"/>
        </w:rPr>
        <w:t>γεύματα</w:t>
      </w:r>
      <w:r w:rsidRPr="00265400">
        <w:rPr>
          <w:rFonts w:eastAsiaTheme="minorEastAsia" w:cstheme="minorHAnsi"/>
          <w:kern w:val="0"/>
          <w:sz w:val="22"/>
          <w:szCs w:val="22"/>
          <w:lang w:eastAsia="el-GR"/>
          <w14:ligatures w14:val="none"/>
        </w:rPr>
        <w:t xml:space="preserve"> (</w:t>
      </w:r>
      <w:r w:rsidRPr="003A7CA0">
        <w:rPr>
          <w:rFonts w:eastAsiaTheme="minorEastAsia" w:cstheme="minorHAnsi"/>
          <w:kern w:val="0"/>
          <w:sz w:val="22"/>
          <w:szCs w:val="22"/>
          <w:lang w:eastAsia="el-GR"/>
          <w14:ligatures w14:val="none"/>
        </w:rPr>
        <w:t>Αναστάσιμο</w:t>
      </w:r>
      <w:r w:rsidRPr="00265400">
        <w:rPr>
          <w:rFonts w:eastAsiaTheme="minorEastAsia" w:cstheme="minorHAnsi"/>
          <w:kern w:val="0"/>
          <w:sz w:val="22"/>
          <w:szCs w:val="22"/>
          <w:lang w:eastAsia="el-GR"/>
          <w14:ligatures w14:val="none"/>
        </w:rPr>
        <w:t xml:space="preserve"> </w:t>
      </w:r>
      <w:r w:rsidR="0080516A">
        <w:rPr>
          <w:rFonts w:eastAsiaTheme="minorEastAsia" w:cstheme="minorHAnsi"/>
          <w:kern w:val="0"/>
          <w:sz w:val="22"/>
          <w:szCs w:val="22"/>
          <w:lang w:eastAsia="el-GR"/>
          <w14:ligatures w14:val="none"/>
        </w:rPr>
        <w:t>δ</w:t>
      </w:r>
      <w:r w:rsidRPr="003A7CA0">
        <w:rPr>
          <w:rFonts w:eastAsiaTheme="minorEastAsia" w:cstheme="minorHAnsi"/>
          <w:kern w:val="0"/>
          <w:sz w:val="22"/>
          <w:szCs w:val="22"/>
          <w:lang w:eastAsia="el-GR"/>
          <w14:ligatures w14:val="none"/>
        </w:rPr>
        <w:t>είπνο</w:t>
      </w:r>
      <w:r w:rsidRPr="00265400">
        <w:rPr>
          <w:rFonts w:eastAsiaTheme="minorEastAsia" w:cstheme="minorHAnsi"/>
          <w:kern w:val="0"/>
          <w:sz w:val="22"/>
          <w:szCs w:val="22"/>
          <w:lang w:eastAsia="el-GR"/>
          <w14:ligatures w14:val="none"/>
        </w:rPr>
        <w:t xml:space="preserve"> &amp; </w:t>
      </w:r>
      <w:r w:rsidRPr="003A7CA0">
        <w:rPr>
          <w:rFonts w:eastAsiaTheme="minorEastAsia" w:cstheme="minorHAnsi"/>
          <w:kern w:val="0"/>
          <w:sz w:val="22"/>
          <w:szCs w:val="22"/>
          <w:lang w:eastAsia="el-GR"/>
          <w14:ligatures w14:val="none"/>
        </w:rPr>
        <w:t>Εορταστικό</w:t>
      </w:r>
      <w:r w:rsidRPr="00265400">
        <w:rPr>
          <w:rFonts w:eastAsiaTheme="minorEastAsia" w:cstheme="minorHAnsi"/>
          <w:kern w:val="0"/>
          <w:sz w:val="22"/>
          <w:szCs w:val="22"/>
          <w:lang w:eastAsia="el-GR"/>
          <w14:ligatures w14:val="none"/>
        </w:rPr>
        <w:t xml:space="preserve"> </w:t>
      </w:r>
      <w:r w:rsidRPr="003A7CA0">
        <w:rPr>
          <w:rFonts w:eastAsiaTheme="minorEastAsia" w:cstheme="minorHAnsi"/>
          <w:kern w:val="0"/>
          <w:sz w:val="22"/>
          <w:szCs w:val="22"/>
          <w:lang w:eastAsia="el-GR"/>
          <w14:ligatures w14:val="none"/>
        </w:rPr>
        <w:t>Πασχαλινό</w:t>
      </w:r>
      <w:r w:rsidRPr="00265400">
        <w:rPr>
          <w:rFonts w:eastAsiaTheme="minorEastAsia" w:cstheme="minorHAnsi"/>
          <w:kern w:val="0"/>
          <w:sz w:val="22"/>
          <w:szCs w:val="22"/>
          <w:lang w:eastAsia="el-GR"/>
          <w14:ligatures w14:val="none"/>
        </w:rPr>
        <w:t xml:space="preserve"> </w:t>
      </w:r>
      <w:r w:rsidRPr="003A7CA0">
        <w:rPr>
          <w:rFonts w:eastAsiaTheme="minorEastAsia" w:cstheme="minorHAnsi"/>
          <w:kern w:val="0"/>
          <w:sz w:val="22"/>
          <w:szCs w:val="22"/>
          <w:lang w:eastAsia="el-GR"/>
          <w14:ligatures w14:val="none"/>
        </w:rPr>
        <w:t>γεύμα</w:t>
      </w:r>
      <w:r w:rsidRPr="00265400">
        <w:rPr>
          <w:rFonts w:eastAsiaTheme="minorEastAsia" w:cstheme="minorHAnsi"/>
          <w:kern w:val="0"/>
          <w:sz w:val="22"/>
          <w:szCs w:val="22"/>
          <w:lang w:eastAsia="el-GR"/>
          <w14:ligatures w14:val="none"/>
        </w:rPr>
        <w:t>)</w:t>
      </w:r>
      <w:r w:rsidR="00C44826" w:rsidRPr="00265400">
        <w:rPr>
          <w:rFonts w:eastAsiaTheme="minorEastAsia" w:cstheme="minorHAnsi"/>
          <w:kern w:val="0"/>
          <w:sz w:val="22"/>
          <w:szCs w:val="22"/>
          <w:lang w:eastAsia="el-GR"/>
          <w14:ligatures w14:val="none"/>
        </w:rPr>
        <w:t xml:space="preserve"> </w:t>
      </w:r>
      <w:r w:rsidR="00C44826" w:rsidRPr="001C5AAE">
        <w:rPr>
          <w:rFonts w:eastAsiaTheme="minorEastAsia" w:cstheme="minorHAnsi"/>
          <w:kern w:val="0"/>
          <w:sz w:val="22"/>
          <w:szCs w:val="22"/>
          <w:lang w:eastAsia="el-GR"/>
          <w14:ligatures w14:val="none"/>
        </w:rPr>
        <w:t>στο</w:t>
      </w:r>
      <w:r w:rsidR="00C44826" w:rsidRPr="00265400">
        <w:rPr>
          <w:rFonts w:eastAsiaTheme="minorEastAsia" w:cstheme="minorHAnsi"/>
          <w:kern w:val="0"/>
          <w:sz w:val="22"/>
          <w:szCs w:val="22"/>
          <w:lang w:eastAsia="el-GR"/>
          <w14:ligatures w14:val="none"/>
        </w:rPr>
        <w:t xml:space="preserve"> </w:t>
      </w:r>
      <w:r w:rsidR="00C44826" w:rsidRPr="001C5AAE">
        <w:rPr>
          <w:rFonts w:eastAsiaTheme="minorEastAsia" w:cstheme="minorHAnsi"/>
          <w:b/>
          <w:bCs/>
          <w:kern w:val="0"/>
          <w:sz w:val="22"/>
          <w:szCs w:val="22"/>
          <w:lang w:val="en-US" w:eastAsia="el-GR"/>
          <w14:ligatures w14:val="none"/>
        </w:rPr>
        <w:t>Park</w:t>
      </w:r>
      <w:r w:rsidR="00C44826" w:rsidRPr="00265400">
        <w:rPr>
          <w:rFonts w:eastAsiaTheme="minorEastAsia" w:cstheme="minorHAnsi"/>
          <w:b/>
          <w:bCs/>
          <w:kern w:val="0"/>
          <w:sz w:val="22"/>
          <w:szCs w:val="22"/>
          <w:lang w:eastAsia="el-GR"/>
          <w14:ligatures w14:val="none"/>
        </w:rPr>
        <w:t xml:space="preserve"> </w:t>
      </w:r>
      <w:r w:rsidR="00C44826" w:rsidRPr="001C5AAE">
        <w:rPr>
          <w:rFonts w:eastAsiaTheme="minorEastAsia" w:cstheme="minorHAnsi"/>
          <w:b/>
          <w:bCs/>
          <w:kern w:val="0"/>
          <w:sz w:val="22"/>
          <w:szCs w:val="22"/>
          <w:lang w:val="en-US" w:eastAsia="el-GR"/>
          <w14:ligatures w14:val="none"/>
        </w:rPr>
        <w:t>Beach</w:t>
      </w:r>
      <w:r w:rsidR="00C44826" w:rsidRPr="00265400">
        <w:rPr>
          <w:rFonts w:eastAsiaTheme="minorEastAsia" w:cstheme="minorHAnsi"/>
          <w:b/>
          <w:bCs/>
          <w:kern w:val="0"/>
          <w:sz w:val="22"/>
          <w:szCs w:val="22"/>
          <w:lang w:eastAsia="el-GR"/>
          <w14:ligatures w14:val="none"/>
        </w:rPr>
        <w:t xml:space="preserve"> </w:t>
      </w:r>
      <w:r w:rsidR="00C44826" w:rsidRPr="001C5AAE">
        <w:rPr>
          <w:rFonts w:eastAsiaTheme="minorEastAsia" w:cstheme="minorHAnsi"/>
          <w:b/>
          <w:bCs/>
          <w:kern w:val="0"/>
          <w:sz w:val="22"/>
          <w:szCs w:val="22"/>
          <w:lang w:val="en-US" w:eastAsia="el-GR"/>
          <w14:ligatures w14:val="none"/>
        </w:rPr>
        <w:t>Hotel</w:t>
      </w:r>
      <w:r w:rsidR="00C44826" w:rsidRPr="00265400">
        <w:rPr>
          <w:rFonts w:eastAsiaTheme="minorEastAsia" w:cstheme="minorHAnsi"/>
          <w:b/>
          <w:bCs/>
          <w:kern w:val="0"/>
          <w:sz w:val="22"/>
          <w:szCs w:val="22"/>
          <w:lang w:eastAsia="el-GR"/>
          <w14:ligatures w14:val="none"/>
        </w:rPr>
        <w:t xml:space="preserve"> 3*</w:t>
      </w:r>
      <w:r w:rsidR="00C44826" w:rsidRPr="001C5AAE">
        <w:rPr>
          <w:rFonts w:eastAsiaTheme="minorEastAsia" w:cstheme="minorHAnsi"/>
          <w:b/>
          <w:bCs/>
          <w:kern w:val="0"/>
          <w:sz w:val="22"/>
          <w:szCs w:val="22"/>
          <w:lang w:val="en-US" w:eastAsia="el-GR"/>
          <w14:ligatures w14:val="none"/>
        </w:rPr>
        <w:t>sup</w:t>
      </w:r>
      <w:r w:rsidR="00C44826" w:rsidRPr="00265400">
        <w:rPr>
          <w:rFonts w:eastAsiaTheme="minorEastAsia" w:cstheme="minorHAnsi"/>
          <w:b/>
          <w:bCs/>
          <w:kern w:val="0"/>
          <w:sz w:val="22"/>
          <w:szCs w:val="22"/>
          <w:lang w:eastAsia="el-GR"/>
          <w14:ligatures w14:val="none"/>
        </w:rPr>
        <w:t>.</w:t>
      </w:r>
    </w:p>
    <w:p w14:paraId="700BCDA5" w14:textId="658C3884" w:rsidR="003A7CA0" w:rsidRPr="0080516A" w:rsidRDefault="00C44826" w:rsidP="003A7CA0">
      <w:pPr>
        <w:autoSpaceDN w:val="0"/>
        <w:spacing w:after="0" w:line="240" w:lineRule="auto"/>
        <w:ind w:left="709"/>
        <w:jc w:val="both"/>
        <w:rPr>
          <w:rFonts w:eastAsiaTheme="minorEastAsia" w:cstheme="minorHAnsi"/>
          <w:kern w:val="0"/>
          <w:sz w:val="22"/>
          <w:szCs w:val="22"/>
          <w:lang w:eastAsia="el-GR"/>
          <w14:ligatures w14:val="none"/>
        </w:rPr>
      </w:pPr>
      <w:r w:rsidRPr="0080516A">
        <w:rPr>
          <w:rFonts w:eastAsiaTheme="minorEastAsia" w:cstheme="minorHAnsi"/>
          <w:kern w:val="0"/>
          <w:sz w:val="22"/>
          <w:szCs w:val="22"/>
          <w:lang w:eastAsia="el-GR"/>
          <w14:ligatures w14:val="none"/>
        </w:rPr>
        <w:t xml:space="preserve">(03) </w:t>
      </w:r>
      <w:r w:rsidRPr="003A7CA0">
        <w:rPr>
          <w:rFonts w:eastAsiaTheme="minorEastAsia" w:cstheme="minorHAnsi"/>
          <w:kern w:val="0"/>
          <w:sz w:val="22"/>
          <w:szCs w:val="22"/>
          <w:lang w:eastAsia="el-GR"/>
          <w14:ligatures w14:val="none"/>
        </w:rPr>
        <w:t>Δείπνα</w:t>
      </w:r>
      <w:r w:rsidRPr="0080516A">
        <w:rPr>
          <w:rFonts w:eastAsiaTheme="minorEastAsia" w:cstheme="minorHAnsi"/>
          <w:kern w:val="0"/>
          <w:sz w:val="22"/>
          <w:szCs w:val="22"/>
          <w:lang w:eastAsia="el-GR"/>
          <w14:ligatures w14:val="none"/>
        </w:rPr>
        <w:t xml:space="preserve"> &amp; (01) </w:t>
      </w:r>
      <w:r w:rsidRPr="003A7CA0">
        <w:rPr>
          <w:rFonts w:eastAsiaTheme="minorEastAsia" w:cstheme="minorHAnsi"/>
          <w:kern w:val="0"/>
          <w:sz w:val="22"/>
          <w:szCs w:val="22"/>
          <w:lang w:eastAsia="el-GR"/>
          <w14:ligatures w14:val="none"/>
        </w:rPr>
        <w:t>Εορταστικά</w:t>
      </w:r>
      <w:r w:rsidRPr="0080516A">
        <w:rPr>
          <w:rFonts w:eastAsiaTheme="minorEastAsia" w:cstheme="minorHAnsi"/>
          <w:kern w:val="0"/>
          <w:sz w:val="22"/>
          <w:szCs w:val="22"/>
          <w:lang w:eastAsia="el-GR"/>
          <w14:ligatures w14:val="none"/>
        </w:rPr>
        <w:t xml:space="preserve"> </w:t>
      </w:r>
      <w:r w:rsidRPr="003A7CA0">
        <w:rPr>
          <w:rFonts w:eastAsiaTheme="minorEastAsia" w:cstheme="minorHAnsi"/>
          <w:kern w:val="0"/>
          <w:sz w:val="22"/>
          <w:szCs w:val="22"/>
          <w:lang w:eastAsia="el-GR"/>
          <w14:ligatures w14:val="none"/>
        </w:rPr>
        <w:t>γεύματα</w:t>
      </w:r>
      <w:r w:rsidRPr="0080516A">
        <w:rPr>
          <w:rFonts w:eastAsiaTheme="minorEastAsia" w:cstheme="minorHAnsi"/>
          <w:kern w:val="0"/>
          <w:sz w:val="22"/>
          <w:szCs w:val="22"/>
          <w:lang w:eastAsia="el-GR"/>
          <w14:ligatures w14:val="none"/>
        </w:rPr>
        <w:t xml:space="preserve"> </w:t>
      </w:r>
      <w:r w:rsidR="0080516A">
        <w:rPr>
          <w:rFonts w:eastAsiaTheme="minorEastAsia" w:cstheme="minorHAnsi"/>
          <w:kern w:val="0"/>
          <w:sz w:val="22"/>
          <w:szCs w:val="22"/>
          <w:lang w:eastAsia="el-GR"/>
          <w14:ligatures w14:val="none"/>
        </w:rPr>
        <w:t>(Αναστάσιμο δείπνο)</w:t>
      </w:r>
      <w:r w:rsidRPr="0080516A">
        <w:rPr>
          <w:rFonts w:eastAsiaTheme="minorEastAsia" w:cstheme="minorHAnsi"/>
          <w:kern w:val="0"/>
          <w:sz w:val="22"/>
          <w:szCs w:val="22"/>
          <w:lang w:eastAsia="el-GR"/>
          <w14:ligatures w14:val="none"/>
        </w:rPr>
        <w:t xml:space="preserve"> </w:t>
      </w:r>
      <w:r w:rsidRPr="001C5AAE">
        <w:rPr>
          <w:rFonts w:eastAsiaTheme="minorEastAsia" w:cstheme="minorHAnsi"/>
          <w:kern w:val="0"/>
          <w:sz w:val="22"/>
          <w:szCs w:val="22"/>
          <w:lang w:eastAsia="el-GR"/>
          <w14:ligatures w14:val="none"/>
        </w:rPr>
        <w:t>στο</w:t>
      </w:r>
      <w:r w:rsidRPr="0080516A">
        <w:rPr>
          <w:rFonts w:eastAsiaTheme="minorEastAsia" w:cstheme="minorHAnsi"/>
          <w:kern w:val="0"/>
          <w:sz w:val="22"/>
          <w:szCs w:val="22"/>
          <w:lang w:eastAsia="el-GR"/>
          <w14:ligatures w14:val="none"/>
        </w:rPr>
        <w:t xml:space="preserve"> </w:t>
      </w:r>
      <w:r w:rsidRPr="0080516A">
        <w:rPr>
          <w:rFonts w:eastAsiaTheme="minorEastAsia" w:cstheme="minorHAnsi"/>
          <w:b/>
          <w:bCs/>
          <w:kern w:val="0"/>
          <w:sz w:val="22"/>
          <w:szCs w:val="22"/>
          <w:lang w:val="en-US" w:eastAsia="el-GR"/>
          <w14:ligatures w14:val="none"/>
        </w:rPr>
        <w:t>Poseidonia</w:t>
      </w:r>
      <w:r w:rsidRPr="0080516A">
        <w:rPr>
          <w:rFonts w:eastAsiaTheme="minorEastAsia" w:cstheme="minorHAnsi"/>
          <w:b/>
          <w:bCs/>
          <w:kern w:val="0"/>
          <w:sz w:val="22"/>
          <w:szCs w:val="22"/>
          <w:lang w:eastAsia="el-GR"/>
          <w14:ligatures w14:val="none"/>
        </w:rPr>
        <w:t xml:space="preserve"> </w:t>
      </w:r>
      <w:r w:rsidRPr="0080516A">
        <w:rPr>
          <w:rFonts w:eastAsiaTheme="minorEastAsia" w:cstheme="minorHAnsi"/>
          <w:b/>
          <w:bCs/>
          <w:kern w:val="0"/>
          <w:sz w:val="22"/>
          <w:szCs w:val="22"/>
          <w:lang w:val="en-US" w:eastAsia="el-GR"/>
          <w14:ligatures w14:val="none"/>
        </w:rPr>
        <w:t>Beach</w:t>
      </w:r>
      <w:r w:rsidRPr="0080516A">
        <w:rPr>
          <w:rFonts w:eastAsiaTheme="minorEastAsia" w:cstheme="minorHAnsi"/>
          <w:b/>
          <w:bCs/>
          <w:kern w:val="0"/>
          <w:sz w:val="22"/>
          <w:szCs w:val="22"/>
          <w:lang w:eastAsia="el-GR"/>
          <w14:ligatures w14:val="none"/>
        </w:rPr>
        <w:t xml:space="preserve"> </w:t>
      </w:r>
      <w:r w:rsidRPr="0080516A">
        <w:rPr>
          <w:rFonts w:eastAsiaTheme="minorEastAsia" w:cstheme="minorHAnsi"/>
          <w:b/>
          <w:bCs/>
          <w:kern w:val="0"/>
          <w:sz w:val="22"/>
          <w:szCs w:val="22"/>
          <w:lang w:val="en-US" w:eastAsia="el-GR"/>
          <w14:ligatures w14:val="none"/>
        </w:rPr>
        <w:t>Hotel</w:t>
      </w:r>
      <w:r w:rsidRPr="0080516A">
        <w:rPr>
          <w:rFonts w:eastAsiaTheme="minorEastAsia" w:cstheme="minorHAnsi"/>
          <w:b/>
          <w:bCs/>
          <w:kern w:val="0"/>
          <w:sz w:val="22"/>
          <w:szCs w:val="22"/>
          <w:lang w:eastAsia="el-GR"/>
          <w14:ligatures w14:val="none"/>
        </w:rPr>
        <w:t xml:space="preserve"> 4*</w:t>
      </w:r>
      <w:r w:rsidRPr="0080516A">
        <w:rPr>
          <w:rFonts w:eastAsiaTheme="minorEastAsia" w:cstheme="minorHAnsi"/>
          <w:b/>
          <w:bCs/>
          <w:kern w:val="0"/>
          <w:sz w:val="22"/>
          <w:szCs w:val="22"/>
          <w:lang w:val="en-US" w:eastAsia="el-GR"/>
          <w14:ligatures w14:val="none"/>
        </w:rPr>
        <w:t>sup</w:t>
      </w:r>
      <w:r w:rsidRPr="0080516A">
        <w:rPr>
          <w:rFonts w:eastAsiaTheme="minorEastAsia" w:cstheme="minorHAnsi"/>
          <w:b/>
          <w:bCs/>
          <w:kern w:val="0"/>
          <w:sz w:val="22"/>
          <w:szCs w:val="22"/>
          <w:lang w:eastAsia="el-GR"/>
          <w14:ligatures w14:val="none"/>
        </w:rPr>
        <w:t>.</w:t>
      </w:r>
    </w:p>
    <w:bookmarkEnd w:id="1"/>
    <w:p w14:paraId="0FDD1B52" w14:textId="77777777" w:rsidR="003A7CA0" w:rsidRPr="003A7CA0" w:rsidRDefault="003A7CA0" w:rsidP="003A7CA0">
      <w:pPr>
        <w:numPr>
          <w:ilvl w:val="0"/>
          <w:numId w:val="1"/>
        </w:numPr>
        <w:autoSpaceDN w:val="0"/>
        <w:spacing w:after="0" w:line="240" w:lineRule="auto"/>
        <w:ind w:left="142" w:firstLine="284"/>
        <w:jc w:val="both"/>
        <w:rPr>
          <w:rFonts w:eastAsiaTheme="minorEastAsia" w:cstheme="minorHAnsi"/>
          <w:bCs/>
          <w:kern w:val="0"/>
          <w:sz w:val="22"/>
          <w:szCs w:val="22"/>
          <w:lang w:eastAsia="el-GR"/>
          <w14:ligatures w14:val="none"/>
        </w:rPr>
      </w:pPr>
      <w:r w:rsidRPr="003A7CA0">
        <w:rPr>
          <w:rFonts w:eastAsiaTheme="minorEastAsia" w:cstheme="minorHAnsi"/>
          <w:kern w:val="0"/>
          <w:sz w:val="22"/>
          <w:szCs w:val="22"/>
          <w:lang w:eastAsia="el-GR"/>
          <w14:ligatures w14:val="none"/>
        </w:rPr>
        <w:t xml:space="preserve">Ολοήμερη εκδρομή στην Πάφο </w:t>
      </w:r>
      <w:r w:rsidRPr="003A7CA0">
        <w:rPr>
          <w:rFonts w:eastAsiaTheme="minorEastAsia" w:cstheme="minorHAnsi"/>
          <w:bCs/>
          <w:kern w:val="0"/>
          <w:sz w:val="22"/>
          <w:szCs w:val="22"/>
          <w:lang w:eastAsia="el-GR"/>
          <w14:ligatures w14:val="none"/>
        </w:rPr>
        <w:t xml:space="preserve">με </w:t>
      </w:r>
      <w:r w:rsidRPr="003A7CA0">
        <w:rPr>
          <w:rFonts w:eastAsiaTheme="minorEastAsia" w:cstheme="minorHAnsi"/>
          <w:bCs/>
          <w:kern w:val="0"/>
          <w:sz w:val="22"/>
          <w:szCs w:val="22"/>
          <w:u w:val="single"/>
          <w:lang w:eastAsia="el-GR"/>
          <w14:ligatures w14:val="none"/>
        </w:rPr>
        <w:t xml:space="preserve">επίσημο ξεναγό πιστοποιημένο από τον Κυπριακό οργανισμό τουρισμού. </w:t>
      </w:r>
    </w:p>
    <w:p w14:paraId="306DCD51" w14:textId="77777777" w:rsidR="003A7CA0" w:rsidRPr="003A7CA0" w:rsidRDefault="003A7CA0" w:rsidP="003A7CA0">
      <w:pPr>
        <w:numPr>
          <w:ilvl w:val="0"/>
          <w:numId w:val="1"/>
        </w:numPr>
        <w:autoSpaceDN w:val="0"/>
        <w:spacing w:after="0" w:line="240" w:lineRule="auto"/>
        <w:ind w:left="709" w:hanging="283"/>
        <w:jc w:val="both"/>
        <w:rPr>
          <w:rFonts w:eastAsiaTheme="minorEastAsia" w:cstheme="minorHAnsi"/>
          <w:bCs/>
          <w:kern w:val="0"/>
          <w:sz w:val="22"/>
          <w:szCs w:val="22"/>
          <w:lang w:eastAsia="el-GR"/>
          <w14:ligatures w14:val="none"/>
        </w:rPr>
      </w:pPr>
      <w:r w:rsidRPr="003A7CA0">
        <w:rPr>
          <w:rFonts w:eastAsiaTheme="minorEastAsia" w:cstheme="minorHAnsi"/>
          <w:bCs/>
          <w:kern w:val="0"/>
          <w:sz w:val="22"/>
          <w:szCs w:val="22"/>
          <w:lang w:eastAsia="el-GR"/>
          <w14:ligatures w14:val="none"/>
        </w:rPr>
        <w:t xml:space="preserve">Ξενάγηση στο αρχαιολογικό πάρκο του </w:t>
      </w:r>
      <w:proofErr w:type="spellStart"/>
      <w:r w:rsidRPr="003A7CA0">
        <w:rPr>
          <w:rFonts w:eastAsiaTheme="minorEastAsia" w:cstheme="minorHAnsi"/>
          <w:bCs/>
          <w:kern w:val="0"/>
          <w:sz w:val="22"/>
          <w:szCs w:val="22"/>
          <w:lang w:eastAsia="el-GR"/>
          <w14:ligatures w14:val="none"/>
        </w:rPr>
        <w:t>Κουρίου</w:t>
      </w:r>
      <w:proofErr w:type="spellEnd"/>
      <w:r w:rsidRPr="003A7CA0">
        <w:rPr>
          <w:rFonts w:eastAsiaTheme="minorEastAsia" w:cstheme="minorHAnsi"/>
          <w:bCs/>
          <w:kern w:val="0"/>
          <w:sz w:val="22"/>
          <w:szCs w:val="22"/>
          <w:lang w:eastAsia="el-GR"/>
          <w14:ligatures w14:val="none"/>
        </w:rPr>
        <w:t xml:space="preserve"> με </w:t>
      </w:r>
      <w:r w:rsidRPr="003A7CA0">
        <w:rPr>
          <w:rFonts w:eastAsiaTheme="minorEastAsia" w:cstheme="minorHAnsi"/>
          <w:bCs/>
          <w:kern w:val="0"/>
          <w:sz w:val="22"/>
          <w:szCs w:val="22"/>
          <w:u w:val="single"/>
          <w:lang w:eastAsia="el-GR"/>
          <w14:ligatures w14:val="none"/>
        </w:rPr>
        <w:t>επίσημο ξεναγό πιστοποιημένο από τον Κυπριακό οργανισμό τουρισμού.</w:t>
      </w:r>
    </w:p>
    <w:p w14:paraId="7F6A5C90" w14:textId="77777777" w:rsidR="003A7CA0" w:rsidRPr="003A7CA0" w:rsidRDefault="003A7CA0" w:rsidP="003A7CA0">
      <w:pPr>
        <w:numPr>
          <w:ilvl w:val="0"/>
          <w:numId w:val="1"/>
        </w:numPr>
        <w:autoSpaceDN w:val="0"/>
        <w:spacing w:after="0" w:line="240" w:lineRule="auto"/>
        <w:ind w:left="142" w:firstLine="284"/>
        <w:jc w:val="both"/>
        <w:rPr>
          <w:rFonts w:eastAsiaTheme="minorEastAsia" w:cstheme="minorHAnsi"/>
          <w:bCs/>
          <w:kern w:val="0"/>
          <w:sz w:val="22"/>
          <w:szCs w:val="22"/>
          <w:u w:val="single"/>
          <w:lang w:eastAsia="el-GR"/>
          <w14:ligatures w14:val="none"/>
        </w:rPr>
      </w:pPr>
      <w:r w:rsidRPr="003A7CA0">
        <w:rPr>
          <w:rFonts w:eastAsiaTheme="minorEastAsia" w:cstheme="minorHAnsi"/>
          <w:kern w:val="0"/>
          <w:sz w:val="22"/>
          <w:szCs w:val="22"/>
          <w:lang w:eastAsia="el-GR"/>
          <w14:ligatures w14:val="none"/>
        </w:rPr>
        <w:t xml:space="preserve">Ολοήμερη εκδρομή Λευκωσία </w:t>
      </w:r>
      <w:r w:rsidRPr="003A7CA0">
        <w:rPr>
          <w:rFonts w:eastAsiaTheme="minorEastAsia" w:cstheme="minorHAnsi"/>
          <w:bCs/>
          <w:kern w:val="0"/>
          <w:sz w:val="22"/>
          <w:szCs w:val="22"/>
          <w:u w:val="single"/>
          <w:lang w:eastAsia="el-GR"/>
          <w14:ligatures w14:val="none"/>
        </w:rPr>
        <w:t>επίσημο ξεναγό πιστοποιημένο από τον Κυπριακό οργανισμό τουρισμού.</w:t>
      </w:r>
    </w:p>
    <w:p w14:paraId="2E6DECBC" w14:textId="77777777" w:rsidR="003A7CA0" w:rsidRPr="003A7CA0" w:rsidRDefault="003A7CA0" w:rsidP="003A7CA0">
      <w:pPr>
        <w:numPr>
          <w:ilvl w:val="0"/>
          <w:numId w:val="1"/>
        </w:numPr>
        <w:autoSpaceDN w:val="0"/>
        <w:spacing w:after="0" w:line="240" w:lineRule="auto"/>
        <w:ind w:left="142" w:firstLine="284"/>
        <w:jc w:val="both"/>
        <w:rPr>
          <w:rFonts w:eastAsiaTheme="minorEastAsia" w:cstheme="minorHAnsi"/>
          <w:kern w:val="0"/>
          <w:sz w:val="22"/>
          <w:szCs w:val="22"/>
          <w:lang w:eastAsia="el-GR"/>
          <w14:ligatures w14:val="none"/>
        </w:rPr>
      </w:pPr>
      <w:r w:rsidRPr="003A7CA0">
        <w:rPr>
          <w:rFonts w:eastAsiaTheme="minorEastAsia" w:cstheme="minorHAnsi"/>
          <w:kern w:val="0"/>
          <w:sz w:val="22"/>
          <w:szCs w:val="22"/>
          <w:lang w:eastAsia="el-GR"/>
          <w14:ligatures w14:val="none"/>
        </w:rPr>
        <w:t xml:space="preserve">Ολοήμερη εκδρομή  Όρος Τρόοδος – Μονή </w:t>
      </w:r>
      <w:proofErr w:type="spellStart"/>
      <w:r w:rsidRPr="003A7CA0">
        <w:rPr>
          <w:rFonts w:eastAsiaTheme="minorEastAsia" w:cstheme="minorHAnsi"/>
          <w:kern w:val="0"/>
          <w:sz w:val="22"/>
          <w:szCs w:val="22"/>
          <w:lang w:eastAsia="el-GR"/>
          <w14:ligatures w14:val="none"/>
        </w:rPr>
        <w:t>Κύκκου</w:t>
      </w:r>
      <w:proofErr w:type="spellEnd"/>
      <w:r w:rsidRPr="003A7CA0">
        <w:rPr>
          <w:rFonts w:eastAsiaTheme="minorEastAsia" w:cstheme="minorHAnsi"/>
          <w:kern w:val="0"/>
          <w:sz w:val="22"/>
          <w:szCs w:val="22"/>
          <w:lang w:eastAsia="el-GR"/>
          <w14:ligatures w14:val="none"/>
        </w:rPr>
        <w:t xml:space="preserve"> - </w:t>
      </w:r>
      <w:proofErr w:type="spellStart"/>
      <w:r w:rsidRPr="003A7CA0">
        <w:rPr>
          <w:rFonts w:eastAsiaTheme="minorEastAsia" w:cstheme="minorHAnsi"/>
          <w:kern w:val="0"/>
          <w:sz w:val="22"/>
          <w:szCs w:val="22"/>
          <w:lang w:eastAsia="el-GR"/>
          <w14:ligatures w14:val="none"/>
        </w:rPr>
        <w:t>Πλάτρες</w:t>
      </w:r>
      <w:proofErr w:type="spellEnd"/>
      <w:r w:rsidRPr="003A7CA0">
        <w:rPr>
          <w:rFonts w:eastAsiaTheme="minorEastAsia" w:cstheme="minorHAnsi"/>
          <w:kern w:val="0"/>
          <w:sz w:val="22"/>
          <w:szCs w:val="22"/>
          <w:lang w:eastAsia="el-GR"/>
          <w14:ligatures w14:val="none"/>
        </w:rPr>
        <w:t xml:space="preserve">  </w:t>
      </w:r>
      <w:r w:rsidRPr="003A7CA0">
        <w:rPr>
          <w:rFonts w:eastAsiaTheme="minorEastAsia" w:cstheme="minorHAnsi"/>
          <w:bCs/>
          <w:kern w:val="0"/>
          <w:sz w:val="22"/>
          <w:szCs w:val="22"/>
          <w:lang w:eastAsia="el-GR"/>
          <w14:ligatures w14:val="none"/>
        </w:rPr>
        <w:t xml:space="preserve">με </w:t>
      </w:r>
      <w:r w:rsidRPr="003A7CA0">
        <w:rPr>
          <w:rFonts w:eastAsiaTheme="minorEastAsia" w:cstheme="minorHAnsi"/>
          <w:bCs/>
          <w:kern w:val="0"/>
          <w:sz w:val="22"/>
          <w:szCs w:val="22"/>
          <w:u w:val="single"/>
          <w:lang w:eastAsia="el-GR"/>
          <w14:ligatures w14:val="none"/>
        </w:rPr>
        <w:t xml:space="preserve">επίσημο ξεναγό πιστοποιημένο από τον Κ.Ο.Τ.   </w:t>
      </w:r>
    </w:p>
    <w:p w14:paraId="4A1FBBD7" w14:textId="77777777" w:rsidR="003A7CA0" w:rsidRPr="003A7CA0" w:rsidRDefault="003A7CA0" w:rsidP="003A7CA0">
      <w:pPr>
        <w:numPr>
          <w:ilvl w:val="0"/>
          <w:numId w:val="1"/>
        </w:numPr>
        <w:autoSpaceDN w:val="0"/>
        <w:spacing w:after="0" w:line="240" w:lineRule="auto"/>
        <w:ind w:left="142" w:firstLine="284"/>
        <w:jc w:val="both"/>
        <w:rPr>
          <w:rFonts w:eastAsiaTheme="minorEastAsia" w:cstheme="minorHAnsi"/>
          <w:kern w:val="0"/>
          <w:sz w:val="22"/>
          <w:szCs w:val="22"/>
          <w:lang w:eastAsia="el-GR"/>
          <w14:ligatures w14:val="none"/>
        </w:rPr>
      </w:pPr>
      <w:r w:rsidRPr="003A7CA0">
        <w:rPr>
          <w:rFonts w:eastAsiaTheme="minorEastAsia" w:cstheme="minorHAnsi"/>
          <w:kern w:val="0"/>
          <w:sz w:val="22"/>
          <w:szCs w:val="22"/>
          <w:lang w:eastAsia="el-GR"/>
          <w14:ligatures w14:val="none"/>
        </w:rPr>
        <w:t>Ασφάλεια αστικής/επαγγελματικής ευθύνης.</w:t>
      </w:r>
    </w:p>
    <w:p w14:paraId="3E761540" w14:textId="77777777" w:rsidR="003A7CA0" w:rsidRPr="003A7CA0" w:rsidRDefault="003A7CA0" w:rsidP="003A7CA0">
      <w:pPr>
        <w:numPr>
          <w:ilvl w:val="0"/>
          <w:numId w:val="1"/>
        </w:numPr>
        <w:autoSpaceDN w:val="0"/>
        <w:spacing w:after="0" w:line="240" w:lineRule="auto"/>
        <w:ind w:left="142" w:firstLine="284"/>
        <w:jc w:val="both"/>
        <w:rPr>
          <w:rFonts w:eastAsiaTheme="minorEastAsia" w:cstheme="minorHAnsi"/>
          <w:kern w:val="0"/>
          <w:sz w:val="22"/>
          <w:szCs w:val="22"/>
          <w:lang w:eastAsia="el-GR"/>
          <w14:ligatures w14:val="none"/>
        </w:rPr>
      </w:pPr>
      <w:r w:rsidRPr="003A7CA0">
        <w:rPr>
          <w:rFonts w:eastAsiaTheme="minorEastAsia" w:cstheme="minorHAnsi"/>
          <w:kern w:val="0"/>
          <w:sz w:val="22"/>
          <w:szCs w:val="22"/>
          <w:lang w:eastAsia="el-GR"/>
          <w14:ligatures w14:val="none"/>
        </w:rPr>
        <w:t>Εκδρομές, περιηγήσεις, ξεναγήσεις, όπως αναφέρονται στο αναλυτικό πρόγραμμα της εκδρομής.</w:t>
      </w:r>
    </w:p>
    <w:p w14:paraId="531A128A" w14:textId="77777777" w:rsidR="003A7CA0" w:rsidRPr="003A7CA0" w:rsidRDefault="003A7CA0" w:rsidP="003A7CA0">
      <w:pPr>
        <w:numPr>
          <w:ilvl w:val="0"/>
          <w:numId w:val="1"/>
        </w:numPr>
        <w:autoSpaceDN w:val="0"/>
        <w:spacing w:after="0" w:line="240" w:lineRule="auto"/>
        <w:ind w:left="142" w:firstLine="284"/>
        <w:jc w:val="both"/>
        <w:rPr>
          <w:rFonts w:eastAsiaTheme="minorEastAsia" w:cstheme="minorHAnsi"/>
          <w:kern w:val="0"/>
          <w:sz w:val="22"/>
          <w:szCs w:val="22"/>
          <w:lang w:eastAsia="el-GR"/>
          <w14:ligatures w14:val="none"/>
        </w:rPr>
      </w:pPr>
      <w:r w:rsidRPr="003A7CA0">
        <w:rPr>
          <w:rFonts w:eastAsiaTheme="minorEastAsia" w:cstheme="minorHAnsi"/>
          <w:kern w:val="0"/>
          <w:sz w:val="22"/>
          <w:szCs w:val="22"/>
          <w:lang w:eastAsia="el-GR"/>
          <w14:ligatures w14:val="none"/>
        </w:rPr>
        <w:t xml:space="preserve">Έμπειρος αρχηγός - συνοδός του γραφείου μας. </w:t>
      </w:r>
    </w:p>
    <w:p w14:paraId="2A460D41" w14:textId="77777777" w:rsidR="003A7CA0" w:rsidRPr="003A7CA0" w:rsidRDefault="003A7CA0" w:rsidP="003A7CA0">
      <w:pPr>
        <w:numPr>
          <w:ilvl w:val="0"/>
          <w:numId w:val="1"/>
        </w:numPr>
        <w:autoSpaceDN w:val="0"/>
        <w:spacing w:after="0" w:line="240" w:lineRule="auto"/>
        <w:ind w:left="142" w:firstLine="284"/>
        <w:jc w:val="both"/>
        <w:rPr>
          <w:rFonts w:eastAsiaTheme="minorEastAsia" w:cstheme="minorHAnsi"/>
          <w:kern w:val="0"/>
          <w:sz w:val="22"/>
          <w:szCs w:val="22"/>
          <w:lang w:eastAsia="el-GR"/>
          <w14:ligatures w14:val="none"/>
        </w:rPr>
      </w:pPr>
      <w:r w:rsidRPr="003A7CA0">
        <w:rPr>
          <w:rFonts w:eastAsiaTheme="minorEastAsia" w:cstheme="minorHAnsi"/>
          <w:kern w:val="0"/>
          <w:sz w:val="22"/>
          <w:szCs w:val="22"/>
          <w:lang w:eastAsia="el-GR"/>
          <w14:ligatures w14:val="none"/>
        </w:rPr>
        <w:t xml:space="preserve">Μια αποσκευή μέχρι 20 </w:t>
      </w:r>
      <w:r w:rsidRPr="003A7CA0">
        <w:rPr>
          <w:rFonts w:eastAsiaTheme="minorEastAsia" w:cstheme="minorHAnsi"/>
          <w:kern w:val="0"/>
          <w:sz w:val="22"/>
          <w:szCs w:val="22"/>
          <w:lang w:val="en-US" w:eastAsia="el-GR"/>
          <w14:ligatures w14:val="none"/>
        </w:rPr>
        <w:t>kg</w:t>
      </w:r>
      <w:r w:rsidRPr="003A7CA0">
        <w:rPr>
          <w:rFonts w:eastAsiaTheme="minorEastAsia" w:cstheme="minorHAnsi"/>
          <w:kern w:val="0"/>
          <w:sz w:val="22"/>
          <w:szCs w:val="22"/>
          <w:lang w:eastAsia="el-GR"/>
          <w14:ligatures w14:val="none"/>
        </w:rPr>
        <w:t xml:space="preserve"> ανά άτομο </w:t>
      </w:r>
    </w:p>
    <w:p w14:paraId="5C773746" w14:textId="77777777" w:rsidR="003A7CA0" w:rsidRPr="003A7CA0" w:rsidRDefault="003A7CA0" w:rsidP="003A7CA0">
      <w:pPr>
        <w:numPr>
          <w:ilvl w:val="0"/>
          <w:numId w:val="1"/>
        </w:numPr>
        <w:autoSpaceDN w:val="0"/>
        <w:spacing w:after="0" w:line="240" w:lineRule="auto"/>
        <w:ind w:left="142" w:firstLine="284"/>
        <w:jc w:val="both"/>
        <w:rPr>
          <w:rFonts w:eastAsiaTheme="minorEastAsia" w:cstheme="minorHAnsi"/>
          <w:kern w:val="0"/>
          <w:sz w:val="22"/>
          <w:szCs w:val="22"/>
          <w:lang w:eastAsia="el-GR"/>
          <w14:ligatures w14:val="none"/>
        </w:rPr>
      </w:pPr>
      <w:r w:rsidRPr="003A7CA0">
        <w:rPr>
          <w:rFonts w:eastAsiaTheme="minorEastAsia" w:cstheme="minorHAnsi"/>
          <w:kern w:val="0"/>
          <w:sz w:val="22"/>
          <w:szCs w:val="22"/>
          <w:lang w:eastAsia="el-GR"/>
          <w14:ligatures w14:val="none"/>
        </w:rPr>
        <w:t xml:space="preserve">Μια χειραποσκευή μέχρι 8 </w:t>
      </w:r>
      <w:r w:rsidRPr="003A7CA0">
        <w:rPr>
          <w:rFonts w:eastAsiaTheme="minorEastAsia" w:cstheme="minorHAnsi"/>
          <w:kern w:val="0"/>
          <w:sz w:val="22"/>
          <w:szCs w:val="22"/>
          <w:lang w:val="en-US" w:eastAsia="el-GR"/>
          <w14:ligatures w14:val="none"/>
        </w:rPr>
        <w:t>kg</w:t>
      </w:r>
      <w:r w:rsidRPr="003A7CA0">
        <w:rPr>
          <w:rFonts w:eastAsiaTheme="minorEastAsia" w:cstheme="minorHAnsi"/>
          <w:kern w:val="0"/>
          <w:sz w:val="22"/>
          <w:szCs w:val="22"/>
          <w:lang w:eastAsia="el-GR"/>
          <w14:ligatures w14:val="none"/>
        </w:rPr>
        <w:t xml:space="preserve"> ανά άτομο </w:t>
      </w:r>
    </w:p>
    <w:p w14:paraId="64906F44" w14:textId="77777777" w:rsidR="003A7CA0" w:rsidRPr="003A7CA0" w:rsidRDefault="003A7CA0" w:rsidP="003A7CA0">
      <w:pPr>
        <w:numPr>
          <w:ilvl w:val="0"/>
          <w:numId w:val="1"/>
        </w:numPr>
        <w:autoSpaceDN w:val="0"/>
        <w:spacing w:after="0" w:line="240" w:lineRule="auto"/>
        <w:ind w:left="142" w:firstLine="284"/>
        <w:jc w:val="both"/>
        <w:rPr>
          <w:rFonts w:eastAsiaTheme="minorEastAsia" w:cstheme="minorHAnsi"/>
          <w:kern w:val="0"/>
          <w:sz w:val="22"/>
          <w:szCs w:val="22"/>
          <w:lang w:eastAsia="el-GR"/>
          <w14:ligatures w14:val="none"/>
        </w:rPr>
      </w:pPr>
      <w:r w:rsidRPr="003A7CA0">
        <w:rPr>
          <w:rFonts w:eastAsiaTheme="minorEastAsia" w:cstheme="minorHAnsi"/>
          <w:kern w:val="0"/>
          <w:sz w:val="22"/>
          <w:szCs w:val="22"/>
          <w:lang w:eastAsia="el-GR"/>
          <w14:ligatures w14:val="none"/>
        </w:rPr>
        <w:t>Φ.Π.Α.</w:t>
      </w:r>
    </w:p>
    <w:p w14:paraId="140960B1" w14:textId="77777777" w:rsidR="003A7CA0" w:rsidRPr="003A7CA0" w:rsidRDefault="003A7CA0" w:rsidP="003A7CA0">
      <w:pPr>
        <w:spacing w:after="200" w:line="276" w:lineRule="auto"/>
        <w:ind w:left="142" w:firstLine="284"/>
        <w:contextualSpacing/>
        <w:rPr>
          <w:rFonts w:eastAsiaTheme="minorEastAsia"/>
          <w:b/>
          <w:color w:val="FF0000"/>
          <w:kern w:val="0"/>
          <w:sz w:val="22"/>
          <w:szCs w:val="22"/>
          <w:u w:val="single"/>
          <w:lang w:val="en-US" w:eastAsia="el-GR"/>
          <w14:ligatures w14:val="none"/>
        </w:rPr>
      </w:pPr>
    </w:p>
    <w:p w14:paraId="46CF29BC" w14:textId="77777777" w:rsidR="003A7CA0" w:rsidRPr="003A7CA0" w:rsidRDefault="003A7CA0" w:rsidP="003A7CA0">
      <w:pPr>
        <w:spacing w:after="200" w:line="276" w:lineRule="auto"/>
        <w:ind w:left="-284" w:hanging="142"/>
        <w:contextualSpacing/>
        <w:rPr>
          <w:rFonts w:eastAsiaTheme="minorEastAsia"/>
          <w:b/>
          <w:color w:val="FF0000"/>
          <w:kern w:val="0"/>
          <w:sz w:val="22"/>
          <w:szCs w:val="22"/>
          <w:u w:val="single"/>
          <w:lang w:eastAsia="el-GR"/>
          <w14:ligatures w14:val="none"/>
        </w:rPr>
      </w:pPr>
      <w:r w:rsidRPr="003A7CA0">
        <w:rPr>
          <w:rFonts w:eastAsiaTheme="minorEastAsia"/>
          <w:b/>
          <w:color w:val="FF0000"/>
          <w:kern w:val="0"/>
          <w:sz w:val="22"/>
          <w:szCs w:val="22"/>
          <w:lang w:val="en-US" w:eastAsia="el-GR"/>
          <w14:ligatures w14:val="none"/>
        </w:rPr>
        <w:t xml:space="preserve">      </w:t>
      </w:r>
      <w:r w:rsidRPr="003A7CA0">
        <w:rPr>
          <w:rFonts w:eastAsiaTheme="minorEastAsia"/>
          <w:b/>
          <w:color w:val="FF0000"/>
          <w:kern w:val="0"/>
          <w:sz w:val="22"/>
          <w:szCs w:val="22"/>
          <w:lang w:eastAsia="el-GR"/>
          <w14:ligatures w14:val="none"/>
        </w:rPr>
        <w:t xml:space="preserve">        </w:t>
      </w:r>
      <w:r w:rsidRPr="003A7CA0">
        <w:rPr>
          <w:rFonts w:eastAsiaTheme="minorEastAsia"/>
          <w:b/>
          <w:color w:val="FF0000"/>
          <w:kern w:val="0"/>
          <w:sz w:val="22"/>
          <w:szCs w:val="22"/>
          <w:u w:val="single"/>
          <w:lang w:eastAsia="el-GR"/>
          <w14:ligatures w14:val="none"/>
        </w:rPr>
        <w:t xml:space="preserve">Δεν περιλαμβάνονται </w:t>
      </w:r>
    </w:p>
    <w:p w14:paraId="1480FD6C" w14:textId="77777777" w:rsidR="003A7CA0" w:rsidRPr="003A7CA0" w:rsidRDefault="003A7CA0" w:rsidP="003A7CA0">
      <w:pPr>
        <w:numPr>
          <w:ilvl w:val="0"/>
          <w:numId w:val="3"/>
        </w:numPr>
        <w:spacing w:after="0" w:line="240" w:lineRule="auto"/>
        <w:jc w:val="both"/>
        <w:rPr>
          <w:rFonts w:eastAsia="Times New Roman" w:cs="Calibri"/>
          <w:kern w:val="0"/>
          <w:sz w:val="22"/>
          <w:szCs w:val="22"/>
          <w:lang w:eastAsia="el-GR"/>
          <w14:ligatures w14:val="none"/>
        </w:rPr>
      </w:pPr>
      <w:r w:rsidRPr="003A7CA0">
        <w:rPr>
          <w:rFonts w:eastAsia="Times New Roman" w:cs="Calibri"/>
          <w:kern w:val="0"/>
          <w:sz w:val="22"/>
          <w:szCs w:val="22"/>
          <w:lang w:eastAsia="el-GR"/>
          <w14:ligatures w14:val="none"/>
        </w:rPr>
        <w:t xml:space="preserve">Είσοδοι σε μουσεία, αρχαιολογικούς χώρους, θεάματα και γενικά όπου απαιτείται. </w:t>
      </w:r>
    </w:p>
    <w:p w14:paraId="3386CFD5" w14:textId="77777777" w:rsidR="003A7CA0" w:rsidRPr="003A7CA0" w:rsidRDefault="003A7CA0" w:rsidP="003A7CA0">
      <w:pPr>
        <w:numPr>
          <w:ilvl w:val="0"/>
          <w:numId w:val="3"/>
        </w:numPr>
        <w:spacing w:after="0" w:line="240" w:lineRule="auto"/>
        <w:jc w:val="both"/>
        <w:rPr>
          <w:rFonts w:eastAsia="Times New Roman" w:cs="Calibri"/>
          <w:kern w:val="0"/>
          <w:sz w:val="22"/>
          <w:szCs w:val="22"/>
          <w:lang w:eastAsia="el-GR"/>
          <w14:ligatures w14:val="none"/>
        </w:rPr>
      </w:pPr>
      <w:r w:rsidRPr="003A7CA0">
        <w:rPr>
          <w:rFonts w:eastAsia="Times New Roman" w:cs="Calibri"/>
          <w:kern w:val="0"/>
          <w:sz w:val="22"/>
          <w:szCs w:val="22"/>
          <w:lang w:eastAsia="el-GR"/>
          <w14:ligatures w14:val="none"/>
        </w:rPr>
        <w:t>Ό, τι ρητά αναφέρεται ως προαιρετικό ή προτεινόμενο.</w:t>
      </w:r>
    </w:p>
    <w:p w14:paraId="55DFEFAD" w14:textId="68EE0CF4" w:rsidR="003A7CA0" w:rsidRPr="009054F9" w:rsidRDefault="003A7CA0" w:rsidP="003A7CA0">
      <w:pPr>
        <w:numPr>
          <w:ilvl w:val="0"/>
          <w:numId w:val="3"/>
        </w:numPr>
        <w:spacing w:after="0" w:line="240" w:lineRule="auto"/>
        <w:jc w:val="both"/>
        <w:rPr>
          <w:rFonts w:eastAsia="Times New Roman" w:cstheme="minorHAnsi"/>
          <w:kern w:val="0"/>
          <w:sz w:val="22"/>
          <w:szCs w:val="22"/>
          <w:lang w:eastAsia="el-GR"/>
          <w14:ligatures w14:val="none"/>
        </w:rPr>
      </w:pPr>
      <w:r w:rsidRPr="003A7CA0">
        <w:rPr>
          <w:rFonts w:eastAsiaTheme="minorEastAsia" w:cstheme="minorHAnsi"/>
          <w:kern w:val="0"/>
          <w:sz w:val="22"/>
          <w:szCs w:val="22"/>
          <w:shd w:val="clear" w:color="auto" w:fill="FFFFFF"/>
          <w:lang w:eastAsia="el-GR"/>
          <w14:ligatures w14:val="none"/>
        </w:rPr>
        <w:t>Φόροι αεροδρομίων &amp; ξενοδοχείων (1</w:t>
      </w:r>
      <w:r w:rsidR="00C44826" w:rsidRPr="001C5AAE">
        <w:rPr>
          <w:rFonts w:eastAsiaTheme="minorEastAsia" w:cstheme="minorHAnsi"/>
          <w:kern w:val="0"/>
          <w:sz w:val="22"/>
          <w:szCs w:val="22"/>
          <w:shd w:val="clear" w:color="auto" w:fill="FFFFFF"/>
          <w:lang w:val="en-US" w:eastAsia="el-GR"/>
          <w14:ligatures w14:val="none"/>
        </w:rPr>
        <w:t>9</w:t>
      </w:r>
      <w:r w:rsidRPr="003A7CA0">
        <w:rPr>
          <w:rFonts w:eastAsiaTheme="minorEastAsia" w:cstheme="minorHAnsi"/>
          <w:kern w:val="0"/>
          <w:sz w:val="22"/>
          <w:szCs w:val="22"/>
          <w:shd w:val="clear" w:color="auto" w:fill="FFFFFF"/>
          <w:lang w:eastAsia="el-GR"/>
          <w14:ligatures w14:val="none"/>
        </w:rPr>
        <w:t>5€/ταξιδιώτη).</w:t>
      </w:r>
    </w:p>
    <w:p w14:paraId="1514D352" w14:textId="27DDEEEA" w:rsidR="009054F9" w:rsidRPr="003A7CA0" w:rsidRDefault="009054F9" w:rsidP="003A7CA0">
      <w:pPr>
        <w:numPr>
          <w:ilvl w:val="0"/>
          <w:numId w:val="3"/>
        </w:numPr>
        <w:spacing w:after="0" w:line="240" w:lineRule="auto"/>
        <w:jc w:val="both"/>
        <w:rPr>
          <w:rFonts w:eastAsia="Times New Roman" w:cstheme="minorHAnsi"/>
          <w:kern w:val="0"/>
          <w:sz w:val="22"/>
          <w:szCs w:val="22"/>
          <w:lang w:eastAsia="el-GR"/>
          <w14:ligatures w14:val="none"/>
        </w:rPr>
      </w:pPr>
      <w:r>
        <w:rPr>
          <w:rFonts w:eastAsiaTheme="minorEastAsia" w:cstheme="minorHAnsi"/>
          <w:kern w:val="0"/>
          <w:sz w:val="22"/>
          <w:szCs w:val="22"/>
          <w:shd w:val="clear" w:color="auto" w:fill="FFFFFF"/>
          <w:lang w:eastAsia="el-GR"/>
          <w14:ligatures w14:val="none"/>
        </w:rPr>
        <w:t xml:space="preserve">Προαιρετική ενισχυμένη ασφάλεια και για </w:t>
      </w:r>
      <w:r>
        <w:rPr>
          <w:rFonts w:eastAsiaTheme="minorEastAsia" w:cstheme="minorHAnsi"/>
          <w:kern w:val="0"/>
          <w:sz w:val="22"/>
          <w:szCs w:val="22"/>
          <w:shd w:val="clear" w:color="auto" w:fill="FFFFFF"/>
          <w:lang w:val="en-US" w:eastAsia="el-GR"/>
          <w14:ligatures w14:val="none"/>
        </w:rPr>
        <w:t>Covid (20</w:t>
      </w:r>
      <w:r>
        <w:rPr>
          <w:rFonts w:eastAsiaTheme="minorEastAsia" w:cstheme="minorHAnsi"/>
          <w:kern w:val="0"/>
          <w:sz w:val="22"/>
          <w:szCs w:val="22"/>
          <w:shd w:val="clear" w:color="auto" w:fill="FFFFFF"/>
          <w:lang w:eastAsia="el-GR"/>
          <w14:ligatures w14:val="none"/>
        </w:rPr>
        <w:t>€/ανά ταξιδιώτη).</w:t>
      </w:r>
    </w:p>
    <w:p w14:paraId="65C42589" w14:textId="77777777" w:rsidR="001C5AAE" w:rsidRPr="003A7CA0" w:rsidRDefault="001C5AAE" w:rsidP="003A7CA0">
      <w:pPr>
        <w:spacing w:after="200" w:line="276" w:lineRule="auto"/>
        <w:ind w:left="-142"/>
        <w:contextualSpacing/>
        <w:rPr>
          <w:rFonts w:eastAsiaTheme="minorEastAsia"/>
          <w:kern w:val="0"/>
          <w:sz w:val="20"/>
          <w:szCs w:val="20"/>
          <w:lang w:eastAsia="el-GR"/>
          <w14:ligatures w14:val="none"/>
        </w:rPr>
      </w:pPr>
    </w:p>
    <w:p w14:paraId="3BA51D94" w14:textId="77777777" w:rsidR="003A7CA0" w:rsidRPr="003A7CA0" w:rsidRDefault="003A7CA0" w:rsidP="003A7CA0">
      <w:pPr>
        <w:numPr>
          <w:ilvl w:val="0"/>
          <w:numId w:val="4"/>
        </w:numPr>
        <w:spacing w:after="0" w:line="240" w:lineRule="auto"/>
        <w:rPr>
          <w:rFonts w:eastAsiaTheme="minorEastAsia"/>
          <w:b/>
          <w:bCs/>
          <w:kern w:val="0"/>
          <w:sz w:val="20"/>
          <w:szCs w:val="20"/>
          <w:u w:val="single"/>
          <w:lang w:eastAsia="el-GR"/>
          <w14:ligatures w14:val="none"/>
        </w:rPr>
      </w:pPr>
      <w:r w:rsidRPr="003A7CA0">
        <w:rPr>
          <w:rFonts w:eastAsiaTheme="minorEastAsia"/>
          <w:b/>
          <w:bCs/>
          <w:kern w:val="0"/>
          <w:sz w:val="20"/>
          <w:szCs w:val="20"/>
          <w:u w:val="single"/>
          <w:lang w:eastAsia="el-GR"/>
          <w14:ligatures w14:val="none"/>
        </w:rPr>
        <w:t>ΠΤΗΣΕΙΣ</w:t>
      </w:r>
    </w:p>
    <w:p w14:paraId="4E3A341B" w14:textId="77777777" w:rsidR="003A7CA0" w:rsidRPr="003A7CA0" w:rsidRDefault="003A7CA0" w:rsidP="003A7CA0">
      <w:pPr>
        <w:spacing w:after="200" w:line="276" w:lineRule="auto"/>
        <w:ind w:left="578"/>
        <w:contextualSpacing/>
        <w:rPr>
          <w:rFonts w:eastAsiaTheme="minorEastAsia" w:cstheme="minorHAnsi"/>
          <w:kern w:val="0"/>
          <w:sz w:val="22"/>
          <w:szCs w:val="22"/>
          <w:lang w:val="en-US" w:eastAsia="el-GR"/>
          <w14:ligatures w14:val="none"/>
        </w:rPr>
      </w:pPr>
    </w:p>
    <w:p w14:paraId="29EDD0C4" w14:textId="0970F6CF" w:rsidR="003A7CA0" w:rsidRPr="003A7CA0" w:rsidRDefault="003A7CA0" w:rsidP="003A7CA0">
      <w:pPr>
        <w:numPr>
          <w:ilvl w:val="0"/>
          <w:numId w:val="5"/>
        </w:numPr>
        <w:spacing w:after="200" w:line="276" w:lineRule="auto"/>
        <w:contextualSpacing/>
        <w:rPr>
          <w:rFonts w:eastAsiaTheme="minorEastAsia" w:cstheme="minorHAnsi"/>
          <w:kern w:val="0"/>
          <w:sz w:val="22"/>
          <w:szCs w:val="22"/>
          <w:lang w:eastAsia="el-GR"/>
          <w14:ligatures w14:val="none"/>
        </w:rPr>
      </w:pPr>
      <w:r w:rsidRPr="003A7CA0">
        <w:rPr>
          <w:rFonts w:eastAsiaTheme="minorEastAsia" w:cstheme="minorHAnsi"/>
          <w:b/>
          <w:bCs/>
          <w:kern w:val="0"/>
          <w:sz w:val="22"/>
          <w:szCs w:val="22"/>
          <w:lang w:eastAsia="el-GR"/>
          <w14:ligatures w14:val="none"/>
        </w:rPr>
        <w:t>Αναχώρηση:</w:t>
      </w:r>
      <w:r w:rsidRPr="003A7CA0">
        <w:rPr>
          <w:rFonts w:eastAsiaTheme="minorEastAsia" w:cstheme="minorHAnsi"/>
          <w:kern w:val="0"/>
          <w:sz w:val="22"/>
          <w:szCs w:val="22"/>
          <w:lang w:eastAsia="el-GR"/>
          <w14:ligatures w14:val="none"/>
        </w:rPr>
        <w:t xml:space="preserve">  </w:t>
      </w:r>
      <w:r w:rsidR="00C44826">
        <w:rPr>
          <w:rFonts w:eastAsiaTheme="minorEastAsia" w:cstheme="minorHAnsi"/>
          <w:kern w:val="0"/>
          <w:sz w:val="22"/>
          <w:szCs w:val="22"/>
          <w:lang w:val="en-US" w:eastAsia="el-GR"/>
          <w14:ligatures w14:val="none"/>
        </w:rPr>
        <w:t xml:space="preserve">  </w:t>
      </w:r>
      <w:r w:rsidRPr="003A7CA0">
        <w:rPr>
          <w:rFonts w:eastAsiaTheme="minorEastAsia" w:cstheme="minorHAnsi"/>
          <w:b/>
          <w:bCs/>
          <w:kern w:val="0"/>
          <w:sz w:val="22"/>
          <w:szCs w:val="22"/>
          <w:lang w:val="en-US" w:eastAsia="el-GR"/>
          <w14:ligatures w14:val="none"/>
        </w:rPr>
        <w:t>GQ</w:t>
      </w:r>
      <w:r w:rsidRPr="003A7CA0">
        <w:rPr>
          <w:rFonts w:eastAsiaTheme="minorEastAsia" w:cstheme="minorHAnsi"/>
          <w:b/>
          <w:bCs/>
          <w:kern w:val="0"/>
          <w:sz w:val="22"/>
          <w:szCs w:val="22"/>
          <w:lang w:eastAsia="el-GR"/>
          <w14:ligatures w14:val="none"/>
        </w:rPr>
        <w:t xml:space="preserve"> 600</w:t>
      </w:r>
      <w:r w:rsidRPr="003A7CA0">
        <w:rPr>
          <w:rFonts w:eastAsiaTheme="minorEastAsia" w:cstheme="minorHAnsi"/>
          <w:kern w:val="0"/>
          <w:sz w:val="22"/>
          <w:szCs w:val="22"/>
          <w:lang w:eastAsia="el-GR"/>
          <w14:ligatures w14:val="none"/>
        </w:rPr>
        <w:t xml:space="preserve"> </w:t>
      </w:r>
      <w:r w:rsidRPr="003A7CA0">
        <w:rPr>
          <w:rFonts w:eastAsiaTheme="minorEastAsia" w:cstheme="minorHAnsi"/>
          <w:kern w:val="0"/>
          <w:sz w:val="22"/>
          <w:szCs w:val="22"/>
          <w:lang w:val="en-US" w:eastAsia="el-GR"/>
          <w14:ligatures w14:val="none"/>
        </w:rPr>
        <w:t>ATHLCA</w:t>
      </w:r>
      <w:r w:rsidRPr="003A7CA0">
        <w:rPr>
          <w:rFonts w:eastAsiaTheme="minorEastAsia" w:cstheme="minorHAnsi"/>
          <w:kern w:val="0"/>
          <w:sz w:val="22"/>
          <w:szCs w:val="22"/>
          <w:lang w:eastAsia="el-GR"/>
          <w14:ligatures w14:val="none"/>
        </w:rPr>
        <w:t xml:space="preserve"> 07.15 – 08.50</w:t>
      </w:r>
    </w:p>
    <w:p w14:paraId="236ECAB1" w14:textId="5521B6DC" w:rsidR="003A7CA0" w:rsidRPr="003A7CA0" w:rsidRDefault="003A7CA0" w:rsidP="003A7CA0">
      <w:pPr>
        <w:numPr>
          <w:ilvl w:val="0"/>
          <w:numId w:val="5"/>
        </w:numPr>
        <w:spacing w:after="200" w:line="276" w:lineRule="auto"/>
        <w:contextualSpacing/>
        <w:rPr>
          <w:rFonts w:eastAsiaTheme="minorEastAsia" w:cstheme="minorHAnsi"/>
          <w:kern w:val="0"/>
          <w:sz w:val="22"/>
          <w:szCs w:val="22"/>
          <w:lang w:eastAsia="el-GR"/>
          <w14:ligatures w14:val="none"/>
        </w:rPr>
      </w:pPr>
      <w:r w:rsidRPr="003A7CA0">
        <w:rPr>
          <w:rFonts w:eastAsiaTheme="minorEastAsia" w:cstheme="minorHAnsi"/>
          <w:b/>
          <w:bCs/>
          <w:kern w:val="0"/>
          <w:sz w:val="22"/>
          <w:szCs w:val="22"/>
          <w:lang w:eastAsia="el-GR"/>
          <w14:ligatures w14:val="none"/>
        </w:rPr>
        <w:t>Επιστροφή:</w:t>
      </w:r>
      <w:r w:rsidRPr="003A7CA0">
        <w:rPr>
          <w:rFonts w:eastAsiaTheme="minorEastAsia" w:cstheme="minorHAnsi"/>
          <w:kern w:val="0"/>
          <w:sz w:val="22"/>
          <w:szCs w:val="22"/>
          <w:lang w:eastAsia="el-GR"/>
          <w14:ligatures w14:val="none"/>
        </w:rPr>
        <w:t xml:space="preserve">      </w:t>
      </w:r>
      <w:r w:rsidRPr="003A7CA0">
        <w:rPr>
          <w:rFonts w:eastAsiaTheme="minorEastAsia" w:cstheme="minorHAnsi"/>
          <w:b/>
          <w:bCs/>
          <w:kern w:val="0"/>
          <w:sz w:val="22"/>
          <w:szCs w:val="22"/>
          <w:lang w:val="en-US" w:eastAsia="el-GR"/>
          <w14:ligatures w14:val="none"/>
        </w:rPr>
        <w:t>GQ</w:t>
      </w:r>
      <w:r w:rsidRPr="003A7CA0">
        <w:rPr>
          <w:rFonts w:eastAsiaTheme="minorEastAsia" w:cstheme="minorHAnsi"/>
          <w:b/>
          <w:bCs/>
          <w:kern w:val="0"/>
          <w:sz w:val="22"/>
          <w:szCs w:val="22"/>
          <w:lang w:eastAsia="el-GR"/>
          <w14:ligatures w14:val="none"/>
        </w:rPr>
        <w:t xml:space="preserve"> 603</w:t>
      </w:r>
      <w:r w:rsidRPr="003A7CA0">
        <w:rPr>
          <w:rFonts w:eastAsiaTheme="minorEastAsia" w:cstheme="minorHAnsi"/>
          <w:kern w:val="0"/>
          <w:sz w:val="22"/>
          <w:szCs w:val="22"/>
          <w:lang w:eastAsia="el-GR"/>
          <w14:ligatures w14:val="none"/>
        </w:rPr>
        <w:t xml:space="preserve"> </w:t>
      </w:r>
      <w:r w:rsidRPr="003A7CA0">
        <w:rPr>
          <w:rFonts w:eastAsiaTheme="minorEastAsia" w:cstheme="minorHAnsi"/>
          <w:kern w:val="0"/>
          <w:sz w:val="22"/>
          <w:szCs w:val="22"/>
          <w:lang w:val="en-US" w:eastAsia="el-GR"/>
          <w14:ligatures w14:val="none"/>
        </w:rPr>
        <w:t>LCAATH</w:t>
      </w:r>
      <w:r w:rsidRPr="003A7CA0">
        <w:rPr>
          <w:rFonts w:eastAsiaTheme="minorEastAsia" w:cstheme="minorHAnsi"/>
          <w:kern w:val="0"/>
          <w:sz w:val="22"/>
          <w:szCs w:val="22"/>
          <w:lang w:eastAsia="el-GR"/>
          <w14:ligatures w14:val="none"/>
        </w:rPr>
        <w:t xml:space="preserve"> 2</w:t>
      </w:r>
      <w:r w:rsidR="00C44826">
        <w:rPr>
          <w:rFonts w:eastAsiaTheme="minorEastAsia" w:cstheme="minorHAnsi"/>
          <w:kern w:val="0"/>
          <w:sz w:val="22"/>
          <w:szCs w:val="22"/>
          <w:lang w:val="en-US" w:eastAsia="el-GR"/>
          <w14:ligatures w14:val="none"/>
        </w:rPr>
        <w:t>1</w:t>
      </w:r>
      <w:r w:rsidRPr="003A7CA0">
        <w:rPr>
          <w:rFonts w:eastAsiaTheme="minorEastAsia" w:cstheme="minorHAnsi"/>
          <w:kern w:val="0"/>
          <w:sz w:val="22"/>
          <w:szCs w:val="22"/>
          <w:lang w:eastAsia="el-GR"/>
          <w14:ligatures w14:val="none"/>
        </w:rPr>
        <w:t>.</w:t>
      </w:r>
      <w:r w:rsidR="00C44826">
        <w:rPr>
          <w:rFonts w:eastAsiaTheme="minorEastAsia" w:cstheme="minorHAnsi"/>
          <w:kern w:val="0"/>
          <w:sz w:val="22"/>
          <w:szCs w:val="22"/>
          <w:lang w:val="en-US" w:eastAsia="el-GR"/>
          <w14:ligatures w14:val="none"/>
        </w:rPr>
        <w:t>2</w:t>
      </w:r>
      <w:r w:rsidRPr="003A7CA0">
        <w:rPr>
          <w:rFonts w:eastAsiaTheme="minorEastAsia" w:cstheme="minorHAnsi"/>
          <w:kern w:val="0"/>
          <w:sz w:val="22"/>
          <w:szCs w:val="22"/>
          <w:lang w:eastAsia="el-GR"/>
          <w14:ligatures w14:val="none"/>
        </w:rPr>
        <w:t>5 – 2</w:t>
      </w:r>
      <w:r w:rsidR="00C44826">
        <w:rPr>
          <w:rFonts w:eastAsiaTheme="minorEastAsia" w:cstheme="minorHAnsi"/>
          <w:kern w:val="0"/>
          <w:sz w:val="22"/>
          <w:szCs w:val="22"/>
          <w:lang w:val="en-US" w:eastAsia="el-GR"/>
          <w14:ligatures w14:val="none"/>
        </w:rPr>
        <w:t>3</w:t>
      </w:r>
      <w:r w:rsidRPr="003A7CA0">
        <w:rPr>
          <w:rFonts w:eastAsiaTheme="minorEastAsia" w:cstheme="minorHAnsi"/>
          <w:kern w:val="0"/>
          <w:sz w:val="22"/>
          <w:szCs w:val="22"/>
          <w:lang w:eastAsia="el-GR"/>
          <w14:ligatures w14:val="none"/>
        </w:rPr>
        <w:t>.</w:t>
      </w:r>
      <w:r w:rsidR="00C44826">
        <w:rPr>
          <w:rFonts w:eastAsiaTheme="minorEastAsia" w:cstheme="minorHAnsi"/>
          <w:kern w:val="0"/>
          <w:sz w:val="22"/>
          <w:szCs w:val="22"/>
          <w:lang w:val="en-US" w:eastAsia="el-GR"/>
          <w14:ligatures w14:val="none"/>
        </w:rPr>
        <w:t>1</w:t>
      </w:r>
      <w:r w:rsidRPr="003A7CA0">
        <w:rPr>
          <w:rFonts w:eastAsiaTheme="minorEastAsia" w:cstheme="minorHAnsi"/>
          <w:kern w:val="0"/>
          <w:sz w:val="22"/>
          <w:szCs w:val="22"/>
          <w:lang w:eastAsia="el-GR"/>
          <w14:ligatures w14:val="none"/>
        </w:rPr>
        <w:t>0</w:t>
      </w:r>
    </w:p>
    <w:p w14:paraId="6C62B9D2" w14:textId="77777777" w:rsidR="003A7CA0" w:rsidRPr="003A7CA0" w:rsidRDefault="003A7CA0" w:rsidP="003A7CA0">
      <w:pPr>
        <w:spacing w:after="200" w:line="276" w:lineRule="auto"/>
        <w:ind w:left="578"/>
        <w:contextualSpacing/>
        <w:rPr>
          <w:rFonts w:eastAsiaTheme="minorEastAsia" w:cstheme="minorHAnsi"/>
          <w:kern w:val="0"/>
          <w:sz w:val="22"/>
          <w:szCs w:val="22"/>
          <w:lang w:eastAsia="el-GR"/>
          <w14:ligatures w14:val="none"/>
        </w:rPr>
      </w:pPr>
    </w:p>
    <w:p w14:paraId="615F3FAA" w14:textId="77777777" w:rsidR="003A7CA0" w:rsidRPr="003A7CA0" w:rsidRDefault="003A7CA0" w:rsidP="003A7CA0">
      <w:pPr>
        <w:spacing w:after="200" w:line="276" w:lineRule="auto"/>
        <w:jc w:val="both"/>
        <w:rPr>
          <w:rFonts w:eastAsiaTheme="minorEastAsia" w:cstheme="minorHAnsi"/>
          <w:b/>
          <w:color w:val="FF0000"/>
          <w:kern w:val="0"/>
          <w:u w:val="single"/>
          <w:shd w:val="clear" w:color="auto" w:fill="FFFFFF"/>
          <w:lang w:eastAsia="el-GR"/>
          <w14:ligatures w14:val="none"/>
        </w:rPr>
      </w:pPr>
      <w:r w:rsidRPr="003A7CA0">
        <w:rPr>
          <w:rFonts w:eastAsiaTheme="minorEastAsia" w:cstheme="minorHAnsi"/>
          <w:b/>
          <w:color w:val="FF0000"/>
          <w:kern w:val="0"/>
          <w:u w:val="single"/>
          <w:shd w:val="clear" w:color="auto" w:fill="FFFFFF"/>
          <w:lang w:eastAsia="el-GR"/>
          <w14:ligatures w14:val="none"/>
        </w:rPr>
        <w:t>ΣΗΜΕΙΩΣΕΙΣ</w:t>
      </w:r>
    </w:p>
    <w:p w14:paraId="1E1A5206" w14:textId="77777777" w:rsidR="003A7CA0" w:rsidRPr="003A7CA0" w:rsidRDefault="003A7CA0" w:rsidP="003A7CA0">
      <w:pPr>
        <w:numPr>
          <w:ilvl w:val="0"/>
          <w:numId w:val="2"/>
        </w:numPr>
        <w:spacing w:after="200" w:line="259" w:lineRule="auto"/>
        <w:contextualSpacing/>
        <w:jc w:val="both"/>
        <w:rPr>
          <w:rFonts w:eastAsiaTheme="minorEastAsia" w:cstheme="minorHAnsi"/>
          <w:kern w:val="0"/>
          <w:sz w:val="22"/>
          <w:szCs w:val="22"/>
          <w:shd w:val="clear" w:color="auto" w:fill="FFFFFF"/>
          <w:lang w:eastAsia="el-GR"/>
          <w14:ligatures w14:val="none"/>
        </w:rPr>
      </w:pPr>
      <w:r w:rsidRPr="003A7CA0">
        <w:rPr>
          <w:rFonts w:eastAsiaTheme="minorEastAsia" w:cstheme="minorHAnsi"/>
          <w:kern w:val="0"/>
          <w:sz w:val="22"/>
          <w:szCs w:val="22"/>
          <w:lang w:eastAsia="el-GR"/>
          <w14:ligatures w14:val="none"/>
        </w:rPr>
        <w:t>Διαφοροποίηση στη ροή – σειρά των επισκέψεων του προγράμματος, ενδέχεται να πραγματοποιηθεί, χωρίς να παραλειφθεί καμία επίσκεψη.</w:t>
      </w:r>
      <w:r w:rsidRPr="003A7CA0">
        <w:rPr>
          <w:rFonts w:eastAsiaTheme="minorEastAsia" w:cstheme="minorHAnsi"/>
          <w:kern w:val="0"/>
          <w:sz w:val="22"/>
          <w:szCs w:val="22"/>
          <w:shd w:val="clear" w:color="auto" w:fill="FFFFFF"/>
          <w:lang w:eastAsia="el-GR"/>
          <w14:ligatures w14:val="none"/>
        </w:rPr>
        <w:t xml:space="preserve"> </w:t>
      </w:r>
    </w:p>
    <w:p w14:paraId="72C96DEB" w14:textId="4FDBA5B3" w:rsidR="003A7CA0" w:rsidRPr="003A7CA0" w:rsidRDefault="003A7CA0" w:rsidP="003A7CA0">
      <w:pPr>
        <w:numPr>
          <w:ilvl w:val="0"/>
          <w:numId w:val="2"/>
        </w:numPr>
        <w:spacing w:after="200" w:line="259" w:lineRule="auto"/>
        <w:contextualSpacing/>
        <w:jc w:val="both"/>
        <w:rPr>
          <w:rFonts w:eastAsiaTheme="minorEastAsia" w:cstheme="minorHAnsi"/>
          <w:kern w:val="0"/>
          <w:sz w:val="22"/>
          <w:szCs w:val="22"/>
          <w:shd w:val="clear" w:color="auto" w:fill="FFFFFF"/>
          <w:lang w:eastAsia="el-GR"/>
          <w14:ligatures w14:val="none"/>
        </w:rPr>
      </w:pPr>
      <w:r w:rsidRPr="003A7CA0">
        <w:rPr>
          <w:rFonts w:ascii="Calibri" w:eastAsiaTheme="minorEastAsia" w:hAnsi="Calibri" w:cs="Calibri"/>
          <w:bCs/>
          <w:kern w:val="0"/>
          <w:sz w:val="22"/>
          <w:szCs w:val="22"/>
          <w:lang w:eastAsia="el-GR"/>
          <w14:ligatures w14:val="none"/>
        </w:rPr>
        <w:t xml:space="preserve">Για τους επιβάτες που ταξιδεύουν με τη </w:t>
      </w:r>
      <w:r w:rsidRPr="003A7CA0">
        <w:rPr>
          <w:rFonts w:ascii="Calibri" w:eastAsiaTheme="minorEastAsia" w:hAnsi="Calibri" w:cs="Calibri"/>
          <w:bCs/>
          <w:kern w:val="0"/>
          <w:sz w:val="22"/>
          <w:szCs w:val="22"/>
          <w:lang w:val="en-US" w:eastAsia="el-GR"/>
          <w14:ligatures w14:val="none"/>
        </w:rPr>
        <w:t>Sky</w:t>
      </w:r>
      <w:r w:rsidRPr="003A7CA0">
        <w:rPr>
          <w:rFonts w:ascii="Calibri" w:eastAsiaTheme="minorEastAsia" w:hAnsi="Calibri" w:cs="Calibri"/>
          <w:bCs/>
          <w:kern w:val="0"/>
          <w:sz w:val="22"/>
          <w:szCs w:val="22"/>
          <w:lang w:eastAsia="el-GR"/>
          <w14:ligatures w14:val="none"/>
        </w:rPr>
        <w:t xml:space="preserve"> </w:t>
      </w:r>
      <w:r w:rsidRPr="003A7CA0">
        <w:rPr>
          <w:rFonts w:ascii="Calibri" w:eastAsiaTheme="minorEastAsia" w:hAnsi="Calibri" w:cs="Calibri"/>
          <w:bCs/>
          <w:kern w:val="0"/>
          <w:sz w:val="22"/>
          <w:szCs w:val="22"/>
          <w:lang w:val="en-US" w:eastAsia="el-GR"/>
          <w14:ligatures w14:val="none"/>
        </w:rPr>
        <w:t>Express</w:t>
      </w:r>
      <w:r w:rsidRPr="003A7CA0">
        <w:rPr>
          <w:rFonts w:ascii="Calibri" w:eastAsiaTheme="minorEastAsia" w:hAnsi="Calibri" w:cs="Calibri"/>
          <w:bCs/>
          <w:kern w:val="0"/>
          <w:sz w:val="22"/>
          <w:szCs w:val="22"/>
          <w:lang w:eastAsia="el-GR"/>
          <w14:ligatures w14:val="none"/>
        </w:rPr>
        <w:t>, και επιθυμούν να ταξιδέψουν με εσωτερικές πτήσεις, το επιπλέον κόστος για όλη την Ελλάδα είναι από 1</w:t>
      </w:r>
      <w:r w:rsidR="00C44826" w:rsidRPr="00C44826">
        <w:rPr>
          <w:rFonts w:ascii="Calibri" w:eastAsiaTheme="minorEastAsia" w:hAnsi="Calibri" w:cs="Calibri"/>
          <w:bCs/>
          <w:kern w:val="0"/>
          <w:sz w:val="22"/>
          <w:szCs w:val="22"/>
          <w:lang w:eastAsia="el-GR"/>
          <w14:ligatures w14:val="none"/>
        </w:rPr>
        <w:t>2</w:t>
      </w:r>
      <w:r w:rsidRPr="003A7CA0">
        <w:rPr>
          <w:rFonts w:ascii="Calibri" w:eastAsiaTheme="minorEastAsia" w:hAnsi="Calibri" w:cs="Calibri"/>
          <w:bCs/>
          <w:kern w:val="0"/>
          <w:sz w:val="22"/>
          <w:szCs w:val="22"/>
          <w:lang w:eastAsia="el-GR"/>
          <w14:ligatures w14:val="none"/>
        </w:rPr>
        <w:t>0€.</w:t>
      </w:r>
    </w:p>
    <w:p w14:paraId="348AC3FD" w14:textId="77777777" w:rsidR="003A7CA0" w:rsidRPr="003A7CA0" w:rsidRDefault="003A7CA0" w:rsidP="003A7CA0">
      <w:pPr>
        <w:numPr>
          <w:ilvl w:val="0"/>
          <w:numId w:val="2"/>
        </w:numPr>
        <w:spacing w:after="200" w:line="259" w:lineRule="auto"/>
        <w:contextualSpacing/>
        <w:jc w:val="both"/>
        <w:rPr>
          <w:rFonts w:eastAsiaTheme="minorEastAsia" w:cstheme="minorHAnsi"/>
          <w:kern w:val="0"/>
          <w:sz w:val="22"/>
          <w:szCs w:val="22"/>
          <w:shd w:val="clear" w:color="auto" w:fill="FFFFFF"/>
          <w:lang w:eastAsia="el-GR"/>
          <w14:ligatures w14:val="none"/>
        </w:rPr>
      </w:pPr>
      <w:r w:rsidRPr="003A7CA0">
        <w:rPr>
          <w:rFonts w:ascii="Calibri" w:eastAsiaTheme="minorEastAsia" w:hAnsi="Calibri" w:cs="Calibri"/>
          <w:bCs/>
          <w:kern w:val="0"/>
          <w:sz w:val="22"/>
          <w:szCs w:val="22"/>
          <w:lang w:eastAsia="el-GR"/>
          <w14:ligatures w14:val="none"/>
        </w:rPr>
        <w:t>Η εκπτωτική τιμή ισχύει για τις πρώτες 10 με 15 συμμετοχές.</w:t>
      </w:r>
    </w:p>
    <w:p w14:paraId="4A8D7EE0" w14:textId="77777777" w:rsidR="003A7CA0" w:rsidRPr="003A7CA0" w:rsidRDefault="003A7CA0" w:rsidP="003A7CA0">
      <w:pPr>
        <w:numPr>
          <w:ilvl w:val="0"/>
          <w:numId w:val="2"/>
        </w:numPr>
        <w:spacing w:after="200" w:line="259" w:lineRule="auto"/>
        <w:contextualSpacing/>
        <w:jc w:val="both"/>
        <w:rPr>
          <w:rFonts w:eastAsiaTheme="minorEastAsia" w:cstheme="minorHAnsi"/>
          <w:kern w:val="0"/>
          <w:sz w:val="22"/>
          <w:szCs w:val="22"/>
          <w:shd w:val="clear" w:color="auto" w:fill="FFFFFF"/>
          <w:lang w:eastAsia="el-GR"/>
          <w14:ligatures w14:val="none"/>
        </w:rPr>
      </w:pPr>
      <w:r w:rsidRPr="003A7CA0">
        <w:rPr>
          <w:rFonts w:ascii="Calibri" w:eastAsiaTheme="minorEastAsia" w:hAnsi="Calibri" w:cs="Calibri"/>
          <w:bCs/>
          <w:kern w:val="0"/>
          <w:sz w:val="22"/>
          <w:szCs w:val="22"/>
          <w:lang w:eastAsia="el-GR"/>
          <w14:ligatures w14:val="none"/>
        </w:rPr>
        <w:t>Η παιδική τιμή αφορά παιδιά μέχρι 12 ετών με 2 ενήλικες.</w:t>
      </w:r>
    </w:p>
    <w:p w14:paraId="5B116DF6" w14:textId="77777777" w:rsidR="003A7CA0" w:rsidRDefault="003A7CA0"/>
    <w:sectPr w:rsidR="003A7CA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w:altName w:val="Times New Roman"/>
    <w:charset w:val="00"/>
    <w:family w:val="auto"/>
    <w:pitch w:val="default"/>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9BE75E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2990034" o:spid="_x0000_i1025" type="#_x0000_t75" style="width:11.25pt;height:11.25pt;visibility:visible;mso-wrap-style:square">
            <v:imagedata r:id="rId1" o:title=""/>
          </v:shape>
        </w:pict>
      </mc:Choice>
      <mc:Fallback>
        <w:drawing>
          <wp:inline distT="0" distB="0" distL="0" distR="0" wp14:anchorId="3FFF4931" wp14:editId="3FFF4932">
            <wp:extent cx="142875" cy="142875"/>
            <wp:effectExtent l="0" t="0" r="0" b="0"/>
            <wp:docPr id="312990034" name="Picture 312990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15E80D84"/>
    <w:multiLevelType w:val="hybridMultilevel"/>
    <w:tmpl w:val="98686D48"/>
    <w:lvl w:ilvl="0" w:tplc="04080001">
      <w:start w:val="1"/>
      <w:numFmt w:val="bullet"/>
      <w:lvlText w:val=""/>
      <w:lvlJc w:val="left"/>
      <w:pPr>
        <w:ind w:left="578" w:hanging="360"/>
      </w:pPr>
      <w:rPr>
        <w:rFonts w:ascii="Symbol" w:hAnsi="Symbol" w:hint="default"/>
      </w:rPr>
    </w:lvl>
    <w:lvl w:ilvl="1" w:tplc="FFFFFFFF" w:tentative="1">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1" w15:restartNumberingAfterBreak="0">
    <w:nsid w:val="1BFD6350"/>
    <w:multiLevelType w:val="hybridMultilevel"/>
    <w:tmpl w:val="564E570E"/>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E097355"/>
    <w:multiLevelType w:val="hybridMultilevel"/>
    <w:tmpl w:val="07DCD414"/>
    <w:lvl w:ilvl="0" w:tplc="04080007">
      <w:start w:val="1"/>
      <w:numFmt w:val="bullet"/>
      <w:lvlText w:val=""/>
      <w:lvlPicBulletId w:val="0"/>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3" w15:restartNumberingAfterBreak="0">
    <w:nsid w:val="414D6B50"/>
    <w:multiLevelType w:val="hybridMultilevel"/>
    <w:tmpl w:val="3DDA51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472CD3"/>
    <w:multiLevelType w:val="hybridMultilevel"/>
    <w:tmpl w:val="0ED2D6A0"/>
    <w:lvl w:ilvl="0" w:tplc="76CCE04A">
      <w:start w:val="1"/>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num w:numId="1" w16cid:durableId="1640382924">
    <w:abstractNumId w:val="1"/>
  </w:num>
  <w:num w:numId="2" w16cid:durableId="1081952132">
    <w:abstractNumId w:val="4"/>
  </w:num>
  <w:num w:numId="3" w16cid:durableId="1689067384">
    <w:abstractNumId w:val="3"/>
  </w:num>
  <w:num w:numId="4" w16cid:durableId="360668545">
    <w:abstractNumId w:val="2"/>
  </w:num>
  <w:num w:numId="5" w16cid:durableId="1034428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CA0"/>
    <w:rsid w:val="000A7756"/>
    <w:rsid w:val="000D0B3B"/>
    <w:rsid w:val="00104F06"/>
    <w:rsid w:val="00185F84"/>
    <w:rsid w:val="001C5AAE"/>
    <w:rsid w:val="00265400"/>
    <w:rsid w:val="002849AA"/>
    <w:rsid w:val="002C47C2"/>
    <w:rsid w:val="003A7CA0"/>
    <w:rsid w:val="003D40B1"/>
    <w:rsid w:val="003F4AC4"/>
    <w:rsid w:val="003F56FA"/>
    <w:rsid w:val="00517E72"/>
    <w:rsid w:val="00550747"/>
    <w:rsid w:val="00580CCA"/>
    <w:rsid w:val="0060403E"/>
    <w:rsid w:val="007170F4"/>
    <w:rsid w:val="0080516A"/>
    <w:rsid w:val="008B1F44"/>
    <w:rsid w:val="009054F9"/>
    <w:rsid w:val="00941B08"/>
    <w:rsid w:val="00985AA3"/>
    <w:rsid w:val="00A26613"/>
    <w:rsid w:val="00C07E8E"/>
    <w:rsid w:val="00C44826"/>
    <w:rsid w:val="00D71551"/>
    <w:rsid w:val="00DB419D"/>
    <w:rsid w:val="00E9779E"/>
    <w:rsid w:val="00EF5768"/>
    <w:rsid w:val="00F1246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F8DD7"/>
  <w15:chartTrackingRefBased/>
  <w15:docId w15:val="{D3A72156-CEED-4D2A-88D9-64D6513CE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A7C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A7C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A7CA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A7CA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A7CA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A7CA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A7CA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A7CA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A7CA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A7CA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A7CA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A7CA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A7CA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A7CA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A7CA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A7CA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A7CA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A7CA0"/>
    <w:rPr>
      <w:rFonts w:eastAsiaTheme="majorEastAsia" w:cstheme="majorBidi"/>
      <w:color w:val="272727" w:themeColor="text1" w:themeTint="D8"/>
    </w:rPr>
  </w:style>
  <w:style w:type="paragraph" w:styleId="a3">
    <w:name w:val="Title"/>
    <w:basedOn w:val="a"/>
    <w:next w:val="a"/>
    <w:link w:val="Char"/>
    <w:uiPriority w:val="10"/>
    <w:qFormat/>
    <w:rsid w:val="003A7C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A7CA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A7CA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A7CA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A7CA0"/>
    <w:pPr>
      <w:spacing w:before="160"/>
      <w:jc w:val="center"/>
    </w:pPr>
    <w:rPr>
      <w:i/>
      <w:iCs/>
      <w:color w:val="404040" w:themeColor="text1" w:themeTint="BF"/>
    </w:rPr>
  </w:style>
  <w:style w:type="character" w:customStyle="1" w:styleId="Char1">
    <w:name w:val="Απόσπασμα Char"/>
    <w:basedOn w:val="a0"/>
    <w:link w:val="a5"/>
    <w:uiPriority w:val="29"/>
    <w:rsid w:val="003A7CA0"/>
    <w:rPr>
      <w:i/>
      <w:iCs/>
      <w:color w:val="404040" w:themeColor="text1" w:themeTint="BF"/>
    </w:rPr>
  </w:style>
  <w:style w:type="paragraph" w:styleId="a6">
    <w:name w:val="List Paragraph"/>
    <w:basedOn w:val="a"/>
    <w:uiPriority w:val="34"/>
    <w:qFormat/>
    <w:rsid w:val="003A7CA0"/>
    <w:pPr>
      <w:ind w:left="720"/>
      <w:contextualSpacing/>
    </w:pPr>
  </w:style>
  <w:style w:type="character" w:styleId="a7">
    <w:name w:val="Intense Emphasis"/>
    <w:basedOn w:val="a0"/>
    <w:uiPriority w:val="21"/>
    <w:qFormat/>
    <w:rsid w:val="003A7CA0"/>
    <w:rPr>
      <w:i/>
      <w:iCs/>
      <w:color w:val="0F4761" w:themeColor="accent1" w:themeShade="BF"/>
    </w:rPr>
  </w:style>
  <w:style w:type="paragraph" w:styleId="a8">
    <w:name w:val="Intense Quote"/>
    <w:basedOn w:val="a"/>
    <w:next w:val="a"/>
    <w:link w:val="Char2"/>
    <w:uiPriority w:val="30"/>
    <w:qFormat/>
    <w:rsid w:val="003A7C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3A7CA0"/>
    <w:rPr>
      <w:i/>
      <w:iCs/>
      <w:color w:val="0F4761" w:themeColor="accent1" w:themeShade="BF"/>
    </w:rPr>
  </w:style>
  <w:style w:type="character" w:styleId="a9">
    <w:name w:val="Intense Reference"/>
    <w:basedOn w:val="a0"/>
    <w:uiPriority w:val="32"/>
    <w:qFormat/>
    <w:rsid w:val="003A7CA0"/>
    <w:rPr>
      <w:b/>
      <w:bCs/>
      <w:smallCaps/>
      <w:color w:val="0F4761" w:themeColor="accent1" w:themeShade="BF"/>
      <w:spacing w:val="5"/>
    </w:rPr>
  </w:style>
  <w:style w:type="table" w:styleId="aa">
    <w:name w:val="Table Grid"/>
    <w:basedOn w:val="a1"/>
    <w:uiPriority w:val="59"/>
    <w:rsid w:val="003A7CA0"/>
    <w:pPr>
      <w:spacing w:after="0" w:line="240" w:lineRule="auto"/>
    </w:pPr>
    <w:rPr>
      <w:rFonts w:ascii="Times New Roman" w:eastAsia="SimSu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5.png"/><Relationship Id="rId5" Type="http://schemas.openxmlformats.org/officeDocument/2006/relationships/styles" Target="styles.xml"/><Relationship Id="rId10" Type="http://schemas.openxmlformats.org/officeDocument/2006/relationships/image" Target="media/image4.jpe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047C7A-D739-4983-9C28-AEEF6C3F6727}">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2.xml><?xml version="1.0" encoding="utf-8"?>
<ds:datastoreItem xmlns:ds="http://schemas.openxmlformats.org/officeDocument/2006/customXml" ds:itemID="{725D8696-4B86-40A6-AF58-CE257E2439AF}">
  <ds:schemaRefs>
    <ds:schemaRef ds:uri="http://schemas.microsoft.com/sharepoint/v3/contenttype/forms"/>
  </ds:schemaRefs>
</ds:datastoreItem>
</file>

<file path=customXml/itemProps3.xml><?xml version="1.0" encoding="utf-8"?>
<ds:datastoreItem xmlns:ds="http://schemas.openxmlformats.org/officeDocument/2006/customXml" ds:itemID="{398EAEEE-64E4-4203-BC67-D42110A11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1352</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13</cp:revision>
  <dcterms:created xsi:type="dcterms:W3CDTF">2025-02-17T12:39:00Z</dcterms:created>
  <dcterms:modified xsi:type="dcterms:W3CDTF">2025-02-18T12:23:00Z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